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99" w:rsidRPr="00BA3AAF" w:rsidRDefault="00BA3AAF" w:rsidP="00046B99">
      <w:pPr>
        <w:jc w:val="center"/>
        <w:rPr>
          <w:b/>
        </w:rPr>
      </w:pPr>
      <w:r w:rsidRPr="00BA3AAF">
        <w:rPr>
          <w:b/>
        </w:rPr>
        <w:fldChar w:fldCharType="begin"/>
      </w:r>
      <w:r w:rsidRPr="00BA3AAF">
        <w:rPr>
          <w:b/>
        </w:rPr>
        <w:instrText xml:space="preserve"> DOCVARIABLE Компания.Название </w:instrText>
      </w:r>
      <w:r w:rsidRPr="00BA3AAF">
        <w:rPr>
          <w:b/>
        </w:rPr>
        <w:fldChar w:fldCharType="separate"/>
      </w:r>
      <w:r w:rsidR="006179C8">
        <w:rPr>
          <w:b/>
        </w:rPr>
        <w:t>ГБУ РМЭ «Йошкар-Олинский дом-интернат для престарелых и инвалидов «Сосновая роща»</w:t>
      </w:r>
      <w:r w:rsidRPr="00BA3AAF">
        <w:rPr>
          <w:b/>
        </w:rPr>
        <w:fldChar w:fldCharType="end"/>
      </w:r>
    </w:p>
    <w:p w:rsidR="00046B99" w:rsidRPr="00B61D59" w:rsidRDefault="00046B99" w:rsidP="000D0162">
      <w:pPr>
        <w:jc w:val="center"/>
        <w:rPr>
          <w:szCs w:val="28"/>
        </w:rPr>
      </w:pPr>
    </w:p>
    <w:p w:rsidR="00046B99" w:rsidRPr="00B61D59" w:rsidRDefault="00046B99" w:rsidP="000D0162">
      <w:pPr>
        <w:jc w:val="center"/>
        <w:rPr>
          <w:bCs/>
        </w:rPr>
      </w:pPr>
    </w:p>
    <w:p w:rsidR="00880A6B" w:rsidRPr="00046B99" w:rsidRDefault="00924CA8" w:rsidP="00924CA8">
      <w:pPr>
        <w:pStyle w:val="a4"/>
        <w:spacing w:after="0"/>
        <w:ind w:firstLine="0"/>
        <w:jc w:val="right"/>
      </w:pPr>
      <w:r>
        <w:rPr>
          <w:noProof/>
        </w:rPr>
        <w:drawing>
          <wp:inline distT="0" distB="0" distL="0" distR="0">
            <wp:extent cx="2803420" cy="1323473"/>
            <wp:effectExtent l="0" t="0" r="0" b="0"/>
            <wp:docPr id="1" name="Рисунок 1" descr="\\Glav-buh\d\ГЛУШКОВА О.Ю. 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buh\d\ГЛУШКОВА О.Ю. 201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404" cy="1325354"/>
                    </a:xfrm>
                    <a:prstGeom prst="rect">
                      <a:avLst/>
                    </a:prstGeom>
                    <a:noFill/>
                    <a:ln>
                      <a:noFill/>
                    </a:ln>
                  </pic:spPr>
                </pic:pic>
              </a:graphicData>
            </a:graphic>
          </wp:inline>
        </w:drawing>
      </w:r>
    </w:p>
    <w:p w:rsidR="00F12C35" w:rsidRPr="00046B99" w:rsidRDefault="00F12C35" w:rsidP="000D0162">
      <w:pPr>
        <w:pStyle w:val="a4"/>
        <w:spacing w:after="0"/>
        <w:ind w:firstLine="0"/>
        <w:jc w:val="center"/>
      </w:pPr>
    </w:p>
    <w:p w:rsidR="00F12C35" w:rsidRPr="00BA3AAF" w:rsidRDefault="00F12C35" w:rsidP="000D0162">
      <w:pPr>
        <w:pStyle w:val="a4"/>
        <w:spacing w:after="0"/>
        <w:ind w:firstLine="0"/>
        <w:jc w:val="center"/>
      </w:pPr>
    </w:p>
    <w:p w:rsidR="00046B99" w:rsidRPr="00BA3AAF" w:rsidRDefault="00046B99" w:rsidP="000D0162">
      <w:pPr>
        <w:pStyle w:val="a4"/>
        <w:spacing w:after="0"/>
        <w:ind w:firstLine="0"/>
        <w:jc w:val="center"/>
      </w:pPr>
      <w:bookmarkStart w:id="0" w:name="_GoBack"/>
      <w:bookmarkEnd w:id="0"/>
    </w:p>
    <w:p w:rsidR="00046B99" w:rsidRPr="00BA3AAF" w:rsidRDefault="00046B99" w:rsidP="000D0162">
      <w:pPr>
        <w:pStyle w:val="a4"/>
        <w:spacing w:after="0"/>
        <w:ind w:firstLine="0"/>
        <w:jc w:val="center"/>
      </w:pPr>
    </w:p>
    <w:p w:rsidR="00880A6B" w:rsidRPr="00046B99" w:rsidRDefault="00880A6B" w:rsidP="000D0162">
      <w:pPr>
        <w:pStyle w:val="a4"/>
        <w:spacing w:after="0"/>
        <w:ind w:firstLine="0"/>
        <w:jc w:val="center"/>
      </w:pPr>
    </w:p>
    <w:p w:rsidR="00247560" w:rsidRPr="00046B99" w:rsidRDefault="00247560" w:rsidP="000D0162">
      <w:pPr>
        <w:pStyle w:val="a4"/>
        <w:spacing w:after="0"/>
        <w:ind w:firstLine="0"/>
        <w:jc w:val="center"/>
      </w:pPr>
    </w:p>
    <w:p w:rsidR="00F12C35" w:rsidRPr="00F12C35" w:rsidRDefault="00F12C35" w:rsidP="000D0162">
      <w:pPr>
        <w:pStyle w:val="a4"/>
        <w:spacing w:after="0"/>
        <w:ind w:firstLine="0"/>
        <w:jc w:val="center"/>
        <w:rPr>
          <w:b/>
          <w:sz w:val="40"/>
          <w:szCs w:val="40"/>
        </w:rPr>
      </w:pPr>
      <w:r>
        <w:rPr>
          <w:b/>
          <w:sz w:val="40"/>
          <w:szCs w:val="40"/>
        </w:rPr>
        <w:t>ПОЛОЖЕНИЕ</w:t>
      </w:r>
    </w:p>
    <w:p w:rsidR="00F12C35" w:rsidRPr="00F12C35" w:rsidRDefault="002D2C7E" w:rsidP="000D0162">
      <w:pPr>
        <w:pStyle w:val="a4"/>
        <w:spacing w:after="0"/>
        <w:ind w:firstLine="0"/>
        <w:jc w:val="center"/>
        <w:rPr>
          <w:b/>
          <w:sz w:val="40"/>
          <w:szCs w:val="40"/>
        </w:rPr>
      </w:pPr>
      <w:r w:rsidRPr="00F12C35">
        <w:rPr>
          <w:b/>
          <w:sz w:val="40"/>
          <w:szCs w:val="40"/>
        </w:rPr>
        <w:t>об обработке персональных данных</w:t>
      </w:r>
    </w:p>
    <w:p w:rsidR="00822F6E" w:rsidRDefault="00822F6E" w:rsidP="000D0162">
      <w:pPr>
        <w:pStyle w:val="a4"/>
        <w:spacing w:after="0"/>
        <w:ind w:firstLine="0"/>
        <w:jc w:val="center"/>
        <w:rPr>
          <w:b/>
          <w:sz w:val="40"/>
          <w:szCs w:val="40"/>
        </w:rPr>
      </w:pPr>
      <w:r>
        <w:rPr>
          <w:b/>
          <w:sz w:val="40"/>
          <w:szCs w:val="40"/>
        </w:rPr>
        <w:fldChar w:fldCharType="begin"/>
      </w:r>
      <w:r>
        <w:rPr>
          <w:b/>
          <w:sz w:val="40"/>
          <w:szCs w:val="40"/>
        </w:rPr>
        <w:instrText xml:space="preserve"> DOCVARIABLE Номер_договора.Компания_где </w:instrText>
      </w:r>
      <w:r>
        <w:rPr>
          <w:b/>
          <w:sz w:val="40"/>
          <w:szCs w:val="40"/>
        </w:rPr>
        <w:fldChar w:fldCharType="separate"/>
      </w:r>
      <w:r w:rsidR="006179C8">
        <w:rPr>
          <w:b/>
          <w:sz w:val="40"/>
          <w:szCs w:val="40"/>
        </w:rPr>
        <w:t>ГБУ РМЭ «Йошкар-Олинский дом-интернат для престарелых и инвалидов «Сосновая роща»</w:t>
      </w:r>
      <w:r>
        <w:rPr>
          <w:b/>
          <w:sz w:val="40"/>
          <w:szCs w:val="40"/>
        </w:rPr>
        <w:fldChar w:fldCharType="end"/>
      </w:r>
    </w:p>
    <w:p w:rsidR="00880A6B" w:rsidRPr="009378F5" w:rsidRDefault="00880A6B" w:rsidP="000D0162">
      <w:pPr>
        <w:pStyle w:val="a4"/>
        <w:spacing w:after="0"/>
        <w:ind w:firstLine="0"/>
        <w:jc w:val="center"/>
        <w:rPr>
          <w:sz w:val="28"/>
          <w:szCs w:val="28"/>
        </w:rPr>
      </w:pPr>
    </w:p>
    <w:p w:rsidR="00880A6B" w:rsidRPr="00BA3AAF" w:rsidRDefault="00880A6B" w:rsidP="000D0162">
      <w:pPr>
        <w:pStyle w:val="a4"/>
        <w:spacing w:after="0"/>
        <w:ind w:firstLine="0"/>
        <w:jc w:val="center"/>
        <w:rPr>
          <w:b/>
        </w:rPr>
      </w:pPr>
    </w:p>
    <w:p w:rsidR="00046B99" w:rsidRPr="00BA3AAF" w:rsidRDefault="00046B99" w:rsidP="000D0162">
      <w:pPr>
        <w:pStyle w:val="a4"/>
        <w:spacing w:after="0"/>
        <w:ind w:firstLine="0"/>
        <w:jc w:val="center"/>
        <w:rPr>
          <w:b/>
        </w:rPr>
      </w:pPr>
    </w:p>
    <w:p w:rsidR="00046B99" w:rsidRPr="00BA3AAF" w:rsidRDefault="00046B99"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Pr="004153A6" w:rsidRDefault="00F12C35" w:rsidP="000D0162">
      <w:pPr>
        <w:pStyle w:val="a4"/>
        <w:spacing w:after="0"/>
        <w:ind w:firstLine="0"/>
        <w:jc w:val="center"/>
        <w:rPr>
          <w:b/>
        </w:rPr>
      </w:pPr>
    </w:p>
    <w:p w:rsidR="00F12C35" w:rsidRDefault="00F12C35" w:rsidP="000D0162">
      <w:pPr>
        <w:pStyle w:val="a4"/>
        <w:spacing w:after="0"/>
        <w:ind w:firstLine="0"/>
        <w:jc w:val="center"/>
        <w:rPr>
          <w:b/>
        </w:rPr>
      </w:pPr>
    </w:p>
    <w:p w:rsidR="001B179D" w:rsidRPr="004153A6" w:rsidRDefault="001B179D" w:rsidP="000D0162">
      <w:pPr>
        <w:pStyle w:val="a4"/>
        <w:spacing w:after="0"/>
        <w:ind w:firstLine="0"/>
        <w:jc w:val="center"/>
        <w:rPr>
          <w:b/>
        </w:rPr>
      </w:pPr>
    </w:p>
    <w:p w:rsidR="00F12C35" w:rsidRPr="004153A6" w:rsidRDefault="00F12C35" w:rsidP="000D0162">
      <w:pPr>
        <w:pStyle w:val="a4"/>
        <w:spacing w:after="0"/>
        <w:ind w:firstLine="0"/>
        <w:jc w:val="center"/>
        <w:rPr>
          <w:b/>
        </w:rPr>
      </w:pPr>
    </w:p>
    <w:p w:rsidR="00880A6B" w:rsidRDefault="00880A6B" w:rsidP="000D0162">
      <w:pPr>
        <w:pStyle w:val="a4"/>
        <w:spacing w:after="0"/>
        <w:ind w:firstLine="0"/>
        <w:jc w:val="center"/>
        <w:rPr>
          <w:b/>
        </w:rPr>
      </w:pPr>
    </w:p>
    <w:p w:rsidR="00880A6B" w:rsidRDefault="00880A6B" w:rsidP="000D0162">
      <w:pPr>
        <w:pStyle w:val="a4"/>
        <w:spacing w:after="0"/>
        <w:ind w:firstLine="0"/>
        <w:jc w:val="center"/>
        <w:rPr>
          <w:b/>
        </w:rPr>
      </w:pPr>
    </w:p>
    <w:p w:rsidR="002D7A17" w:rsidRDefault="002D7A17" w:rsidP="000D0162">
      <w:pPr>
        <w:pStyle w:val="a4"/>
        <w:spacing w:after="0"/>
        <w:ind w:firstLine="0"/>
        <w:jc w:val="center"/>
        <w:rPr>
          <w:b/>
        </w:rPr>
      </w:pPr>
    </w:p>
    <w:p w:rsidR="00880A6B" w:rsidRPr="002761A1" w:rsidRDefault="00880A6B" w:rsidP="000D0162">
      <w:pPr>
        <w:pStyle w:val="a4"/>
        <w:spacing w:after="0"/>
        <w:ind w:firstLine="0"/>
        <w:jc w:val="center"/>
        <w:rPr>
          <w:b/>
        </w:rPr>
      </w:pPr>
    </w:p>
    <w:p w:rsidR="00C92939" w:rsidRPr="002761A1" w:rsidRDefault="00C92939" w:rsidP="000D0162">
      <w:pPr>
        <w:pStyle w:val="a4"/>
        <w:spacing w:after="0"/>
        <w:ind w:firstLine="0"/>
        <w:jc w:val="center"/>
        <w:rPr>
          <w:b/>
        </w:rPr>
      </w:pPr>
    </w:p>
    <w:p w:rsidR="00C92939" w:rsidRPr="002761A1" w:rsidRDefault="00C92939" w:rsidP="000D0162">
      <w:pPr>
        <w:pStyle w:val="a4"/>
        <w:spacing w:after="0"/>
        <w:ind w:firstLine="0"/>
        <w:jc w:val="center"/>
        <w:rPr>
          <w:b/>
        </w:rPr>
      </w:pPr>
    </w:p>
    <w:p w:rsidR="00C92939" w:rsidRPr="008D2DC6" w:rsidRDefault="00C92939" w:rsidP="000D0162">
      <w:pPr>
        <w:pStyle w:val="a4"/>
        <w:spacing w:after="0"/>
        <w:ind w:firstLine="0"/>
        <w:jc w:val="center"/>
        <w:rPr>
          <w:b/>
        </w:rPr>
      </w:pPr>
    </w:p>
    <w:p w:rsidR="00880A6B" w:rsidRPr="00FD3E82" w:rsidRDefault="00880A6B" w:rsidP="000D0162">
      <w:pPr>
        <w:pStyle w:val="a4"/>
        <w:spacing w:after="0"/>
        <w:ind w:firstLine="0"/>
        <w:jc w:val="center"/>
        <w:rPr>
          <w:b/>
        </w:rPr>
      </w:pPr>
    </w:p>
    <w:p w:rsidR="000236AA" w:rsidRPr="00F12C35" w:rsidRDefault="000236AA" w:rsidP="000D0162">
      <w:pPr>
        <w:pStyle w:val="a4"/>
        <w:spacing w:after="0"/>
        <w:ind w:firstLine="0"/>
        <w:jc w:val="center"/>
      </w:pPr>
    </w:p>
    <w:p w:rsidR="00E73A7A" w:rsidRDefault="00E73A7A" w:rsidP="00E73A7A">
      <w:pPr>
        <w:jc w:val="center"/>
        <w:rPr>
          <w:color w:val="000000"/>
          <w:shd w:val="clear" w:color="auto" w:fill="FFFFFF"/>
        </w:rPr>
      </w:pPr>
      <w:r>
        <w:rPr>
          <w:color w:val="000000"/>
          <w:shd w:val="clear" w:color="auto" w:fill="FFFFFF"/>
        </w:rPr>
        <w:fldChar w:fldCharType="begin"/>
      </w:r>
      <w:r>
        <w:rPr>
          <w:color w:val="000000"/>
          <w:shd w:val="clear" w:color="auto" w:fill="FFFFFF"/>
        </w:rPr>
        <w:instrText xml:space="preserve"> DOCVARIABLE Номер_договора.Населенный_пункт </w:instrText>
      </w:r>
      <w:r>
        <w:rPr>
          <w:color w:val="000000"/>
          <w:shd w:val="clear" w:color="auto" w:fill="FFFFFF"/>
        </w:rPr>
        <w:fldChar w:fldCharType="separate"/>
      </w:r>
      <w:r w:rsidR="006179C8">
        <w:rPr>
          <w:color w:val="000000"/>
          <w:shd w:val="clear" w:color="auto" w:fill="FFFFFF"/>
        </w:rPr>
        <w:t>г. Йошкар-Ола</w:t>
      </w:r>
      <w:r>
        <w:rPr>
          <w:color w:val="000000"/>
          <w:shd w:val="clear" w:color="auto" w:fill="FFFFFF"/>
        </w:rPr>
        <w:fldChar w:fldCharType="end"/>
      </w:r>
    </w:p>
    <w:p w:rsidR="002306ED" w:rsidRPr="00F12C35" w:rsidRDefault="00F46417" w:rsidP="00046B99">
      <w:pPr>
        <w:pStyle w:val="a4"/>
        <w:spacing w:after="0"/>
        <w:ind w:firstLine="0"/>
        <w:jc w:val="center"/>
      </w:pPr>
      <w:r>
        <w:fldChar w:fldCharType="begin"/>
      </w:r>
      <w:r>
        <w:instrText xml:space="preserve"> </w:instrText>
      </w:r>
      <w:r w:rsidRPr="00F46417">
        <w:instrText>DOCVARIABLE Номер_договора.ГодДок</w:instrText>
      </w:r>
      <w:r>
        <w:instrText xml:space="preserve"> </w:instrText>
      </w:r>
      <w:r>
        <w:fldChar w:fldCharType="separate"/>
      </w:r>
      <w:r w:rsidR="006179C8">
        <w:t>2018</w:t>
      </w:r>
      <w:r>
        <w:fldChar w:fldCharType="end"/>
      </w:r>
    </w:p>
    <w:p w:rsidR="007D3473" w:rsidRDefault="007D3473" w:rsidP="007D3473">
      <w:pPr>
        <w:pStyle w:val="Style21"/>
        <w:widowControl/>
        <w:tabs>
          <w:tab w:val="left" w:pos="1085"/>
        </w:tabs>
        <w:spacing w:line="240" w:lineRule="auto"/>
        <w:ind w:firstLine="0"/>
        <w:jc w:val="center"/>
        <w:rPr>
          <w:rStyle w:val="FontStyle43"/>
          <w:b/>
          <w:bCs/>
          <w:sz w:val="24"/>
          <w:szCs w:val="28"/>
        </w:rPr>
      </w:pPr>
      <w:r>
        <w:rPr>
          <w:rStyle w:val="FontStyle43"/>
          <w:b/>
          <w:bCs/>
          <w:caps/>
          <w:sz w:val="28"/>
          <w:szCs w:val="28"/>
        </w:rPr>
        <w:br w:type="page"/>
      </w:r>
      <w:r w:rsidRPr="00702BF2">
        <w:rPr>
          <w:rStyle w:val="FontStyle43"/>
          <w:b/>
          <w:bCs/>
          <w:sz w:val="24"/>
          <w:szCs w:val="28"/>
        </w:rPr>
        <w:lastRenderedPageBreak/>
        <w:t>Содержание</w:t>
      </w:r>
    </w:p>
    <w:p w:rsidR="00702BF2" w:rsidRPr="00702BF2" w:rsidRDefault="00702BF2" w:rsidP="007D3473">
      <w:pPr>
        <w:pStyle w:val="Style21"/>
        <w:widowControl/>
        <w:tabs>
          <w:tab w:val="left" w:pos="1085"/>
        </w:tabs>
        <w:spacing w:line="240" w:lineRule="auto"/>
        <w:ind w:firstLine="0"/>
        <w:jc w:val="center"/>
        <w:rPr>
          <w:rStyle w:val="FontStyle43"/>
          <w:b/>
          <w:bCs/>
          <w:sz w:val="24"/>
          <w:szCs w:val="28"/>
        </w:rPr>
      </w:pPr>
    </w:p>
    <w:p w:rsidR="00EB521A" w:rsidRDefault="007D3473">
      <w:pPr>
        <w:pStyle w:val="12"/>
        <w:tabs>
          <w:tab w:val="left" w:pos="440"/>
          <w:tab w:val="right" w:leader="dot" w:pos="877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5050154" w:history="1">
        <w:r w:rsidR="00EB521A" w:rsidRPr="005C7F3B">
          <w:rPr>
            <w:rStyle w:val="a3"/>
            <w:noProof/>
          </w:rPr>
          <w:t>I.</w:t>
        </w:r>
        <w:r w:rsidR="00EB521A">
          <w:rPr>
            <w:rFonts w:asciiTheme="minorHAnsi" w:eastAsiaTheme="minorEastAsia" w:hAnsiTheme="minorHAnsi" w:cstheme="minorBidi"/>
            <w:noProof/>
            <w:sz w:val="22"/>
            <w:szCs w:val="22"/>
          </w:rPr>
          <w:tab/>
        </w:r>
        <w:r w:rsidR="00EB521A" w:rsidRPr="005C7F3B">
          <w:rPr>
            <w:rStyle w:val="a3"/>
            <w:noProof/>
          </w:rPr>
          <w:t>Общие положения</w:t>
        </w:r>
        <w:r w:rsidR="00EB521A">
          <w:rPr>
            <w:noProof/>
            <w:webHidden/>
          </w:rPr>
          <w:tab/>
        </w:r>
        <w:r w:rsidR="00EB521A">
          <w:rPr>
            <w:noProof/>
            <w:webHidden/>
          </w:rPr>
          <w:fldChar w:fldCharType="begin"/>
        </w:r>
        <w:r w:rsidR="00EB521A">
          <w:rPr>
            <w:noProof/>
            <w:webHidden/>
          </w:rPr>
          <w:instrText xml:space="preserve"> PAGEREF _Toc495050154 \h </w:instrText>
        </w:r>
        <w:r w:rsidR="00EB521A">
          <w:rPr>
            <w:noProof/>
            <w:webHidden/>
          </w:rPr>
        </w:r>
        <w:r w:rsidR="00EB521A">
          <w:rPr>
            <w:noProof/>
            <w:webHidden/>
          </w:rPr>
          <w:fldChar w:fldCharType="separate"/>
        </w:r>
        <w:r w:rsidR="0009119E">
          <w:rPr>
            <w:noProof/>
            <w:webHidden/>
          </w:rPr>
          <w:t>3</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55" w:history="1">
        <w:r w:rsidR="00EB521A" w:rsidRPr="005C7F3B">
          <w:rPr>
            <w:rStyle w:val="a3"/>
            <w:noProof/>
          </w:rPr>
          <w:t>II.</w:t>
        </w:r>
        <w:r w:rsidR="00EB521A">
          <w:rPr>
            <w:rFonts w:asciiTheme="minorHAnsi" w:eastAsiaTheme="minorEastAsia" w:hAnsiTheme="minorHAnsi" w:cstheme="minorBidi"/>
            <w:noProof/>
            <w:sz w:val="22"/>
            <w:szCs w:val="22"/>
          </w:rPr>
          <w:tab/>
        </w:r>
        <w:r w:rsidR="00EB521A" w:rsidRPr="005C7F3B">
          <w:rPr>
            <w:rStyle w:val="a3"/>
            <w:noProof/>
          </w:rPr>
          <w:t>Основные понятия, термины и определения</w:t>
        </w:r>
        <w:r w:rsidR="00EB521A">
          <w:rPr>
            <w:noProof/>
            <w:webHidden/>
          </w:rPr>
          <w:tab/>
        </w:r>
        <w:r w:rsidR="00EB521A">
          <w:rPr>
            <w:noProof/>
            <w:webHidden/>
          </w:rPr>
          <w:fldChar w:fldCharType="begin"/>
        </w:r>
        <w:r w:rsidR="00EB521A">
          <w:rPr>
            <w:noProof/>
            <w:webHidden/>
          </w:rPr>
          <w:instrText xml:space="preserve"> PAGEREF _Toc495050155 \h </w:instrText>
        </w:r>
        <w:r w:rsidR="00EB521A">
          <w:rPr>
            <w:noProof/>
            <w:webHidden/>
          </w:rPr>
        </w:r>
        <w:r w:rsidR="00EB521A">
          <w:rPr>
            <w:noProof/>
            <w:webHidden/>
          </w:rPr>
          <w:fldChar w:fldCharType="separate"/>
        </w:r>
        <w:r w:rsidR="0009119E">
          <w:rPr>
            <w:noProof/>
            <w:webHidden/>
          </w:rPr>
          <w:t>3</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56" w:history="1">
        <w:r w:rsidR="00EB521A" w:rsidRPr="005C7F3B">
          <w:rPr>
            <w:rStyle w:val="a3"/>
            <w:noProof/>
          </w:rPr>
          <w:t>III.</w:t>
        </w:r>
        <w:r w:rsidR="00EB521A">
          <w:rPr>
            <w:rFonts w:asciiTheme="minorHAnsi" w:eastAsiaTheme="minorEastAsia" w:hAnsiTheme="minorHAnsi" w:cstheme="minorBidi"/>
            <w:noProof/>
            <w:sz w:val="22"/>
            <w:szCs w:val="22"/>
          </w:rPr>
          <w:tab/>
        </w:r>
        <w:r w:rsidR="00EB521A" w:rsidRPr="005C7F3B">
          <w:rPr>
            <w:rStyle w:val="a3"/>
            <w:noProof/>
          </w:rPr>
          <w:t>Цели и задачи положения</w:t>
        </w:r>
        <w:r w:rsidR="00EB521A">
          <w:rPr>
            <w:noProof/>
            <w:webHidden/>
          </w:rPr>
          <w:tab/>
        </w:r>
        <w:r w:rsidR="00EB521A">
          <w:rPr>
            <w:noProof/>
            <w:webHidden/>
          </w:rPr>
          <w:fldChar w:fldCharType="begin"/>
        </w:r>
        <w:r w:rsidR="00EB521A">
          <w:rPr>
            <w:noProof/>
            <w:webHidden/>
          </w:rPr>
          <w:instrText xml:space="preserve"> PAGEREF _Toc495050156 \h </w:instrText>
        </w:r>
        <w:r w:rsidR="00EB521A">
          <w:rPr>
            <w:noProof/>
            <w:webHidden/>
          </w:rPr>
        </w:r>
        <w:r w:rsidR="00EB521A">
          <w:rPr>
            <w:noProof/>
            <w:webHidden/>
          </w:rPr>
          <w:fldChar w:fldCharType="separate"/>
        </w:r>
        <w:r w:rsidR="0009119E">
          <w:rPr>
            <w:noProof/>
            <w:webHidden/>
          </w:rPr>
          <w:t>5</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57" w:history="1">
        <w:r w:rsidR="00EB521A" w:rsidRPr="005C7F3B">
          <w:rPr>
            <w:rStyle w:val="a3"/>
            <w:noProof/>
          </w:rPr>
          <w:t>IV.</w:t>
        </w:r>
        <w:r w:rsidR="00EB521A">
          <w:rPr>
            <w:rFonts w:asciiTheme="minorHAnsi" w:eastAsiaTheme="minorEastAsia" w:hAnsiTheme="minorHAnsi" w:cstheme="minorBidi"/>
            <w:noProof/>
            <w:sz w:val="22"/>
            <w:szCs w:val="22"/>
          </w:rPr>
          <w:tab/>
        </w:r>
        <w:r w:rsidR="00EB521A" w:rsidRPr="005C7F3B">
          <w:rPr>
            <w:rStyle w:val="a3"/>
            <w:noProof/>
          </w:rPr>
          <w:t>Цели, принципы и условия обработки персональных данных</w:t>
        </w:r>
        <w:r w:rsidR="00EB521A">
          <w:rPr>
            <w:noProof/>
            <w:webHidden/>
          </w:rPr>
          <w:tab/>
        </w:r>
        <w:r w:rsidR="00EB521A">
          <w:rPr>
            <w:noProof/>
            <w:webHidden/>
          </w:rPr>
          <w:fldChar w:fldCharType="begin"/>
        </w:r>
        <w:r w:rsidR="00EB521A">
          <w:rPr>
            <w:noProof/>
            <w:webHidden/>
          </w:rPr>
          <w:instrText xml:space="preserve"> PAGEREF _Toc495050157 \h </w:instrText>
        </w:r>
        <w:r w:rsidR="00EB521A">
          <w:rPr>
            <w:noProof/>
            <w:webHidden/>
          </w:rPr>
        </w:r>
        <w:r w:rsidR="00EB521A">
          <w:rPr>
            <w:noProof/>
            <w:webHidden/>
          </w:rPr>
          <w:fldChar w:fldCharType="separate"/>
        </w:r>
        <w:r w:rsidR="0009119E">
          <w:rPr>
            <w:noProof/>
            <w:webHidden/>
          </w:rPr>
          <w:t>5</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58" w:history="1">
        <w:r w:rsidR="00EB521A" w:rsidRPr="005C7F3B">
          <w:rPr>
            <w:rStyle w:val="a3"/>
            <w:noProof/>
          </w:rPr>
          <w:t>V.</w:t>
        </w:r>
        <w:r w:rsidR="00EB521A">
          <w:rPr>
            <w:rFonts w:asciiTheme="minorHAnsi" w:eastAsiaTheme="minorEastAsia" w:hAnsiTheme="minorHAnsi" w:cstheme="minorBidi"/>
            <w:noProof/>
            <w:sz w:val="22"/>
            <w:szCs w:val="22"/>
          </w:rPr>
          <w:tab/>
        </w:r>
        <w:r w:rsidR="00EB521A" w:rsidRPr="005C7F3B">
          <w:rPr>
            <w:rStyle w:val="a3"/>
            <w:noProof/>
          </w:rPr>
          <w:t>Правовое основание обработки персональных данных</w:t>
        </w:r>
        <w:r w:rsidR="00EB521A">
          <w:rPr>
            <w:noProof/>
            <w:webHidden/>
          </w:rPr>
          <w:tab/>
        </w:r>
        <w:r w:rsidR="00EB521A">
          <w:rPr>
            <w:noProof/>
            <w:webHidden/>
          </w:rPr>
          <w:fldChar w:fldCharType="begin"/>
        </w:r>
        <w:r w:rsidR="00EB521A">
          <w:rPr>
            <w:noProof/>
            <w:webHidden/>
          </w:rPr>
          <w:instrText xml:space="preserve"> PAGEREF _Toc495050158 \h </w:instrText>
        </w:r>
        <w:r w:rsidR="00EB521A">
          <w:rPr>
            <w:noProof/>
            <w:webHidden/>
          </w:rPr>
        </w:r>
        <w:r w:rsidR="00EB521A">
          <w:rPr>
            <w:noProof/>
            <w:webHidden/>
          </w:rPr>
          <w:fldChar w:fldCharType="separate"/>
        </w:r>
        <w:r w:rsidR="0009119E">
          <w:rPr>
            <w:noProof/>
            <w:webHidden/>
          </w:rPr>
          <w:t>8</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59" w:history="1">
        <w:r w:rsidR="00EB521A" w:rsidRPr="005C7F3B">
          <w:rPr>
            <w:rStyle w:val="a3"/>
            <w:noProof/>
          </w:rPr>
          <w:t>VI.</w:t>
        </w:r>
        <w:r w:rsidR="00EB521A">
          <w:rPr>
            <w:rFonts w:asciiTheme="minorHAnsi" w:eastAsiaTheme="minorEastAsia" w:hAnsiTheme="minorHAnsi" w:cstheme="minorBidi"/>
            <w:noProof/>
            <w:sz w:val="22"/>
            <w:szCs w:val="22"/>
          </w:rPr>
          <w:tab/>
        </w:r>
        <w:r w:rsidR="00EB521A" w:rsidRPr="005C7F3B">
          <w:rPr>
            <w:rStyle w:val="a3"/>
            <w:noProof/>
          </w:rPr>
          <w:t>Понятие и состав персональных данных</w:t>
        </w:r>
        <w:r w:rsidR="00EB521A">
          <w:rPr>
            <w:noProof/>
            <w:webHidden/>
          </w:rPr>
          <w:tab/>
        </w:r>
        <w:r w:rsidR="00EB521A">
          <w:rPr>
            <w:noProof/>
            <w:webHidden/>
          </w:rPr>
          <w:fldChar w:fldCharType="begin"/>
        </w:r>
        <w:r w:rsidR="00EB521A">
          <w:rPr>
            <w:noProof/>
            <w:webHidden/>
          </w:rPr>
          <w:instrText xml:space="preserve"> PAGEREF _Toc495050159 \h </w:instrText>
        </w:r>
        <w:r w:rsidR="00EB521A">
          <w:rPr>
            <w:noProof/>
            <w:webHidden/>
          </w:rPr>
        </w:r>
        <w:r w:rsidR="00EB521A">
          <w:rPr>
            <w:noProof/>
            <w:webHidden/>
          </w:rPr>
          <w:fldChar w:fldCharType="separate"/>
        </w:r>
        <w:r w:rsidR="0009119E">
          <w:rPr>
            <w:noProof/>
            <w:webHidden/>
          </w:rPr>
          <w:t>9</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0" w:history="1">
        <w:r w:rsidR="00EB521A" w:rsidRPr="005C7F3B">
          <w:rPr>
            <w:rStyle w:val="a3"/>
            <w:noProof/>
          </w:rPr>
          <w:t>VII.</w:t>
        </w:r>
        <w:r w:rsidR="00EB521A">
          <w:rPr>
            <w:rFonts w:asciiTheme="minorHAnsi" w:eastAsiaTheme="minorEastAsia" w:hAnsiTheme="minorHAnsi" w:cstheme="minorBidi"/>
            <w:noProof/>
            <w:sz w:val="22"/>
            <w:szCs w:val="22"/>
          </w:rPr>
          <w:tab/>
        </w:r>
        <w:r w:rsidR="00EB521A" w:rsidRPr="005C7F3B">
          <w:rPr>
            <w:rStyle w:val="a3"/>
            <w:noProof/>
          </w:rPr>
          <w:t>Порядок обработки персональных данных</w:t>
        </w:r>
        <w:r w:rsidR="00EB521A">
          <w:rPr>
            <w:noProof/>
            <w:webHidden/>
          </w:rPr>
          <w:tab/>
        </w:r>
        <w:r w:rsidR="00EB521A">
          <w:rPr>
            <w:noProof/>
            <w:webHidden/>
          </w:rPr>
          <w:fldChar w:fldCharType="begin"/>
        </w:r>
        <w:r w:rsidR="00EB521A">
          <w:rPr>
            <w:noProof/>
            <w:webHidden/>
          </w:rPr>
          <w:instrText xml:space="preserve"> PAGEREF _Toc495050160 \h </w:instrText>
        </w:r>
        <w:r w:rsidR="00EB521A">
          <w:rPr>
            <w:noProof/>
            <w:webHidden/>
          </w:rPr>
        </w:r>
        <w:r w:rsidR="00EB521A">
          <w:rPr>
            <w:noProof/>
            <w:webHidden/>
          </w:rPr>
          <w:fldChar w:fldCharType="separate"/>
        </w:r>
        <w:r w:rsidR="0009119E">
          <w:rPr>
            <w:noProof/>
            <w:webHidden/>
          </w:rPr>
          <w:t>9</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1" w:history="1">
        <w:r w:rsidR="00EB521A" w:rsidRPr="005C7F3B">
          <w:rPr>
            <w:rStyle w:val="a3"/>
            <w:noProof/>
          </w:rPr>
          <w:t>VIII.</w:t>
        </w:r>
        <w:r w:rsidR="00EB521A">
          <w:rPr>
            <w:rFonts w:asciiTheme="minorHAnsi" w:eastAsiaTheme="minorEastAsia" w:hAnsiTheme="minorHAnsi" w:cstheme="minorBidi"/>
            <w:noProof/>
            <w:sz w:val="22"/>
            <w:szCs w:val="22"/>
          </w:rPr>
          <w:tab/>
        </w:r>
        <w:r w:rsidR="00EB521A" w:rsidRPr="005C7F3B">
          <w:rPr>
            <w:rStyle w:val="a3"/>
            <w:noProof/>
          </w:rPr>
          <w:t>Права субъекта персональных данных</w:t>
        </w:r>
        <w:r w:rsidR="00EB521A">
          <w:rPr>
            <w:noProof/>
            <w:webHidden/>
          </w:rPr>
          <w:tab/>
        </w:r>
        <w:r w:rsidR="00EB521A">
          <w:rPr>
            <w:noProof/>
            <w:webHidden/>
          </w:rPr>
          <w:fldChar w:fldCharType="begin"/>
        </w:r>
        <w:r w:rsidR="00EB521A">
          <w:rPr>
            <w:noProof/>
            <w:webHidden/>
          </w:rPr>
          <w:instrText xml:space="preserve"> PAGEREF _Toc495050161 \h </w:instrText>
        </w:r>
        <w:r w:rsidR="00EB521A">
          <w:rPr>
            <w:noProof/>
            <w:webHidden/>
          </w:rPr>
        </w:r>
        <w:r w:rsidR="00EB521A">
          <w:rPr>
            <w:noProof/>
            <w:webHidden/>
          </w:rPr>
          <w:fldChar w:fldCharType="separate"/>
        </w:r>
        <w:r w:rsidR="0009119E">
          <w:rPr>
            <w:noProof/>
            <w:webHidden/>
          </w:rPr>
          <w:t>20</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2" w:history="1">
        <w:r w:rsidR="00EB521A" w:rsidRPr="005C7F3B">
          <w:rPr>
            <w:rStyle w:val="a3"/>
            <w:noProof/>
          </w:rPr>
          <w:t>IX.</w:t>
        </w:r>
        <w:r w:rsidR="00EB521A">
          <w:rPr>
            <w:rFonts w:asciiTheme="minorHAnsi" w:eastAsiaTheme="minorEastAsia" w:hAnsiTheme="minorHAnsi" w:cstheme="minorBidi"/>
            <w:noProof/>
            <w:sz w:val="22"/>
            <w:szCs w:val="22"/>
          </w:rPr>
          <w:tab/>
        </w:r>
        <w:r w:rsidR="00EB521A" w:rsidRPr="005C7F3B">
          <w:rPr>
            <w:rStyle w:val="a3"/>
            <w:noProof/>
          </w:rPr>
          <w:t>Условия обеспечения конфиденциальности информации</w:t>
        </w:r>
        <w:r w:rsidR="00EB521A">
          <w:rPr>
            <w:noProof/>
            <w:webHidden/>
          </w:rPr>
          <w:tab/>
        </w:r>
        <w:r w:rsidR="00EB521A">
          <w:rPr>
            <w:noProof/>
            <w:webHidden/>
          </w:rPr>
          <w:fldChar w:fldCharType="begin"/>
        </w:r>
        <w:r w:rsidR="00EB521A">
          <w:rPr>
            <w:noProof/>
            <w:webHidden/>
          </w:rPr>
          <w:instrText xml:space="preserve"> PAGEREF _Toc495050162 \h </w:instrText>
        </w:r>
        <w:r w:rsidR="00EB521A">
          <w:rPr>
            <w:noProof/>
            <w:webHidden/>
          </w:rPr>
        </w:r>
        <w:r w:rsidR="00EB521A">
          <w:rPr>
            <w:noProof/>
            <w:webHidden/>
          </w:rPr>
          <w:fldChar w:fldCharType="separate"/>
        </w:r>
        <w:r w:rsidR="0009119E">
          <w:rPr>
            <w:noProof/>
            <w:webHidden/>
          </w:rPr>
          <w:t>21</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3" w:history="1">
        <w:r w:rsidR="00EB521A" w:rsidRPr="005C7F3B">
          <w:rPr>
            <w:rStyle w:val="a3"/>
            <w:noProof/>
          </w:rPr>
          <w:t>X.</w:t>
        </w:r>
        <w:r w:rsidR="00EB521A">
          <w:rPr>
            <w:rFonts w:asciiTheme="minorHAnsi" w:eastAsiaTheme="minorEastAsia" w:hAnsiTheme="minorHAnsi" w:cstheme="minorBidi"/>
            <w:noProof/>
            <w:sz w:val="22"/>
            <w:szCs w:val="22"/>
          </w:rPr>
          <w:tab/>
        </w:r>
        <w:r w:rsidR="00EB521A" w:rsidRPr="00EB521A">
          <w:rPr>
            <w:rStyle w:val="a3"/>
            <w:noProof/>
          </w:rPr>
          <w:t xml:space="preserve">Меры, принимаемые Обществом, </w:t>
        </w:r>
        <w:r w:rsidR="00EB521A" w:rsidRPr="005C7F3B">
          <w:rPr>
            <w:rStyle w:val="a3"/>
            <w:noProof/>
          </w:rPr>
          <w:t>для выполнения требований законодательства в области защиты персональных данных</w:t>
        </w:r>
        <w:r w:rsidR="00EB521A">
          <w:rPr>
            <w:noProof/>
            <w:webHidden/>
          </w:rPr>
          <w:tab/>
        </w:r>
        <w:r w:rsidR="00EB521A">
          <w:rPr>
            <w:noProof/>
            <w:webHidden/>
          </w:rPr>
          <w:fldChar w:fldCharType="begin"/>
        </w:r>
        <w:r w:rsidR="00EB521A">
          <w:rPr>
            <w:noProof/>
            <w:webHidden/>
          </w:rPr>
          <w:instrText xml:space="preserve"> PAGEREF _Toc495050163 \h </w:instrText>
        </w:r>
        <w:r w:rsidR="00EB521A">
          <w:rPr>
            <w:noProof/>
            <w:webHidden/>
          </w:rPr>
        </w:r>
        <w:r w:rsidR="00EB521A">
          <w:rPr>
            <w:noProof/>
            <w:webHidden/>
          </w:rPr>
          <w:fldChar w:fldCharType="separate"/>
        </w:r>
        <w:r w:rsidR="0009119E">
          <w:rPr>
            <w:noProof/>
            <w:webHidden/>
          </w:rPr>
          <w:t>21</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4" w:history="1">
        <w:r w:rsidR="00EB521A" w:rsidRPr="005C7F3B">
          <w:rPr>
            <w:rStyle w:val="a3"/>
            <w:noProof/>
          </w:rPr>
          <w:t>XI.</w:t>
        </w:r>
        <w:r w:rsidR="00EB521A">
          <w:rPr>
            <w:rFonts w:asciiTheme="minorHAnsi" w:eastAsiaTheme="minorEastAsia" w:hAnsiTheme="minorHAnsi" w:cstheme="minorBidi"/>
            <w:noProof/>
            <w:sz w:val="22"/>
            <w:szCs w:val="22"/>
          </w:rPr>
          <w:tab/>
        </w:r>
        <w:r w:rsidR="00EB521A" w:rsidRPr="005C7F3B">
          <w:rPr>
            <w:rStyle w:val="a3"/>
            <w:noProof/>
          </w:rPr>
          <w:t>Порядок реагирования на обращения и запросы субъектов персональных данных, их законных представителей и запросы надзорных органов, осуществляющих контроль и надзор в области персональных данных</w:t>
        </w:r>
        <w:r w:rsidR="00EB521A">
          <w:rPr>
            <w:noProof/>
            <w:webHidden/>
          </w:rPr>
          <w:tab/>
        </w:r>
        <w:r w:rsidR="00EB521A">
          <w:rPr>
            <w:noProof/>
            <w:webHidden/>
          </w:rPr>
          <w:fldChar w:fldCharType="begin"/>
        </w:r>
        <w:r w:rsidR="00EB521A">
          <w:rPr>
            <w:noProof/>
            <w:webHidden/>
          </w:rPr>
          <w:instrText xml:space="preserve"> PAGEREF _Toc495050164 \h </w:instrText>
        </w:r>
        <w:r w:rsidR="00EB521A">
          <w:rPr>
            <w:noProof/>
            <w:webHidden/>
          </w:rPr>
        </w:r>
        <w:r w:rsidR="00EB521A">
          <w:rPr>
            <w:noProof/>
            <w:webHidden/>
          </w:rPr>
          <w:fldChar w:fldCharType="separate"/>
        </w:r>
        <w:r w:rsidR="0009119E">
          <w:rPr>
            <w:noProof/>
            <w:webHidden/>
          </w:rPr>
          <w:t>23</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5" w:history="1">
        <w:r w:rsidR="00EB521A" w:rsidRPr="005C7F3B">
          <w:rPr>
            <w:rStyle w:val="a3"/>
            <w:noProof/>
          </w:rPr>
          <w:t>XII.</w:t>
        </w:r>
        <w:r w:rsidR="00EB521A">
          <w:rPr>
            <w:rFonts w:asciiTheme="minorHAnsi" w:eastAsiaTheme="minorEastAsia" w:hAnsiTheme="minorHAnsi" w:cstheme="minorBidi"/>
            <w:noProof/>
            <w:sz w:val="22"/>
            <w:szCs w:val="22"/>
          </w:rPr>
          <w:tab/>
        </w:r>
        <w:r w:rsidR="00EB521A" w:rsidRPr="005C7F3B">
          <w:rPr>
            <w:rStyle w:val="a3"/>
            <w:noProof/>
          </w:rPr>
          <w:t>Ответственность</w:t>
        </w:r>
        <w:r w:rsidR="00EB521A">
          <w:rPr>
            <w:noProof/>
            <w:webHidden/>
          </w:rPr>
          <w:tab/>
        </w:r>
        <w:r w:rsidR="00EB521A">
          <w:rPr>
            <w:noProof/>
            <w:webHidden/>
          </w:rPr>
          <w:fldChar w:fldCharType="begin"/>
        </w:r>
        <w:r w:rsidR="00EB521A">
          <w:rPr>
            <w:noProof/>
            <w:webHidden/>
          </w:rPr>
          <w:instrText xml:space="preserve"> PAGEREF _Toc495050165 \h </w:instrText>
        </w:r>
        <w:r w:rsidR="00EB521A">
          <w:rPr>
            <w:noProof/>
            <w:webHidden/>
          </w:rPr>
        </w:r>
        <w:r w:rsidR="00EB521A">
          <w:rPr>
            <w:noProof/>
            <w:webHidden/>
          </w:rPr>
          <w:fldChar w:fldCharType="separate"/>
        </w:r>
        <w:r w:rsidR="0009119E">
          <w:rPr>
            <w:noProof/>
            <w:webHidden/>
          </w:rPr>
          <w:t>26</w:t>
        </w:r>
        <w:r w:rsidR="00EB521A">
          <w:rPr>
            <w:noProof/>
            <w:webHidden/>
          </w:rPr>
          <w:fldChar w:fldCharType="end"/>
        </w:r>
      </w:hyperlink>
    </w:p>
    <w:p w:rsidR="00EB521A" w:rsidRDefault="00924CA8">
      <w:pPr>
        <w:pStyle w:val="12"/>
        <w:tabs>
          <w:tab w:val="left" w:pos="720"/>
          <w:tab w:val="right" w:leader="dot" w:pos="8777"/>
        </w:tabs>
        <w:rPr>
          <w:rFonts w:asciiTheme="minorHAnsi" w:eastAsiaTheme="minorEastAsia" w:hAnsiTheme="minorHAnsi" w:cstheme="minorBidi"/>
          <w:noProof/>
          <w:sz w:val="22"/>
          <w:szCs w:val="22"/>
        </w:rPr>
      </w:pPr>
      <w:hyperlink w:anchor="_Toc495050166" w:history="1">
        <w:r w:rsidR="00EB521A" w:rsidRPr="005C7F3B">
          <w:rPr>
            <w:rStyle w:val="a3"/>
            <w:noProof/>
          </w:rPr>
          <w:t>XIII.</w:t>
        </w:r>
        <w:r w:rsidR="00EB521A">
          <w:rPr>
            <w:rFonts w:asciiTheme="minorHAnsi" w:eastAsiaTheme="minorEastAsia" w:hAnsiTheme="minorHAnsi" w:cstheme="minorBidi"/>
            <w:noProof/>
            <w:sz w:val="22"/>
            <w:szCs w:val="22"/>
          </w:rPr>
          <w:tab/>
        </w:r>
        <w:r w:rsidR="00EB521A" w:rsidRPr="005C7F3B">
          <w:rPr>
            <w:rStyle w:val="a3"/>
            <w:noProof/>
          </w:rPr>
          <w:t>Заключительные положения</w:t>
        </w:r>
        <w:r w:rsidR="00EB521A">
          <w:rPr>
            <w:noProof/>
            <w:webHidden/>
          </w:rPr>
          <w:tab/>
        </w:r>
        <w:r w:rsidR="00EB521A">
          <w:rPr>
            <w:noProof/>
            <w:webHidden/>
          </w:rPr>
          <w:fldChar w:fldCharType="begin"/>
        </w:r>
        <w:r w:rsidR="00EB521A">
          <w:rPr>
            <w:noProof/>
            <w:webHidden/>
          </w:rPr>
          <w:instrText xml:space="preserve"> PAGEREF _Toc495050166 \h </w:instrText>
        </w:r>
        <w:r w:rsidR="00EB521A">
          <w:rPr>
            <w:noProof/>
            <w:webHidden/>
          </w:rPr>
        </w:r>
        <w:r w:rsidR="00EB521A">
          <w:rPr>
            <w:noProof/>
            <w:webHidden/>
          </w:rPr>
          <w:fldChar w:fldCharType="separate"/>
        </w:r>
        <w:r w:rsidR="0009119E">
          <w:rPr>
            <w:noProof/>
            <w:webHidden/>
          </w:rPr>
          <w:t>26</w:t>
        </w:r>
        <w:r w:rsidR="00EB521A">
          <w:rPr>
            <w:noProof/>
            <w:webHidden/>
          </w:rPr>
          <w:fldChar w:fldCharType="end"/>
        </w:r>
      </w:hyperlink>
    </w:p>
    <w:p w:rsidR="007D3473" w:rsidRDefault="007D3473">
      <w:r>
        <w:rPr>
          <w:b/>
          <w:bCs/>
        </w:rPr>
        <w:fldChar w:fldCharType="end"/>
      </w:r>
    </w:p>
    <w:p w:rsidR="007D3473" w:rsidRDefault="007D3473" w:rsidP="00A2413D">
      <w:pPr>
        <w:pStyle w:val="Style21"/>
        <w:widowControl/>
        <w:tabs>
          <w:tab w:val="left" w:pos="1085"/>
        </w:tabs>
        <w:spacing w:line="240" w:lineRule="auto"/>
        <w:ind w:firstLine="709"/>
        <w:rPr>
          <w:rStyle w:val="FontStyle43"/>
          <w:b/>
          <w:bCs/>
          <w:caps/>
          <w:sz w:val="28"/>
          <w:szCs w:val="28"/>
        </w:rPr>
      </w:pPr>
    </w:p>
    <w:p w:rsidR="00CA4801" w:rsidRPr="00F551BA" w:rsidRDefault="007D3473" w:rsidP="00F551BA">
      <w:pPr>
        <w:pStyle w:val="10"/>
      </w:pPr>
      <w:r>
        <w:rPr>
          <w:rStyle w:val="FontStyle43"/>
          <w:b w:val="0"/>
          <w:bCs w:val="0"/>
          <w:caps/>
          <w:sz w:val="28"/>
          <w:szCs w:val="28"/>
        </w:rPr>
        <w:br w:type="page"/>
      </w:r>
      <w:bookmarkStart w:id="1" w:name="_Toc312756838"/>
      <w:bookmarkStart w:id="2" w:name="_Toc495050154"/>
      <w:r w:rsidR="009D4E35" w:rsidRPr="00F551BA">
        <w:lastRenderedPageBreak/>
        <w:t>О</w:t>
      </w:r>
      <w:r w:rsidR="004153A6" w:rsidRPr="00F551BA">
        <w:t>бщие положения</w:t>
      </w:r>
      <w:bookmarkEnd w:id="1"/>
      <w:bookmarkEnd w:id="2"/>
    </w:p>
    <w:p w:rsidR="005B2557" w:rsidRPr="005872BB" w:rsidRDefault="005B2557" w:rsidP="00FB64D6">
      <w:pPr>
        <w:pStyle w:val="Style21"/>
        <w:tabs>
          <w:tab w:val="left" w:pos="1085"/>
        </w:tabs>
        <w:spacing w:line="240" w:lineRule="auto"/>
        <w:ind w:firstLine="709"/>
        <w:rPr>
          <w:rStyle w:val="FontStyle43"/>
          <w:sz w:val="24"/>
          <w:szCs w:val="24"/>
        </w:rPr>
      </w:pPr>
      <w:r w:rsidRPr="005872BB">
        <w:rPr>
          <w:rStyle w:val="FontStyle43"/>
          <w:sz w:val="24"/>
          <w:szCs w:val="24"/>
        </w:rPr>
        <w:t xml:space="preserve">Настоящее Положение определяет порядок обработки персональных данных </w:t>
      </w:r>
      <w:r w:rsidR="00B5559C" w:rsidRPr="002D7A17">
        <w:rPr>
          <w:rFonts w:ascii="Times New Roman" w:hAnsi="Times New Roman"/>
          <w:color w:val="000000"/>
          <w:shd w:val="clear" w:color="auto" w:fill="FFFFFF"/>
        </w:rPr>
        <w:fldChar w:fldCharType="begin"/>
      </w:r>
      <w:r w:rsidR="002D7A17" w:rsidRPr="002D7A17">
        <w:rPr>
          <w:rFonts w:ascii="Times New Roman" w:hAnsi="Times New Roman"/>
          <w:color w:val="000000"/>
          <w:shd w:val="clear" w:color="auto" w:fill="FFFFFF"/>
        </w:rPr>
        <w:instrText xml:space="preserve"> </w:instrText>
      </w:r>
      <w:r w:rsidR="002D7A17" w:rsidRPr="002D7A17">
        <w:rPr>
          <w:rFonts w:ascii="Times New Roman" w:hAnsi="Times New Roman"/>
        </w:rPr>
        <w:instrText xml:space="preserve">DOCVARIABLE Номер_договора.Требования_распространяются__на_кого__ </w:instrText>
      </w:r>
      <w:r w:rsidR="00B5559C" w:rsidRPr="002D7A17">
        <w:rPr>
          <w:rFonts w:ascii="Times New Roman" w:hAnsi="Times New Roman"/>
          <w:color w:val="000000"/>
          <w:shd w:val="clear" w:color="auto" w:fill="FFFFFF"/>
        </w:rPr>
        <w:fldChar w:fldCharType="separate"/>
      </w:r>
      <w:r w:rsidR="006179C8">
        <w:rPr>
          <w:rFonts w:ascii="Times New Roman" w:hAnsi="Times New Roman"/>
        </w:rPr>
        <w:t>работников, клиентов и других лиц</w:t>
      </w:r>
      <w:r w:rsidR="00B5559C" w:rsidRPr="002D7A17">
        <w:rPr>
          <w:rFonts w:ascii="Times New Roman" w:hAnsi="Times New Roman"/>
          <w:color w:val="000000"/>
          <w:shd w:val="clear" w:color="auto" w:fill="FFFFFF"/>
        </w:rPr>
        <w:fldChar w:fldCharType="end"/>
      </w:r>
      <w:r w:rsidR="00B5559C" w:rsidRPr="002D7A17">
        <w:rPr>
          <w:rFonts w:ascii="Times New Roman" w:hAnsi="Times New Roman"/>
          <w:color w:val="000000"/>
          <w:shd w:val="clear" w:color="auto" w:fill="FFFFFF"/>
        </w:rPr>
        <w:t xml:space="preserve"> </w:t>
      </w:r>
      <w:r w:rsidR="002D7A17" w:rsidRPr="00B136C6">
        <w:rPr>
          <w:rFonts w:ascii="Times New Roman" w:hAnsi="Times New Roman"/>
        </w:rPr>
        <w:fldChar w:fldCharType="begin"/>
      </w:r>
      <w:r w:rsidR="002D7A17" w:rsidRPr="00B136C6">
        <w:rPr>
          <w:rFonts w:ascii="Times New Roman" w:hAnsi="Times New Roman"/>
        </w:rPr>
        <w:instrText xml:space="preserve"> </w:instrText>
      </w:r>
      <w:r w:rsidR="00D139B8" w:rsidRPr="00D139B8">
        <w:rPr>
          <w:rFonts w:ascii="Times New Roman" w:hAnsi="Times New Roman"/>
        </w:rPr>
        <w:instrText>DOCVARIABLE Номер_договора.Компания_где</w:instrText>
      </w:r>
      <w:r w:rsidR="002D7A17">
        <w:rPr>
          <w:rFonts w:ascii="Times New Roman" w:hAnsi="Times New Roman"/>
        </w:rPr>
        <w:instrText xml:space="preserve"> </w:instrText>
      </w:r>
      <w:r w:rsidR="002D7A17" w:rsidRPr="00B136C6">
        <w:rPr>
          <w:rFonts w:ascii="Times New Roman" w:hAnsi="Times New Roman"/>
        </w:rPr>
        <w:fldChar w:fldCharType="separate"/>
      </w:r>
      <w:r w:rsidR="006179C8">
        <w:rPr>
          <w:rFonts w:ascii="Times New Roman" w:hAnsi="Times New Roman"/>
        </w:rPr>
        <w:t>ГБУ РМЭ «Йошкар-Олинский дом-интернат для престарелых и инвалидов «Сосновая роща»</w:t>
      </w:r>
      <w:r w:rsidR="002D7A17" w:rsidRPr="00B136C6">
        <w:rPr>
          <w:rFonts w:ascii="Times New Roman" w:hAnsi="Times New Roman"/>
        </w:rPr>
        <w:fldChar w:fldCharType="end"/>
      </w:r>
      <w:r w:rsidR="004159E1">
        <w:rPr>
          <w:rFonts w:ascii="Times New Roman" w:hAnsi="Times New Roman"/>
        </w:rPr>
        <w:t xml:space="preserve"> </w:t>
      </w:r>
      <w:r w:rsidR="001C5809" w:rsidRPr="00BA3AAF">
        <w:rPr>
          <w:rStyle w:val="FontStyle43"/>
          <w:sz w:val="24"/>
          <w:szCs w:val="24"/>
        </w:rPr>
        <w:t>(далее</w:t>
      </w:r>
      <w:r w:rsidR="008D2DC6">
        <w:rPr>
          <w:rStyle w:val="FontStyle43"/>
          <w:sz w:val="24"/>
          <w:szCs w:val="24"/>
        </w:rPr>
        <w:t xml:space="preserve"> </w:t>
      </w:r>
      <w:r w:rsidR="001C5809" w:rsidRPr="00BA3AAF">
        <w:rPr>
          <w:rStyle w:val="FontStyle43"/>
          <w:sz w:val="24"/>
          <w:szCs w:val="24"/>
        </w:rPr>
        <w:t xml:space="preserve">– </w:t>
      </w:r>
      <w:r w:rsidR="002D7A17" w:rsidRPr="00B136C6">
        <w:rPr>
          <w:rFonts w:ascii="Times New Roman" w:hAnsi="Times New Roman"/>
        </w:rPr>
        <w:fldChar w:fldCharType="begin"/>
      </w:r>
      <w:r w:rsidR="002D7A17" w:rsidRPr="00B136C6">
        <w:rPr>
          <w:rFonts w:ascii="Times New Roman" w:hAnsi="Times New Roman"/>
        </w:rPr>
        <w:instrText xml:space="preserve"> </w:instrText>
      </w:r>
      <w:r w:rsidR="002D7A17" w:rsidRPr="005C11E8">
        <w:rPr>
          <w:rFonts w:ascii="Times New Roman" w:hAnsi="Times New Roman"/>
        </w:rPr>
        <w:instrText>DOCVARIABLE Номер_договора.ДпТ_кто_что</w:instrText>
      </w:r>
      <w:r w:rsidR="002D7A17">
        <w:rPr>
          <w:rFonts w:ascii="Times New Roman" w:hAnsi="Times New Roman"/>
        </w:rPr>
        <w:instrText xml:space="preserve"> </w:instrText>
      </w:r>
      <w:r w:rsidR="002D7A17" w:rsidRPr="00B136C6">
        <w:rPr>
          <w:rFonts w:ascii="Times New Roman" w:hAnsi="Times New Roman"/>
        </w:rPr>
        <w:fldChar w:fldCharType="separate"/>
      </w:r>
      <w:r w:rsidR="006179C8">
        <w:rPr>
          <w:rFonts w:ascii="Times New Roman" w:hAnsi="Times New Roman"/>
        </w:rPr>
        <w:t>Учреждение</w:t>
      </w:r>
      <w:r w:rsidR="002D7A17" w:rsidRPr="00B136C6">
        <w:rPr>
          <w:rFonts w:ascii="Times New Roman" w:hAnsi="Times New Roman"/>
        </w:rPr>
        <w:fldChar w:fldCharType="end"/>
      </w:r>
      <w:r w:rsidR="001C5809" w:rsidRPr="00BA3AAF">
        <w:rPr>
          <w:rStyle w:val="FontStyle43"/>
          <w:sz w:val="24"/>
          <w:szCs w:val="24"/>
        </w:rPr>
        <w:t>)</w:t>
      </w:r>
      <w:r w:rsidRPr="00BA3AAF">
        <w:rPr>
          <w:rStyle w:val="FontStyle43"/>
          <w:sz w:val="24"/>
          <w:szCs w:val="24"/>
        </w:rPr>
        <w:t>, а также порядок обеспечения</w:t>
      </w:r>
      <w:r w:rsidRPr="005872BB">
        <w:rPr>
          <w:rStyle w:val="FontStyle43"/>
          <w:sz w:val="24"/>
          <w:szCs w:val="24"/>
        </w:rPr>
        <w:t xml:space="preserve"> конфиденциальности обрабатываемых персональных данных.</w:t>
      </w:r>
    </w:p>
    <w:p w:rsidR="005B2557" w:rsidRPr="005872BB" w:rsidRDefault="005B2557" w:rsidP="00FB64D6">
      <w:pPr>
        <w:pStyle w:val="Style21"/>
        <w:widowControl/>
        <w:tabs>
          <w:tab w:val="left" w:pos="1085"/>
        </w:tabs>
        <w:spacing w:line="240" w:lineRule="auto"/>
        <w:ind w:firstLine="709"/>
        <w:rPr>
          <w:rStyle w:val="FontStyle43"/>
          <w:sz w:val="24"/>
          <w:szCs w:val="24"/>
        </w:rPr>
      </w:pPr>
      <w:proofErr w:type="gramStart"/>
      <w:r w:rsidRPr="005872BB">
        <w:rPr>
          <w:rStyle w:val="FontStyle43"/>
          <w:sz w:val="24"/>
          <w:szCs w:val="24"/>
        </w:rPr>
        <w:t>Настоящее Положение разр</w:t>
      </w:r>
      <w:r w:rsidR="006655EB">
        <w:rPr>
          <w:rStyle w:val="FontStyle43"/>
          <w:sz w:val="24"/>
          <w:szCs w:val="24"/>
        </w:rPr>
        <w:t>аботано на основании требований</w:t>
      </w:r>
      <w:r w:rsidRPr="005872BB">
        <w:rPr>
          <w:rStyle w:val="FontStyle43"/>
          <w:sz w:val="24"/>
          <w:szCs w:val="24"/>
        </w:rPr>
        <w:t xml:space="preserve"> Конституции Российской Федерации, Гражданского кодекса Российской Федерации, Трудового кодекса Российской Федерации, Федерального закона от 19 декабря 2005 </w:t>
      </w:r>
      <w:r w:rsidR="008D2DC6">
        <w:rPr>
          <w:rStyle w:val="FontStyle43"/>
          <w:sz w:val="24"/>
          <w:szCs w:val="24"/>
        </w:rPr>
        <w:t>г.</w:t>
      </w:r>
      <w:r w:rsidRPr="005872BB">
        <w:rPr>
          <w:rStyle w:val="FontStyle43"/>
          <w:sz w:val="24"/>
          <w:szCs w:val="24"/>
        </w:rPr>
        <w:t xml:space="preserve"> </w:t>
      </w:r>
      <w:r w:rsidR="006655EB">
        <w:rPr>
          <w:rStyle w:val="FontStyle43"/>
          <w:sz w:val="24"/>
          <w:szCs w:val="24"/>
        </w:rPr>
        <w:br/>
      </w:r>
      <w:r w:rsidRPr="005872BB">
        <w:rPr>
          <w:rStyle w:val="FontStyle43"/>
          <w:sz w:val="24"/>
          <w:szCs w:val="24"/>
        </w:rPr>
        <w:t xml:space="preserve">№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2006 </w:t>
      </w:r>
      <w:r w:rsidR="008D2DC6">
        <w:rPr>
          <w:rStyle w:val="FontStyle43"/>
          <w:sz w:val="24"/>
          <w:szCs w:val="24"/>
        </w:rPr>
        <w:t>г.</w:t>
      </w:r>
      <w:r w:rsidRPr="005872BB">
        <w:rPr>
          <w:rStyle w:val="FontStyle43"/>
          <w:sz w:val="24"/>
          <w:szCs w:val="24"/>
        </w:rPr>
        <w:t xml:space="preserve"> № 152-ФЗ «О персональных данных», </w:t>
      </w:r>
      <w:r w:rsidR="008D5B99">
        <w:rPr>
          <w:rFonts w:ascii="Times New Roman" w:hAnsi="Times New Roman"/>
          <w:lang w:eastAsia="ru-RU"/>
        </w:rPr>
        <w:t>постановления</w:t>
      </w:r>
      <w:r w:rsidR="002734B6">
        <w:rPr>
          <w:rFonts w:ascii="Times New Roman" w:hAnsi="Times New Roman"/>
          <w:lang w:val="x-none" w:eastAsia="ru-RU"/>
        </w:rPr>
        <w:t xml:space="preserve"> </w:t>
      </w:r>
      <w:r w:rsidR="00602ACD" w:rsidRPr="00D51061">
        <w:rPr>
          <w:rFonts w:ascii="Times New Roman" w:hAnsi="Times New Roman"/>
          <w:lang w:val="x-none" w:eastAsia="ru-RU"/>
        </w:rPr>
        <w:t xml:space="preserve"> Правительства Российской Федерации от 1 ноября 2012 </w:t>
      </w:r>
      <w:r w:rsidR="008D2DC6">
        <w:rPr>
          <w:rFonts w:ascii="Times New Roman" w:hAnsi="Times New Roman"/>
          <w:lang w:val="x-none" w:eastAsia="ru-RU"/>
        </w:rPr>
        <w:t>г.</w:t>
      </w:r>
      <w:r w:rsidR="00602ACD" w:rsidRPr="00D51061">
        <w:rPr>
          <w:rFonts w:ascii="Times New Roman" w:hAnsi="Times New Roman"/>
          <w:lang w:val="x-none" w:eastAsia="ru-RU"/>
        </w:rPr>
        <w:t xml:space="preserve"> № 1119</w:t>
      </w:r>
      <w:proofErr w:type="gramEnd"/>
      <w:r w:rsidR="00602ACD" w:rsidRPr="00D51061">
        <w:rPr>
          <w:rFonts w:ascii="Times New Roman" w:hAnsi="Times New Roman"/>
          <w:lang w:val="x-none" w:eastAsia="ru-RU"/>
        </w:rPr>
        <w:t xml:space="preserve"> «Об утверждении требований к защите персональных данных при их обработке в информационных системах персональных данных»</w:t>
      </w:r>
      <w:r w:rsidR="00C02482">
        <w:rPr>
          <w:rFonts w:ascii="Times New Roman" w:hAnsi="Times New Roman"/>
          <w:lang w:eastAsia="ru-RU"/>
        </w:rPr>
        <w:t>,</w:t>
      </w:r>
      <w:r w:rsidRPr="005872BB">
        <w:rPr>
          <w:rStyle w:val="FontStyle43"/>
          <w:sz w:val="24"/>
          <w:szCs w:val="24"/>
        </w:rPr>
        <w:t xml:space="preserve"> </w:t>
      </w:r>
      <w:r w:rsidR="008D5B99">
        <w:rPr>
          <w:rFonts w:ascii="Times New Roman" w:hAnsi="Times New Roman"/>
          <w:lang w:eastAsia="ru-RU"/>
        </w:rPr>
        <w:t>постановления</w:t>
      </w:r>
      <w:r w:rsidR="008D5B99">
        <w:rPr>
          <w:rFonts w:ascii="Times New Roman" w:hAnsi="Times New Roman"/>
          <w:lang w:val="x-none" w:eastAsia="ru-RU"/>
        </w:rPr>
        <w:t xml:space="preserve"> </w:t>
      </w:r>
      <w:r w:rsidR="008D5B99" w:rsidRPr="00D51061">
        <w:rPr>
          <w:rFonts w:ascii="Times New Roman" w:hAnsi="Times New Roman"/>
          <w:lang w:val="x-none" w:eastAsia="ru-RU"/>
        </w:rPr>
        <w:t xml:space="preserve"> </w:t>
      </w:r>
      <w:r w:rsidRPr="005872BB">
        <w:rPr>
          <w:rStyle w:val="FontStyle43"/>
          <w:sz w:val="24"/>
          <w:szCs w:val="24"/>
        </w:rPr>
        <w:t xml:space="preserve">Правительства Российской Федерации от 15 сентября 2008 </w:t>
      </w:r>
      <w:r w:rsidR="008D2DC6">
        <w:rPr>
          <w:rStyle w:val="FontStyle43"/>
          <w:sz w:val="24"/>
          <w:szCs w:val="24"/>
        </w:rPr>
        <w:t>г.</w:t>
      </w:r>
      <w:r w:rsidRPr="005872BB">
        <w:rPr>
          <w:rStyle w:val="FontStyle43"/>
          <w:sz w:val="24"/>
          <w:szCs w:val="24"/>
        </w:rPr>
        <w:t xml:space="preserve">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w:t>
      </w:r>
    </w:p>
    <w:p w:rsidR="005B2557" w:rsidRPr="005872BB" w:rsidRDefault="005B2557" w:rsidP="004153A6">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Требования </w:t>
      </w:r>
      <w:r w:rsidRPr="003E512E">
        <w:rPr>
          <w:rStyle w:val="FontStyle43"/>
          <w:sz w:val="24"/>
          <w:szCs w:val="24"/>
        </w:rPr>
        <w:t>настоящего Положения распространяются</w:t>
      </w:r>
      <w:r w:rsidR="0004554E" w:rsidRPr="003E512E">
        <w:rPr>
          <w:rStyle w:val="FontStyle43"/>
          <w:sz w:val="24"/>
          <w:szCs w:val="24"/>
        </w:rPr>
        <w:t xml:space="preserve"> на </w:t>
      </w:r>
      <w:r w:rsidR="002D7A17" w:rsidRPr="002D7A17">
        <w:rPr>
          <w:rFonts w:ascii="Times New Roman" w:hAnsi="Times New Roman"/>
          <w:color w:val="000000"/>
          <w:shd w:val="clear" w:color="auto" w:fill="FFFFFF"/>
        </w:rPr>
        <w:fldChar w:fldCharType="begin"/>
      </w:r>
      <w:r w:rsidR="002D7A17" w:rsidRPr="002D7A17">
        <w:rPr>
          <w:rFonts w:ascii="Times New Roman" w:hAnsi="Times New Roman"/>
          <w:color w:val="000000"/>
          <w:shd w:val="clear" w:color="auto" w:fill="FFFFFF"/>
        </w:rPr>
        <w:instrText xml:space="preserve"> </w:instrText>
      </w:r>
      <w:r w:rsidR="002D7A17" w:rsidRPr="002D7A17">
        <w:rPr>
          <w:rFonts w:ascii="Times New Roman" w:hAnsi="Times New Roman"/>
        </w:rPr>
        <w:instrText xml:space="preserve">DOCVARIABLE Номер_договора.Требования_распространяются__на_кого__ </w:instrText>
      </w:r>
      <w:r w:rsidR="002D7A17" w:rsidRPr="002D7A17">
        <w:rPr>
          <w:rFonts w:ascii="Times New Roman" w:hAnsi="Times New Roman"/>
          <w:color w:val="000000"/>
          <w:shd w:val="clear" w:color="auto" w:fill="FFFFFF"/>
        </w:rPr>
        <w:fldChar w:fldCharType="separate"/>
      </w:r>
      <w:r w:rsidR="006179C8">
        <w:rPr>
          <w:rFonts w:ascii="Times New Roman" w:hAnsi="Times New Roman"/>
        </w:rPr>
        <w:t>работников, клиентов и других лиц</w:t>
      </w:r>
      <w:r w:rsidR="002D7A17" w:rsidRPr="002D7A17">
        <w:rPr>
          <w:rFonts w:ascii="Times New Roman" w:hAnsi="Times New Roman"/>
          <w:color w:val="000000"/>
          <w:shd w:val="clear" w:color="auto" w:fill="FFFFFF"/>
        </w:rPr>
        <w:fldChar w:fldCharType="end"/>
      </w:r>
      <w:r w:rsidR="003E512E" w:rsidRPr="005872BB">
        <w:rPr>
          <w:rStyle w:val="FontStyle43"/>
          <w:sz w:val="24"/>
          <w:szCs w:val="24"/>
        </w:rPr>
        <w:t xml:space="preserve"> </w:t>
      </w:r>
      <w:r w:rsidRPr="005872BB">
        <w:rPr>
          <w:rStyle w:val="FontStyle43"/>
          <w:sz w:val="24"/>
          <w:szCs w:val="24"/>
        </w:rPr>
        <w:t xml:space="preserve">(субъектов персональных данных), персональные данные которых обрабатывает </w:t>
      </w:r>
      <w:r w:rsidR="002D7A17" w:rsidRPr="00B136C6">
        <w:rPr>
          <w:rFonts w:ascii="Times New Roman" w:hAnsi="Times New Roman"/>
        </w:rPr>
        <w:fldChar w:fldCharType="begin"/>
      </w:r>
      <w:r w:rsidR="002D7A17" w:rsidRPr="00B136C6">
        <w:rPr>
          <w:rFonts w:ascii="Times New Roman" w:hAnsi="Times New Roman"/>
        </w:rPr>
        <w:instrText xml:space="preserve"> </w:instrText>
      </w:r>
      <w:r w:rsidR="002D7A17" w:rsidRPr="005C11E8">
        <w:rPr>
          <w:rFonts w:ascii="Times New Roman" w:hAnsi="Times New Roman"/>
        </w:rPr>
        <w:instrText>DOCVARIABLE Номер_договора.ДпТ_кто_что</w:instrText>
      </w:r>
      <w:r w:rsidR="002D7A17">
        <w:rPr>
          <w:rFonts w:ascii="Times New Roman" w:hAnsi="Times New Roman"/>
        </w:rPr>
        <w:instrText xml:space="preserve"> </w:instrText>
      </w:r>
      <w:r w:rsidR="002D7A17" w:rsidRPr="00B136C6">
        <w:rPr>
          <w:rFonts w:ascii="Times New Roman" w:hAnsi="Times New Roman"/>
        </w:rPr>
        <w:fldChar w:fldCharType="separate"/>
      </w:r>
      <w:r w:rsidR="006179C8">
        <w:rPr>
          <w:rFonts w:ascii="Times New Roman" w:hAnsi="Times New Roman"/>
        </w:rPr>
        <w:t>Учреждение</w:t>
      </w:r>
      <w:r w:rsidR="002D7A17" w:rsidRPr="00B136C6">
        <w:rPr>
          <w:rFonts w:ascii="Times New Roman" w:hAnsi="Times New Roman"/>
        </w:rPr>
        <w:fldChar w:fldCharType="end"/>
      </w:r>
      <w:r w:rsidRPr="005872BB">
        <w:rPr>
          <w:rStyle w:val="FontStyle43"/>
          <w:sz w:val="24"/>
          <w:szCs w:val="24"/>
        </w:rPr>
        <w:t>.</w:t>
      </w:r>
    </w:p>
    <w:p w:rsidR="005B2557" w:rsidRPr="005872BB" w:rsidRDefault="005B2557" w:rsidP="004153A6">
      <w:pPr>
        <w:pStyle w:val="Style21"/>
        <w:tabs>
          <w:tab w:val="left" w:pos="1085"/>
        </w:tabs>
        <w:spacing w:line="240" w:lineRule="auto"/>
        <w:ind w:firstLine="709"/>
        <w:rPr>
          <w:rStyle w:val="FontStyle43"/>
          <w:sz w:val="24"/>
          <w:szCs w:val="24"/>
        </w:rPr>
      </w:pPr>
      <w:r w:rsidRPr="005872BB">
        <w:rPr>
          <w:rStyle w:val="FontStyle43"/>
          <w:sz w:val="24"/>
          <w:szCs w:val="24"/>
        </w:rPr>
        <w:t xml:space="preserve">Доступ к настоящему Положению неограничен, так как настоящее Положение является документом, определяющим политику </w:t>
      </w:r>
      <w:r w:rsidR="00E62836" w:rsidRPr="00B136C6">
        <w:rPr>
          <w:rFonts w:ascii="Times New Roman" w:hAnsi="Times New Roman"/>
          <w:bCs/>
        </w:rPr>
        <w:fldChar w:fldCharType="begin"/>
      </w:r>
      <w:r w:rsidR="00E62836" w:rsidRPr="00B136C6">
        <w:rPr>
          <w:rFonts w:ascii="Times New Roman" w:hAnsi="Times New Roman"/>
          <w:bCs/>
        </w:rPr>
        <w:instrText xml:space="preserve"> </w:instrText>
      </w:r>
      <w:r w:rsidR="00E62836" w:rsidRPr="00B136C6">
        <w:rPr>
          <w:rFonts w:ascii="Times New Roman" w:hAnsi="Times New Roman"/>
        </w:rPr>
        <w:instrText xml:space="preserve">DOCVARIABLE Номер_договора.ДпТ_кого_чего </w:instrText>
      </w:r>
      <w:r w:rsidR="00E62836" w:rsidRPr="00B136C6">
        <w:rPr>
          <w:rFonts w:ascii="Times New Roman" w:hAnsi="Times New Roman"/>
          <w:bCs/>
        </w:rPr>
        <w:fldChar w:fldCharType="separate"/>
      </w:r>
      <w:r w:rsidR="006179C8">
        <w:rPr>
          <w:rFonts w:ascii="Times New Roman" w:hAnsi="Times New Roman"/>
        </w:rPr>
        <w:t>Учреждения</w:t>
      </w:r>
      <w:r w:rsidR="00E62836" w:rsidRPr="00B136C6">
        <w:rPr>
          <w:rFonts w:ascii="Times New Roman" w:hAnsi="Times New Roman"/>
        </w:rPr>
        <w:fldChar w:fldCharType="end"/>
      </w:r>
      <w:r w:rsidR="00AE10C7">
        <w:rPr>
          <w:rStyle w:val="FontStyle43"/>
          <w:sz w:val="24"/>
          <w:szCs w:val="24"/>
        </w:rPr>
        <w:t xml:space="preserve"> </w:t>
      </w:r>
      <w:r w:rsidRPr="005872BB">
        <w:rPr>
          <w:rStyle w:val="FontStyle43"/>
          <w:sz w:val="24"/>
          <w:szCs w:val="24"/>
        </w:rPr>
        <w:t>в отношении обработки персональных данных и реализуемые требования к защите персональных данных.</w:t>
      </w:r>
    </w:p>
    <w:p w:rsidR="005B2557" w:rsidRPr="006F5C6A" w:rsidRDefault="005B2557" w:rsidP="004153A6">
      <w:pPr>
        <w:pStyle w:val="Style21"/>
        <w:tabs>
          <w:tab w:val="left" w:pos="1085"/>
        </w:tabs>
        <w:spacing w:line="240" w:lineRule="auto"/>
        <w:ind w:firstLine="709"/>
        <w:rPr>
          <w:rStyle w:val="FontStyle43"/>
          <w:sz w:val="24"/>
          <w:szCs w:val="24"/>
        </w:rPr>
      </w:pPr>
      <w:r w:rsidRPr="00E62836">
        <w:rPr>
          <w:rStyle w:val="FontStyle43"/>
          <w:sz w:val="24"/>
          <w:szCs w:val="24"/>
        </w:rPr>
        <w:t>Все изменения в Положение вносятся приказом</w:t>
      </w:r>
      <w:r w:rsidR="00E62836" w:rsidRPr="00E62836">
        <w:rPr>
          <w:rStyle w:val="FontStyle43"/>
          <w:sz w:val="24"/>
          <w:szCs w:val="24"/>
        </w:rPr>
        <w:t xml:space="preserve"> </w:t>
      </w:r>
      <w:r w:rsidR="005410A5">
        <w:rPr>
          <w:rFonts w:ascii="Times New Roman" w:hAnsi="Times New Roman"/>
        </w:rPr>
        <w:fldChar w:fldCharType="begin"/>
      </w:r>
      <w:r w:rsidR="005410A5">
        <w:rPr>
          <w:rFonts w:ascii="Times New Roman" w:hAnsi="Times New Roman"/>
        </w:rPr>
        <w:instrText xml:space="preserve"> </w:instrText>
      </w:r>
      <w:r w:rsidR="005410A5" w:rsidRPr="005410A5">
        <w:rPr>
          <w:rFonts w:ascii="Times New Roman" w:hAnsi="Times New Roman"/>
        </w:rPr>
        <w:instrText>DOCVARIABLE Номер_договора.ДР_кого_чего</w:instrText>
      </w:r>
      <w:r w:rsidR="005410A5">
        <w:rPr>
          <w:rFonts w:ascii="Times New Roman" w:hAnsi="Times New Roman"/>
        </w:rPr>
        <w:instrText xml:space="preserve"> </w:instrText>
      </w:r>
      <w:r w:rsidR="005410A5">
        <w:rPr>
          <w:rFonts w:ascii="Times New Roman" w:hAnsi="Times New Roman"/>
        </w:rPr>
        <w:fldChar w:fldCharType="separate"/>
      </w:r>
      <w:r w:rsidR="006179C8">
        <w:rPr>
          <w:rFonts w:ascii="Times New Roman" w:hAnsi="Times New Roman"/>
        </w:rPr>
        <w:t>директора</w:t>
      </w:r>
      <w:r w:rsidR="005410A5">
        <w:rPr>
          <w:rFonts w:ascii="Times New Roman" w:hAnsi="Times New Roman"/>
        </w:rPr>
        <w:fldChar w:fldCharType="end"/>
      </w:r>
      <w:r w:rsidR="00E62836" w:rsidRPr="002225BF">
        <w:rPr>
          <w:rFonts w:ascii="Times New Roman" w:hAnsi="Times New Roman"/>
        </w:rPr>
        <w:t xml:space="preserve"> </w:t>
      </w:r>
      <w:r w:rsidR="00E62836" w:rsidRPr="00B136C6">
        <w:rPr>
          <w:rFonts w:ascii="Times New Roman" w:hAnsi="Times New Roman"/>
          <w:bCs/>
        </w:rPr>
        <w:fldChar w:fldCharType="begin"/>
      </w:r>
      <w:r w:rsidR="00E62836" w:rsidRPr="00B136C6">
        <w:rPr>
          <w:rFonts w:ascii="Times New Roman" w:hAnsi="Times New Roman"/>
          <w:bCs/>
        </w:rPr>
        <w:instrText xml:space="preserve"> </w:instrText>
      </w:r>
      <w:r w:rsidR="00E62836" w:rsidRPr="00B136C6">
        <w:rPr>
          <w:rFonts w:ascii="Times New Roman" w:hAnsi="Times New Roman"/>
        </w:rPr>
        <w:instrText xml:space="preserve">DOCVARIABLE Номер_договора.ДпТ_кого_чего </w:instrText>
      </w:r>
      <w:r w:rsidR="00E62836" w:rsidRPr="00B136C6">
        <w:rPr>
          <w:rFonts w:ascii="Times New Roman" w:hAnsi="Times New Roman"/>
          <w:bCs/>
        </w:rPr>
        <w:fldChar w:fldCharType="separate"/>
      </w:r>
      <w:r w:rsidR="006179C8">
        <w:rPr>
          <w:rFonts w:ascii="Times New Roman" w:hAnsi="Times New Roman"/>
        </w:rPr>
        <w:t>Учреждения</w:t>
      </w:r>
      <w:r w:rsidR="00E62836" w:rsidRPr="00B136C6">
        <w:rPr>
          <w:rFonts w:ascii="Times New Roman" w:hAnsi="Times New Roman"/>
        </w:rPr>
        <w:fldChar w:fldCharType="end"/>
      </w:r>
      <w:r w:rsidRPr="006F5C6A">
        <w:rPr>
          <w:rStyle w:val="FontStyle43"/>
          <w:sz w:val="24"/>
          <w:szCs w:val="24"/>
        </w:rPr>
        <w:t>.</w:t>
      </w:r>
    </w:p>
    <w:p w:rsidR="00A71689" w:rsidRPr="005872BB" w:rsidRDefault="00A71689" w:rsidP="00F551BA">
      <w:pPr>
        <w:pStyle w:val="10"/>
        <w:rPr>
          <w:rStyle w:val="FontStyle43"/>
          <w:bCs w:val="0"/>
          <w:sz w:val="24"/>
          <w:szCs w:val="24"/>
        </w:rPr>
      </w:pPr>
      <w:bookmarkStart w:id="3" w:name="_Toc312231158"/>
      <w:bookmarkStart w:id="4" w:name="_Toc495050155"/>
      <w:r w:rsidRPr="005872BB">
        <w:rPr>
          <w:rStyle w:val="FontStyle43"/>
          <w:sz w:val="24"/>
          <w:szCs w:val="24"/>
        </w:rPr>
        <w:t xml:space="preserve">Основные понятия, </w:t>
      </w:r>
      <w:r w:rsidR="00DA0805" w:rsidRPr="005872BB">
        <w:rPr>
          <w:rStyle w:val="FontStyle43"/>
          <w:sz w:val="24"/>
          <w:szCs w:val="24"/>
        </w:rPr>
        <w:t>термины и определения</w:t>
      </w:r>
      <w:bookmarkEnd w:id="3"/>
      <w:bookmarkEnd w:id="4"/>
    </w:p>
    <w:p w:rsidR="00935653" w:rsidRPr="005872BB" w:rsidRDefault="00935653" w:rsidP="00DA0805">
      <w:pPr>
        <w:pStyle w:val="Style21"/>
        <w:widowControl/>
        <w:tabs>
          <w:tab w:val="left" w:pos="1085"/>
        </w:tabs>
        <w:spacing w:line="240" w:lineRule="auto"/>
        <w:ind w:firstLine="709"/>
        <w:rPr>
          <w:rStyle w:val="FontStyle43"/>
          <w:sz w:val="24"/>
          <w:szCs w:val="24"/>
        </w:rPr>
      </w:pPr>
      <w:r w:rsidRPr="005872BB">
        <w:rPr>
          <w:rStyle w:val="FontStyle43"/>
          <w:sz w:val="24"/>
          <w:szCs w:val="24"/>
        </w:rPr>
        <w:t>В настоящем Положении используются следующие понятия, термины и определения:</w:t>
      </w:r>
    </w:p>
    <w:p w:rsidR="00935653" w:rsidRPr="005872BB" w:rsidRDefault="00935653" w:rsidP="00DA0805">
      <w:pPr>
        <w:pStyle w:val="Style21"/>
        <w:tabs>
          <w:tab w:val="left" w:pos="1085"/>
        </w:tabs>
        <w:spacing w:line="240" w:lineRule="auto"/>
        <w:ind w:firstLine="709"/>
        <w:rPr>
          <w:rStyle w:val="FontStyle43"/>
          <w:color w:val="000000"/>
          <w:sz w:val="24"/>
          <w:szCs w:val="24"/>
        </w:rPr>
      </w:pPr>
      <w:r w:rsidRPr="005872BB">
        <w:rPr>
          <w:rStyle w:val="FontStyle43"/>
          <w:b/>
          <w:bCs/>
          <w:color w:val="000000"/>
          <w:sz w:val="24"/>
          <w:szCs w:val="24"/>
        </w:rPr>
        <w:t>информация</w:t>
      </w:r>
      <w:r w:rsidRPr="005872BB">
        <w:rPr>
          <w:rStyle w:val="FontStyle43"/>
          <w:color w:val="000000"/>
          <w:sz w:val="24"/>
          <w:szCs w:val="24"/>
        </w:rPr>
        <w:t xml:space="preserve"> </w:t>
      </w:r>
      <w:r w:rsidRPr="005872BB">
        <w:rPr>
          <w:rStyle w:val="FontStyle43"/>
          <w:sz w:val="24"/>
          <w:szCs w:val="24"/>
        </w:rPr>
        <w:t>–</w:t>
      </w:r>
      <w:r w:rsidRPr="005872BB">
        <w:rPr>
          <w:rStyle w:val="FontStyle43"/>
          <w:color w:val="000000"/>
          <w:sz w:val="24"/>
          <w:szCs w:val="24"/>
        </w:rPr>
        <w:t xml:space="preserve"> сведения (сообщения, данные) независимо от формы их представления;</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персональные данные</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любая информация, относящаяся прямо или косвенно </w:t>
      </w:r>
      <w:r w:rsidR="00C02482">
        <w:rPr>
          <w:rStyle w:val="FontStyle43"/>
          <w:bCs/>
          <w:sz w:val="24"/>
          <w:szCs w:val="24"/>
        </w:rPr>
        <w:t xml:space="preserve">к </w:t>
      </w:r>
      <w:r w:rsidRPr="005872BB">
        <w:rPr>
          <w:rStyle w:val="FontStyle43"/>
          <w:bCs/>
          <w:sz w:val="24"/>
          <w:szCs w:val="24"/>
        </w:rPr>
        <w:t>определенному или определяемому физическому лицу (субъекту персональных данных);</w:t>
      </w:r>
    </w:p>
    <w:p w:rsidR="00935653" w:rsidRDefault="00E62836" w:rsidP="00DA0805">
      <w:pPr>
        <w:pStyle w:val="Style21"/>
        <w:tabs>
          <w:tab w:val="left" w:pos="1085"/>
        </w:tabs>
        <w:spacing w:line="240" w:lineRule="auto"/>
        <w:ind w:firstLine="709"/>
        <w:rPr>
          <w:rStyle w:val="FontStyle43"/>
          <w:bCs/>
          <w:sz w:val="24"/>
          <w:szCs w:val="24"/>
        </w:rPr>
      </w:pPr>
      <w:r w:rsidRPr="00E62836">
        <w:rPr>
          <w:rFonts w:ascii="Times New Roman" w:hAnsi="Times New Roman"/>
          <w:b/>
        </w:rPr>
        <w:fldChar w:fldCharType="begin"/>
      </w:r>
      <w:r w:rsidRPr="00E62836">
        <w:rPr>
          <w:rFonts w:ascii="Times New Roman" w:hAnsi="Times New Roman"/>
          <w:b/>
        </w:rPr>
        <w:instrText xml:space="preserve"> DOCVARIABLE Номер_договора.ДпТ_кто_что </w:instrText>
      </w:r>
      <w:r w:rsidRPr="00E62836">
        <w:rPr>
          <w:rFonts w:ascii="Times New Roman" w:hAnsi="Times New Roman"/>
          <w:b/>
        </w:rPr>
        <w:fldChar w:fldCharType="separate"/>
      </w:r>
      <w:r w:rsidR="006179C8">
        <w:rPr>
          <w:rFonts w:ascii="Times New Roman" w:hAnsi="Times New Roman"/>
          <w:b/>
        </w:rPr>
        <w:t>Учреждение</w:t>
      </w:r>
      <w:r w:rsidRPr="00E62836">
        <w:rPr>
          <w:rFonts w:ascii="Times New Roman" w:hAnsi="Times New Roman"/>
          <w:b/>
        </w:rPr>
        <w:fldChar w:fldCharType="end"/>
      </w:r>
      <w:r w:rsidR="00935653" w:rsidRPr="005872BB">
        <w:rPr>
          <w:rStyle w:val="FontStyle43"/>
          <w:bCs/>
          <w:sz w:val="24"/>
          <w:szCs w:val="24"/>
        </w:rPr>
        <w:t xml:space="preserve"> </w:t>
      </w:r>
      <w:r w:rsidR="00935653" w:rsidRPr="005872BB">
        <w:rPr>
          <w:rStyle w:val="FontStyle43"/>
          <w:sz w:val="24"/>
          <w:szCs w:val="24"/>
        </w:rPr>
        <w:t>–</w:t>
      </w:r>
      <w:r w:rsidR="00935653" w:rsidRPr="005872BB">
        <w:rPr>
          <w:rStyle w:val="FontStyle43"/>
          <w:bCs/>
          <w:sz w:val="24"/>
          <w:szCs w:val="24"/>
        </w:rPr>
        <w:t xml:space="preserve"> юридическое лицо </w:t>
      </w:r>
      <w:r w:rsidR="00B83511">
        <w:rPr>
          <w:rStyle w:val="FontStyle43"/>
          <w:bCs/>
          <w:sz w:val="24"/>
          <w:szCs w:val="24"/>
        </w:rPr>
        <w:t>(</w:t>
      </w:r>
      <w:r w:rsidR="00BD5B9B" w:rsidRPr="00B136C6">
        <w:rPr>
          <w:rFonts w:ascii="Times New Roman" w:hAnsi="Times New Roman"/>
        </w:rPr>
        <w:fldChar w:fldCharType="begin"/>
      </w:r>
      <w:r w:rsidR="00BD5B9B" w:rsidRPr="00B136C6">
        <w:rPr>
          <w:rFonts w:ascii="Times New Roman" w:hAnsi="Times New Roman"/>
        </w:rPr>
        <w:instrText xml:space="preserve"> </w:instrText>
      </w:r>
      <w:r w:rsidR="00BD5B9B" w:rsidRPr="001254CF">
        <w:rPr>
          <w:rFonts w:ascii="Times New Roman" w:hAnsi="Times New Roman"/>
        </w:rPr>
        <w:instrText>DOCVARIABLE Номер_договора.Компания</w:instrText>
      </w:r>
      <w:r w:rsidR="00BD5B9B">
        <w:rPr>
          <w:rFonts w:ascii="Times New Roman" w:hAnsi="Times New Roman"/>
        </w:rPr>
        <w:instrText xml:space="preserve"> </w:instrText>
      </w:r>
      <w:r w:rsidR="00BD5B9B" w:rsidRPr="00B136C6">
        <w:rPr>
          <w:rFonts w:ascii="Times New Roman" w:hAnsi="Times New Roman"/>
        </w:rPr>
        <w:fldChar w:fldCharType="separate"/>
      </w:r>
      <w:r w:rsidR="006179C8">
        <w:rPr>
          <w:rFonts w:ascii="Times New Roman" w:hAnsi="Times New Roman"/>
        </w:rPr>
        <w:t>ГБУ РМЭ «Йошкар-Олинский дом-интернат для престарелых и инвалидов «Сосновая роща»</w:t>
      </w:r>
      <w:r w:rsidR="00BD5B9B" w:rsidRPr="00B136C6">
        <w:rPr>
          <w:rFonts w:ascii="Times New Roman" w:hAnsi="Times New Roman"/>
        </w:rPr>
        <w:fldChar w:fldCharType="end"/>
      </w:r>
      <w:r w:rsidR="00B83511">
        <w:rPr>
          <w:rFonts w:ascii="Times New Roman" w:hAnsi="Times New Roman"/>
        </w:rPr>
        <w:t>)</w:t>
      </w:r>
      <w:r w:rsidR="00935653" w:rsidRPr="005872BB">
        <w:rPr>
          <w:rStyle w:val="FontStyle43"/>
          <w:bCs/>
          <w:sz w:val="24"/>
          <w:szCs w:val="24"/>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субъекты персональных данных</w:t>
      </w:r>
      <w:r w:rsidRPr="005872BB">
        <w:rPr>
          <w:rStyle w:val="FontStyle43"/>
          <w:sz w:val="24"/>
          <w:szCs w:val="24"/>
        </w:rPr>
        <w:t xml:space="preserve"> – </w:t>
      </w:r>
      <w:r w:rsidRPr="00EB521A">
        <w:rPr>
          <w:rStyle w:val="FontStyle43"/>
          <w:sz w:val="24"/>
          <w:szCs w:val="24"/>
        </w:rPr>
        <w:t xml:space="preserve">работники </w:t>
      </w:r>
      <w:r w:rsidR="000A62F7" w:rsidRPr="00EB521A">
        <w:rPr>
          <w:rFonts w:ascii="Times New Roman" w:hAnsi="Times New Roman"/>
          <w:bCs/>
        </w:rPr>
        <w:fldChar w:fldCharType="begin"/>
      </w:r>
      <w:r w:rsidR="000A62F7" w:rsidRPr="00EB521A">
        <w:rPr>
          <w:rFonts w:ascii="Times New Roman" w:hAnsi="Times New Roman"/>
          <w:bCs/>
        </w:rPr>
        <w:instrText xml:space="preserve"> </w:instrText>
      </w:r>
      <w:r w:rsidR="000A62F7" w:rsidRPr="00EB521A">
        <w:rPr>
          <w:rFonts w:ascii="Times New Roman" w:hAnsi="Times New Roman"/>
        </w:rPr>
        <w:instrText xml:space="preserve">DOCVARIABLE Номер_договора.ДпТ_кого_чего </w:instrText>
      </w:r>
      <w:r w:rsidR="000A62F7" w:rsidRPr="00EB521A">
        <w:rPr>
          <w:rFonts w:ascii="Times New Roman" w:hAnsi="Times New Roman"/>
          <w:bCs/>
        </w:rPr>
        <w:fldChar w:fldCharType="separate"/>
      </w:r>
      <w:r w:rsidR="006179C8">
        <w:rPr>
          <w:rFonts w:ascii="Times New Roman" w:hAnsi="Times New Roman"/>
        </w:rPr>
        <w:t>Учреждения</w:t>
      </w:r>
      <w:r w:rsidR="000A62F7" w:rsidRPr="00EB521A">
        <w:rPr>
          <w:rFonts w:ascii="Times New Roman" w:hAnsi="Times New Roman"/>
        </w:rPr>
        <w:fldChar w:fldCharType="end"/>
      </w:r>
      <w:r w:rsidR="00EB521A">
        <w:rPr>
          <w:rFonts w:ascii="Times New Roman" w:hAnsi="Times New Roman"/>
        </w:rPr>
        <w:t>;</w:t>
      </w:r>
      <w:r w:rsidR="00AE10C7" w:rsidRPr="00EB521A">
        <w:rPr>
          <w:rStyle w:val="FontStyle43"/>
          <w:sz w:val="24"/>
          <w:szCs w:val="24"/>
        </w:rPr>
        <w:t xml:space="preserve"> </w:t>
      </w:r>
      <w:r w:rsidR="00EB521A" w:rsidRPr="00EB521A">
        <w:rPr>
          <w:rStyle w:val="FontStyle43"/>
          <w:sz w:val="24"/>
          <w:szCs w:val="24"/>
        </w:rPr>
        <w:t xml:space="preserve">граждане, осуществляющие платежи за ЖКХ и прочие </w:t>
      </w:r>
      <w:proofErr w:type="gramStart"/>
      <w:r w:rsidR="00EB521A" w:rsidRPr="00EB521A">
        <w:rPr>
          <w:rStyle w:val="FontStyle43"/>
          <w:sz w:val="24"/>
          <w:szCs w:val="24"/>
        </w:rPr>
        <w:t>услуги</w:t>
      </w:r>
      <w:proofErr w:type="gramEnd"/>
      <w:r w:rsidR="00AE10C7" w:rsidRPr="00EB521A">
        <w:rPr>
          <w:rStyle w:val="FontStyle43"/>
          <w:sz w:val="24"/>
          <w:szCs w:val="24"/>
        </w:rPr>
        <w:t xml:space="preserve"> </w:t>
      </w:r>
      <w:r w:rsidR="00EC5B11" w:rsidRPr="00EB521A">
        <w:rPr>
          <w:rStyle w:val="FontStyle43"/>
          <w:sz w:val="24"/>
          <w:szCs w:val="24"/>
        </w:rPr>
        <w:t xml:space="preserve">и </w:t>
      </w:r>
      <w:r w:rsidRPr="00EB521A">
        <w:rPr>
          <w:rStyle w:val="FontStyle43"/>
          <w:sz w:val="24"/>
          <w:szCs w:val="24"/>
        </w:rPr>
        <w:t>другие лица</w:t>
      </w:r>
      <w:r w:rsidR="00D60C10" w:rsidRPr="00EB521A">
        <w:rPr>
          <w:rStyle w:val="FontStyle43"/>
          <w:sz w:val="24"/>
          <w:szCs w:val="24"/>
        </w:rPr>
        <w:t xml:space="preserve">, персональные данные которых обрабатывает </w:t>
      </w:r>
      <w:r w:rsidR="000A62F7" w:rsidRPr="00EB521A">
        <w:rPr>
          <w:rFonts w:ascii="Times New Roman" w:hAnsi="Times New Roman"/>
        </w:rPr>
        <w:fldChar w:fldCharType="begin"/>
      </w:r>
      <w:r w:rsidR="000A62F7" w:rsidRPr="00EB521A">
        <w:rPr>
          <w:rFonts w:ascii="Times New Roman" w:hAnsi="Times New Roman"/>
        </w:rPr>
        <w:instrText xml:space="preserve"> DOCVARIABLE Номер_договора.ДпТ_кто_что </w:instrText>
      </w:r>
      <w:r w:rsidR="000A62F7" w:rsidRPr="00EB521A">
        <w:rPr>
          <w:rFonts w:ascii="Times New Roman" w:hAnsi="Times New Roman"/>
        </w:rPr>
        <w:fldChar w:fldCharType="separate"/>
      </w:r>
      <w:r w:rsidR="006179C8">
        <w:rPr>
          <w:rFonts w:ascii="Times New Roman" w:hAnsi="Times New Roman"/>
        </w:rPr>
        <w:t>Учреждение</w:t>
      </w:r>
      <w:r w:rsidR="000A62F7" w:rsidRPr="00EB521A">
        <w:rPr>
          <w:rFonts w:ascii="Times New Roman" w:hAnsi="Times New Roman"/>
        </w:rPr>
        <w:fldChar w:fldCharType="end"/>
      </w:r>
      <w:r w:rsidRPr="00EB521A">
        <w:rPr>
          <w:rStyle w:val="FontStyle43"/>
          <w:sz w:val="24"/>
          <w:szCs w:val="24"/>
        </w:rPr>
        <w:t>;</w:t>
      </w:r>
    </w:p>
    <w:p w:rsidR="00935653" w:rsidRPr="00EB521A" w:rsidRDefault="00935653" w:rsidP="00DA0805">
      <w:pPr>
        <w:pStyle w:val="Style21"/>
        <w:tabs>
          <w:tab w:val="left" w:pos="1085"/>
        </w:tabs>
        <w:spacing w:line="240" w:lineRule="auto"/>
        <w:ind w:firstLine="709"/>
        <w:rPr>
          <w:rStyle w:val="FontStyle43"/>
          <w:bCs/>
          <w:sz w:val="24"/>
          <w:szCs w:val="24"/>
        </w:rPr>
      </w:pPr>
      <w:r w:rsidRPr="00EB521A">
        <w:rPr>
          <w:rStyle w:val="FontStyle43"/>
          <w:b/>
          <w:bCs/>
          <w:sz w:val="24"/>
          <w:szCs w:val="24"/>
        </w:rPr>
        <w:t>работник</w:t>
      </w:r>
      <w:r w:rsidR="00EB521A">
        <w:rPr>
          <w:rStyle w:val="FontStyle43"/>
          <w:b/>
          <w:bCs/>
          <w:sz w:val="24"/>
          <w:szCs w:val="24"/>
        </w:rPr>
        <w:t>и</w:t>
      </w:r>
      <w:r w:rsidRPr="00EB521A">
        <w:rPr>
          <w:rStyle w:val="FontStyle43"/>
          <w:bCs/>
          <w:sz w:val="24"/>
          <w:szCs w:val="24"/>
        </w:rPr>
        <w:t xml:space="preserve"> – физическ</w:t>
      </w:r>
      <w:r w:rsidR="00EB521A">
        <w:rPr>
          <w:rStyle w:val="FontStyle43"/>
          <w:bCs/>
          <w:sz w:val="24"/>
          <w:szCs w:val="24"/>
        </w:rPr>
        <w:t>и</w:t>
      </w:r>
      <w:r w:rsidRPr="00EB521A">
        <w:rPr>
          <w:rStyle w:val="FontStyle43"/>
          <w:bCs/>
          <w:sz w:val="24"/>
          <w:szCs w:val="24"/>
        </w:rPr>
        <w:t>е лиц</w:t>
      </w:r>
      <w:r w:rsidR="00EB521A">
        <w:rPr>
          <w:rStyle w:val="FontStyle43"/>
          <w:bCs/>
          <w:sz w:val="24"/>
          <w:szCs w:val="24"/>
        </w:rPr>
        <w:t>а</w:t>
      </w:r>
      <w:r w:rsidRPr="00EB521A">
        <w:rPr>
          <w:rStyle w:val="FontStyle43"/>
          <w:bCs/>
          <w:sz w:val="24"/>
          <w:szCs w:val="24"/>
        </w:rPr>
        <w:t xml:space="preserve"> (субъект</w:t>
      </w:r>
      <w:r w:rsidR="00EB521A">
        <w:rPr>
          <w:rStyle w:val="FontStyle43"/>
          <w:bCs/>
          <w:sz w:val="24"/>
          <w:szCs w:val="24"/>
        </w:rPr>
        <w:t>ы персональных данных), состоящи</w:t>
      </w:r>
      <w:r w:rsidRPr="00EB521A">
        <w:rPr>
          <w:rStyle w:val="FontStyle43"/>
          <w:bCs/>
          <w:sz w:val="24"/>
          <w:szCs w:val="24"/>
        </w:rPr>
        <w:t xml:space="preserve">е </w:t>
      </w:r>
      <w:r w:rsidR="00EB521A">
        <w:rPr>
          <w:rStyle w:val="FontStyle43"/>
          <w:bCs/>
          <w:sz w:val="24"/>
          <w:szCs w:val="24"/>
        </w:rPr>
        <w:t>или состоявши</w:t>
      </w:r>
      <w:r w:rsidR="00D60C10" w:rsidRPr="00EB521A">
        <w:rPr>
          <w:rStyle w:val="FontStyle43"/>
          <w:bCs/>
          <w:sz w:val="24"/>
          <w:szCs w:val="24"/>
        </w:rPr>
        <w:t xml:space="preserve">е </w:t>
      </w:r>
      <w:r w:rsidRPr="00EB521A">
        <w:rPr>
          <w:rStyle w:val="FontStyle43"/>
          <w:bCs/>
          <w:sz w:val="24"/>
          <w:szCs w:val="24"/>
        </w:rPr>
        <w:t>в трудовых отношениях с</w:t>
      </w:r>
      <w:r w:rsidR="00233235" w:rsidRPr="00EB521A">
        <w:rPr>
          <w:rStyle w:val="FontStyle43"/>
          <w:bCs/>
          <w:sz w:val="24"/>
          <w:szCs w:val="24"/>
        </w:rPr>
        <w:t xml:space="preserve"> </w:t>
      </w:r>
      <w:r w:rsidR="00233235" w:rsidRPr="00EB521A">
        <w:rPr>
          <w:rStyle w:val="FontStyle43"/>
          <w:bCs/>
          <w:sz w:val="24"/>
          <w:szCs w:val="24"/>
        </w:rPr>
        <w:fldChar w:fldCharType="begin"/>
      </w:r>
      <w:r w:rsidR="00233235" w:rsidRPr="00EB521A">
        <w:rPr>
          <w:rStyle w:val="FontStyle43"/>
          <w:bCs/>
          <w:sz w:val="24"/>
          <w:szCs w:val="24"/>
        </w:rPr>
        <w:instrText xml:space="preserve"> </w:instrText>
      </w:r>
      <w:r w:rsidR="000A62F7" w:rsidRPr="00EB521A">
        <w:rPr>
          <w:rStyle w:val="FontStyle43"/>
          <w:bCs/>
          <w:sz w:val="24"/>
          <w:szCs w:val="24"/>
        </w:rPr>
        <w:instrText>DOCVARIABLE Номер_договора.ДпТ_кем_чем</w:instrText>
      </w:r>
      <w:r w:rsidR="00233235" w:rsidRPr="00EB521A">
        <w:rPr>
          <w:rStyle w:val="FontStyle43"/>
          <w:bCs/>
          <w:sz w:val="24"/>
          <w:szCs w:val="24"/>
        </w:rPr>
        <w:instrText xml:space="preserve"> </w:instrText>
      </w:r>
      <w:r w:rsidR="00233235" w:rsidRPr="00EB521A">
        <w:rPr>
          <w:rStyle w:val="FontStyle43"/>
          <w:bCs/>
          <w:sz w:val="24"/>
          <w:szCs w:val="24"/>
        </w:rPr>
        <w:fldChar w:fldCharType="separate"/>
      </w:r>
      <w:r w:rsidR="006179C8">
        <w:rPr>
          <w:rStyle w:val="FontStyle43"/>
          <w:bCs/>
          <w:sz w:val="24"/>
          <w:szCs w:val="24"/>
        </w:rPr>
        <w:t>Учреждением</w:t>
      </w:r>
      <w:r w:rsidR="00233235" w:rsidRPr="00EB521A">
        <w:rPr>
          <w:rStyle w:val="FontStyle43"/>
          <w:bCs/>
          <w:sz w:val="24"/>
          <w:szCs w:val="24"/>
        </w:rPr>
        <w:fldChar w:fldCharType="end"/>
      </w:r>
      <w:r w:rsidR="00D60C10" w:rsidRPr="00EB521A">
        <w:rPr>
          <w:rStyle w:val="FontStyle43"/>
          <w:sz w:val="24"/>
          <w:szCs w:val="24"/>
        </w:rPr>
        <w:t>, в том числе уволенные работники</w:t>
      </w:r>
      <w:r w:rsidRPr="00EB521A">
        <w:rPr>
          <w:rStyle w:val="FontStyle43"/>
          <w:bCs/>
          <w:sz w:val="24"/>
          <w:szCs w:val="24"/>
        </w:rPr>
        <w:t>;</w:t>
      </w:r>
    </w:p>
    <w:p w:rsidR="006179C8" w:rsidRDefault="006179C8" w:rsidP="006179C8">
      <w:pPr>
        <w:pStyle w:val="Style21"/>
        <w:tabs>
          <w:tab w:val="left" w:pos="1085"/>
        </w:tabs>
        <w:spacing w:line="240" w:lineRule="auto"/>
        <w:ind w:firstLine="709"/>
        <w:rPr>
          <w:rStyle w:val="FontStyle43"/>
          <w:bCs/>
          <w:sz w:val="24"/>
          <w:szCs w:val="24"/>
        </w:rPr>
      </w:pPr>
      <w:r w:rsidRPr="006179C8">
        <w:rPr>
          <w:rStyle w:val="FontStyle43"/>
          <w:b/>
          <w:bCs/>
          <w:sz w:val="24"/>
          <w:szCs w:val="24"/>
        </w:rPr>
        <w:t>клиенты</w:t>
      </w:r>
      <w:r>
        <w:rPr>
          <w:rStyle w:val="FontStyle43"/>
          <w:bCs/>
          <w:sz w:val="24"/>
          <w:szCs w:val="24"/>
        </w:rPr>
        <w:t xml:space="preserve"> – </w:t>
      </w:r>
      <w:r w:rsidRPr="00DC19D9">
        <w:rPr>
          <w:rStyle w:val="FontStyle43"/>
          <w:bCs/>
          <w:sz w:val="24"/>
          <w:szCs w:val="24"/>
        </w:rPr>
        <w:t>физическ</w:t>
      </w:r>
      <w:r>
        <w:rPr>
          <w:rStyle w:val="FontStyle43"/>
          <w:bCs/>
          <w:sz w:val="24"/>
          <w:szCs w:val="24"/>
        </w:rPr>
        <w:t>и</w:t>
      </w:r>
      <w:r w:rsidRPr="00DC19D9">
        <w:rPr>
          <w:rStyle w:val="FontStyle43"/>
          <w:bCs/>
          <w:sz w:val="24"/>
          <w:szCs w:val="24"/>
        </w:rPr>
        <w:t>е лиц</w:t>
      </w:r>
      <w:r>
        <w:rPr>
          <w:rStyle w:val="FontStyle43"/>
          <w:bCs/>
          <w:sz w:val="24"/>
          <w:szCs w:val="24"/>
        </w:rPr>
        <w:t>а</w:t>
      </w:r>
      <w:r w:rsidRPr="00DC19D9">
        <w:rPr>
          <w:rStyle w:val="FontStyle43"/>
          <w:bCs/>
          <w:sz w:val="24"/>
          <w:szCs w:val="24"/>
        </w:rPr>
        <w:t xml:space="preserve"> (субъект</w:t>
      </w:r>
      <w:r>
        <w:rPr>
          <w:rStyle w:val="FontStyle43"/>
          <w:bCs/>
          <w:sz w:val="24"/>
          <w:szCs w:val="24"/>
        </w:rPr>
        <w:t>ы</w:t>
      </w:r>
      <w:r w:rsidRPr="00DC19D9">
        <w:rPr>
          <w:rStyle w:val="FontStyle43"/>
          <w:bCs/>
          <w:sz w:val="24"/>
          <w:szCs w:val="24"/>
        </w:rPr>
        <w:t xml:space="preserve"> персональных данных), </w:t>
      </w:r>
      <w:r w:rsidRPr="009C1850">
        <w:rPr>
          <w:rStyle w:val="FontStyle43"/>
          <w:bCs/>
          <w:sz w:val="24"/>
          <w:szCs w:val="24"/>
        </w:rPr>
        <w:t>граждан</w:t>
      </w:r>
      <w:r>
        <w:rPr>
          <w:rStyle w:val="FontStyle43"/>
          <w:bCs/>
          <w:sz w:val="24"/>
          <w:szCs w:val="24"/>
        </w:rPr>
        <w:t>е</w:t>
      </w:r>
      <w:r w:rsidRPr="009C1850">
        <w:rPr>
          <w:rStyle w:val="FontStyle43"/>
          <w:bCs/>
          <w:sz w:val="24"/>
          <w:szCs w:val="24"/>
        </w:rPr>
        <w:t xml:space="preserve"> пожилого возраста и инвалид</w:t>
      </w:r>
      <w:r>
        <w:rPr>
          <w:rStyle w:val="FontStyle43"/>
          <w:bCs/>
          <w:sz w:val="24"/>
          <w:szCs w:val="24"/>
        </w:rPr>
        <w:t>ы</w:t>
      </w:r>
      <w:r w:rsidRPr="009C1850">
        <w:rPr>
          <w:rStyle w:val="FontStyle43"/>
          <w:bCs/>
          <w:sz w:val="24"/>
          <w:szCs w:val="24"/>
        </w:rPr>
        <w:t>, частично или полностью утративши</w:t>
      </w:r>
      <w:r>
        <w:rPr>
          <w:rStyle w:val="FontStyle43"/>
          <w:bCs/>
          <w:sz w:val="24"/>
          <w:szCs w:val="24"/>
        </w:rPr>
        <w:t>е</w:t>
      </w:r>
      <w:r w:rsidRPr="009C1850">
        <w:rPr>
          <w:rStyle w:val="FontStyle43"/>
          <w:bCs/>
          <w:sz w:val="24"/>
          <w:szCs w:val="24"/>
        </w:rPr>
        <w:t xml:space="preserve"> способность к самообслуживанию и нуждающи</w:t>
      </w:r>
      <w:r>
        <w:rPr>
          <w:rStyle w:val="FontStyle43"/>
          <w:bCs/>
          <w:sz w:val="24"/>
          <w:szCs w:val="24"/>
        </w:rPr>
        <w:t>е</w:t>
      </w:r>
      <w:r w:rsidRPr="009C1850">
        <w:rPr>
          <w:rStyle w:val="FontStyle43"/>
          <w:bCs/>
          <w:sz w:val="24"/>
          <w:szCs w:val="24"/>
        </w:rPr>
        <w:t xml:space="preserve">ся по состоянию здоровья в постоянном уходе и </w:t>
      </w:r>
      <w:r w:rsidRPr="009C1850">
        <w:rPr>
          <w:rStyle w:val="FontStyle43"/>
          <w:bCs/>
          <w:sz w:val="24"/>
          <w:szCs w:val="24"/>
        </w:rPr>
        <w:lastRenderedPageBreak/>
        <w:t>наблюдении</w:t>
      </w:r>
      <w:r>
        <w:rPr>
          <w:rStyle w:val="FontStyle43"/>
          <w:bCs/>
          <w:sz w:val="24"/>
          <w:szCs w:val="24"/>
        </w:rPr>
        <w:t xml:space="preserve">, которым Учреждение оказывает </w:t>
      </w:r>
      <w:r w:rsidRPr="009C1850">
        <w:rPr>
          <w:rStyle w:val="FontStyle43"/>
          <w:bCs/>
          <w:sz w:val="24"/>
          <w:szCs w:val="24"/>
        </w:rPr>
        <w:t>разносторонн</w:t>
      </w:r>
      <w:r>
        <w:rPr>
          <w:rStyle w:val="FontStyle43"/>
          <w:bCs/>
          <w:sz w:val="24"/>
          <w:szCs w:val="24"/>
        </w:rPr>
        <w:t>юю</w:t>
      </w:r>
      <w:r w:rsidRPr="009C1850">
        <w:rPr>
          <w:rStyle w:val="FontStyle43"/>
          <w:bCs/>
          <w:sz w:val="24"/>
          <w:szCs w:val="24"/>
        </w:rPr>
        <w:t xml:space="preserve"> социально-бытов</w:t>
      </w:r>
      <w:r>
        <w:rPr>
          <w:rStyle w:val="FontStyle43"/>
          <w:bCs/>
          <w:sz w:val="24"/>
          <w:szCs w:val="24"/>
        </w:rPr>
        <w:t>ую</w:t>
      </w:r>
      <w:r w:rsidRPr="009C1850">
        <w:rPr>
          <w:rStyle w:val="FontStyle43"/>
          <w:bCs/>
          <w:sz w:val="24"/>
          <w:szCs w:val="24"/>
        </w:rPr>
        <w:t xml:space="preserve"> помощ</w:t>
      </w:r>
      <w:r>
        <w:rPr>
          <w:rStyle w:val="FontStyle43"/>
          <w:bCs/>
          <w:sz w:val="24"/>
          <w:szCs w:val="24"/>
        </w:rPr>
        <w:t>ь</w:t>
      </w:r>
      <w:r w:rsidRPr="00DC19D9">
        <w:rPr>
          <w:rStyle w:val="FontStyle43"/>
          <w:bCs/>
          <w:sz w:val="24"/>
          <w:szCs w:val="24"/>
        </w:rPr>
        <w:t>;</w:t>
      </w:r>
    </w:p>
    <w:p w:rsidR="00935653" w:rsidRDefault="006179C8" w:rsidP="00DA0805">
      <w:pPr>
        <w:pStyle w:val="Style21"/>
        <w:tabs>
          <w:tab w:val="left" w:pos="1085"/>
        </w:tabs>
        <w:spacing w:line="240" w:lineRule="auto"/>
        <w:ind w:firstLine="709"/>
        <w:rPr>
          <w:rStyle w:val="FontStyle43"/>
          <w:sz w:val="24"/>
          <w:szCs w:val="24"/>
        </w:rPr>
      </w:pPr>
      <w:proofErr w:type="gramStart"/>
      <w:r w:rsidRPr="005872BB">
        <w:rPr>
          <w:rStyle w:val="FontStyle43"/>
          <w:b/>
          <w:sz w:val="24"/>
          <w:szCs w:val="24"/>
        </w:rPr>
        <w:t>другие лица</w:t>
      </w:r>
      <w:r w:rsidRPr="005872BB">
        <w:rPr>
          <w:rStyle w:val="FontStyle43"/>
          <w:sz w:val="24"/>
          <w:szCs w:val="24"/>
        </w:rPr>
        <w:t xml:space="preserve"> – физические лица (субъекты персональных данных), законные представители физических лиц, не относящиеся к категори</w:t>
      </w:r>
      <w:r>
        <w:rPr>
          <w:rStyle w:val="FontStyle43"/>
          <w:sz w:val="24"/>
          <w:szCs w:val="24"/>
        </w:rPr>
        <w:t>и работников и клиентов</w:t>
      </w:r>
      <w:r w:rsidRPr="005872BB">
        <w:rPr>
          <w:rStyle w:val="FontStyle43"/>
          <w:sz w:val="24"/>
          <w:szCs w:val="24"/>
        </w:rPr>
        <w:t xml:space="preserve">, персональные данные которых обрабатывает </w:t>
      </w:r>
      <w:r w:rsidRPr="00B136C6">
        <w:rPr>
          <w:rFonts w:ascii="Times New Roman" w:hAnsi="Times New Roman"/>
        </w:rPr>
        <w:fldChar w:fldCharType="begin"/>
      </w:r>
      <w:r w:rsidRPr="00B136C6">
        <w:rPr>
          <w:rFonts w:ascii="Times New Roman" w:hAnsi="Times New Roman"/>
        </w:rPr>
        <w:instrText xml:space="preserve"> </w:instrText>
      </w:r>
      <w:r w:rsidRPr="005C11E8">
        <w:rPr>
          <w:rFonts w:ascii="Times New Roman" w:hAnsi="Times New Roman"/>
        </w:rPr>
        <w:instrText>DOCVARIABLE Номер_договора.ДпТ_кто_что</w:instrText>
      </w:r>
      <w:r>
        <w:rPr>
          <w:rFonts w:ascii="Times New Roman" w:hAnsi="Times New Roman"/>
        </w:rPr>
        <w:instrText xml:space="preserve"> </w:instrText>
      </w:r>
      <w:r w:rsidRPr="00B136C6">
        <w:rPr>
          <w:rFonts w:ascii="Times New Roman" w:hAnsi="Times New Roman"/>
        </w:rPr>
        <w:fldChar w:fldCharType="separate"/>
      </w:r>
      <w:r>
        <w:rPr>
          <w:rFonts w:ascii="Times New Roman" w:hAnsi="Times New Roman"/>
        </w:rPr>
        <w:t>Учреждение</w:t>
      </w:r>
      <w:r w:rsidRPr="00B136C6">
        <w:rPr>
          <w:rFonts w:ascii="Times New Roman" w:hAnsi="Times New Roman"/>
        </w:rPr>
        <w:fldChar w:fldCharType="end"/>
      </w:r>
      <w:r>
        <w:rPr>
          <w:rStyle w:val="FontStyle43"/>
          <w:sz w:val="24"/>
          <w:szCs w:val="24"/>
        </w:rPr>
        <w:t xml:space="preserve"> </w:t>
      </w:r>
      <w:r w:rsidRPr="005872BB">
        <w:rPr>
          <w:rStyle w:val="FontStyle43"/>
          <w:sz w:val="24"/>
          <w:szCs w:val="24"/>
        </w:rPr>
        <w:t xml:space="preserve">(кандидаты на замещение вакантных должностей, граждане, обращающиеся с заявлениями, жалобами, предложениями; законные представители </w:t>
      </w:r>
      <w:r>
        <w:rPr>
          <w:rStyle w:val="FontStyle43"/>
          <w:sz w:val="24"/>
          <w:szCs w:val="24"/>
        </w:rPr>
        <w:t>(</w:t>
      </w:r>
      <w:r w:rsidRPr="005872BB">
        <w:rPr>
          <w:rStyle w:val="FontStyle43"/>
          <w:sz w:val="24"/>
          <w:szCs w:val="24"/>
        </w:rPr>
        <w:t>близкие родственники</w:t>
      </w:r>
      <w:r>
        <w:rPr>
          <w:rStyle w:val="FontStyle43"/>
          <w:sz w:val="24"/>
          <w:szCs w:val="24"/>
        </w:rPr>
        <w:t>)</w:t>
      </w:r>
      <w:r w:rsidRPr="005872BB">
        <w:rPr>
          <w:rStyle w:val="FontStyle43"/>
          <w:sz w:val="24"/>
          <w:szCs w:val="24"/>
        </w:rPr>
        <w:t xml:space="preserve"> работников, </w:t>
      </w:r>
      <w:r w:rsidRPr="00D66F40">
        <w:rPr>
          <w:rStyle w:val="FontStyle43"/>
          <w:sz w:val="24"/>
          <w:szCs w:val="24"/>
        </w:rPr>
        <w:t xml:space="preserve">законные </w:t>
      </w:r>
      <w:r w:rsidRPr="00B63762">
        <w:rPr>
          <w:rStyle w:val="FontStyle43"/>
          <w:sz w:val="24"/>
          <w:szCs w:val="24"/>
        </w:rPr>
        <w:t>представители (близкие родственники) клиентов, представители клиентов</w:t>
      </w:r>
      <w:r>
        <w:rPr>
          <w:rStyle w:val="FontStyle43"/>
          <w:sz w:val="24"/>
          <w:szCs w:val="24"/>
        </w:rPr>
        <w:t>)</w:t>
      </w:r>
      <w:r w:rsidRPr="00B63762">
        <w:rPr>
          <w:rStyle w:val="FontStyle43"/>
          <w:sz w:val="24"/>
          <w:szCs w:val="24"/>
        </w:rPr>
        <w:t>;</w:t>
      </w:r>
      <w:proofErr w:type="gramEnd"/>
    </w:p>
    <w:p w:rsidR="00935653" w:rsidRPr="005872BB" w:rsidRDefault="00935653" w:rsidP="00DA0805">
      <w:pPr>
        <w:pStyle w:val="Style21"/>
        <w:tabs>
          <w:tab w:val="left" w:pos="1085"/>
        </w:tabs>
        <w:spacing w:line="240" w:lineRule="auto"/>
        <w:ind w:firstLine="709"/>
        <w:rPr>
          <w:rStyle w:val="FontStyle43"/>
          <w:bCs/>
          <w:sz w:val="24"/>
          <w:szCs w:val="24"/>
        </w:rPr>
      </w:pPr>
      <w:proofErr w:type="gramStart"/>
      <w:r w:rsidRPr="005872BB">
        <w:rPr>
          <w:rStyle w:val="FontStyle43"/>
          <w:b/>
          <w:bCs/>
          <w:sz w:val="24"/>
          <w:szCs w:val="24"/>
        </w:rPr>
        <w:t>обработка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любое действие (операция) или совокупность действий (операций), совершаемых </w:t>
      </w:r>
      <w:r w:rsidR="00BD5B9B">
        <w:rPr>
          <w:rStyle w:val="FontStyle43"/>
          <w:bCs/>
          <w:sz w:val="24"/>
          <w:szCs w:val="24"/>
        </w:rPr>
        <w:fldChar w:fldCharType="begin"/>
      </w:r>
      <w:r w:rsidR="00BD5B9B">
        <w:rPr>
          <w:rStyle w:val="FontStyle43"/>
          <w:bCs/>
          <w:sz w:val="24"/>
          <w:szCs w:val="24"/>
        </w:rPr>
        <w:instrText xml:space="preserve"> </w:instrText>
      </w:r>
      <w:r w:rsidR="00BD5B9B" w:rsidRPr="000A62F7">
        <w:rPr>
          <w:rStyle w:val="FontStyle43"/>
          <w:bCs/>
          <w:sz w:val="24"/>
          <w:szCs w:val="24"/>
        </w:rPr>
        <w:instrText>DOCVARIABLE Номер_договора.ДпТ_кем_чем</w:instrText>
      </w:r>
      <w:r w:rsidR="00BD5B9B">
        <w:rPr>
          <w:rStyle w:val="FontStyle43"/>
          <w:bCs/>
          <w:sz w:val="24"/>
          <w:szCs w:val="24"/>
        </w:rPr>
        <w:instrText xml:space="preserve"> </w:instrText>
      </w:r>
      <w:r w:rsidR="00BD5B9B">
        <w:rPr>
          <w:rStyle w:val="FontStyle43"/>
          <w:bCs/>
          <w:sz w:val="24"/>
          <w:szCs w:val="24"/>
        </w:rPr>
        <w:fldChar w:fldCharType="separate"/>
      </w:r>
      <w:r w:rsidR="006179C8">
        <w:rPr>
          <w:rStyle w:val="FontStyle43"/>
          <w:bCs/>
          <w:sz w:val="24"/>
          <w:szCs w:val="24"/>
        </w:rPr>
        <w:t>Учреждением</w:t>
      </w:r>
      <w:r w:rsidR="00BD5B9B">
        <w:rPr>
          <w:rStyle w:val="FontStyle43"/>
          <w:bCs/>
          <w:sz w:val="24"/>
          <w:szCs w:val="24"/>
        </w:rPr>
        <w:fldChar w:fldCharType="end"/>
      </w:r>
      <w:r w:rsidR="008F693F">
        <w:rPr>
          <w:rStyle w:val="FontStyle43"/>
          <w:sz w:val="24"/>
          <w:szCs w:val="24"/>
        </w:rPr>
        <w:t xml:space="preserve"> </w:t>
      </w:r>
      <w:r w:rsidRPr="005872BB">
        <w:rPr>
          <w:rStyle w:val="FontStyle43"/>
          <w:bCs/>
          <w:sz w:val="24"/>
          <w:szCs w:val="24"/>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автоматизированная обработка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обработка персональных данных с помощью средств вычислительной техники;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распространение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направленные на раскрытие персональных данных неопределенному кругу лиц;</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предоставление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направленные на раскрытие персональных данных определенному лицу или определенному кругу лиц;</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доступ к информации</w:t>
      </w:r>
      <w:r w:rsidRPr="005872BB">
        <w:rPr>
          <w:rStyle w:val="FontStyle43"/>
          <w:sz w:val="24"/>
          <w:szCs w:val="24"/>
        </w:rPr>
        <w:t xml:space="preserve"> – возможность получения информации, содержащей персональные данные и ее использования;</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использование персональных данных</w:t>
      </w:r>
      <w:r w:rsidRPr="005872BB">
        <w:rPr>
          <w:rStyle w:val="FontStyle43"/>
          <w:sz w:val="24"/>
          <w:szCs w:val="24"/>
        </w:rPr>
        <w:t xml:space="preserve"> – действия (операции) с персональными </w:t>
      </w:r>
      <w:r w:rsidRPr="00143977">
        <w:rPr>
          <w:rStyle w:val="FontStyle43"/>
          <w:sz w:val="24"/>
          <w:szCs w:val="24"/>
        </w:rPr>
        <w:t>данными, совершаемые</w:t>
      </w:r>
      <w:r w:rsidR="00143977">
        <w:rPr>
          <w:rStyle w:val="FontStyle43"/>
          <w:sz w:val="24"/>
          <w:szCs w:val="24"/>
        </w:rPr>
        <w:t xml:space="preserve"> </w:t>
      </w:r>
      <w:r w:rsidR="00BD5B9B">
        <w:rPr>
          <w:rStyle w:val="FontStyle43"/>
          <w:bCs/>
          <w:sz w:val="24"/>
          <w:szCs w:val="24"/>
        </w:rPr>
        <w:fldChar w:fldCharType="begin"/>
      </w:r>
      <w:r w:rsidR="00BD5B9B">
        <w:rPr>
          <w:rStyle w:val="FontStyle43"/>
          <w:bCs/>
          <w:sz w:val="24"/>
          <w:szCs w:val="24"/>
        </w:rPr>
        <w:instrText xml:space="preserve"> </w:instrText>
      </w:r>
      <w:r w:rsidR="00BD5B9B" w:rsidRPr="000A62F7">
        <w:rPr>
          <w:rStyle w:val="FontStyle43"/>
          <w:bCs/>
          <w:sz w:val="24"/>
          <w:szCs w:val="24"/>
        </w:rPr>
        <w:instrText>DOCVARIABLE Номер_договора.ДпТ_кем_чем</w:instrText>
      </w:r>
      <w:r w:rsidR="00BD5B9B">
        <w:rPr>
          <w:rStyle w:val="FontStyle43"/>
          <w:bCs/>
          <w:sz w:val="24"/>
          <w:szCs w:val="24"/>
        </w:rPr>
        <w:instrText xml:space="preserve"> </w:instrText>
      </w:r>
      <w:r w:rsidR="00BD5B9B">
        <w:rPr>
          <w:rStyle w:val="FontStyle43"/>
          <w:bCs/>
          <w:sz w:val="24"/>
          <w:szCs w:val="24"/>
        </w:rPr>
        <w:fldChar w:fldCharType="separate"/>
      </w:r>
      <w:r w:rsidR="006179C8">
        <w:rPr>
          <w:rStyle w:val="FontStyle43"/>
          <w:bCs/>
          <w:sz w:val="24"/>
          <w:szCs w:val="24"/>
        </w:rPr>
        <w:t>Учреждением</w:t>
      </w:r>
      <w:r w:rsidR="00BD5B9B">
        <w:rPr>
          <w:rStyle w:val="FontStyle43"/>
          <w:bCs/>
          <w:sz w:val="24"/>
          <w:szCs w:val="24"/>
        </w:rPr>
        <w:fldChar w:fldCharType="end"/>
      </w:r>
      <w:r w:rsidR="00143977">
        <w:rPr>
          <w:rFonts w:ascii="Times New Roman" w:hAnsi="Times New Roman"/>
          <w:color w:val="000000"/>
          <w:shd w:val="clear" w:color="auto" w:fill="FFFFFF"/>
        </w:rPr>
        <w:t xml:space="preserve"> </w:t>
      </w:r>
      <w:r w:rsidRPr="00143977">
        <w:rPr>
          <w:rStyle w:val="FontStyle43"/>
          <w:sz w:val="24"/>
          <w:szCs w:val="24"/>
        </w:rPr>
        <w:t>в</w:t>
      </w:r>
      <w:r w:rsidRPr="005872BB">
        <w:rPr>
          <w:rStyle w:val="FontStyle43"/>
          <w:sz w:val="24"/>
          <w:szCs w:val="24"/>
        </w:rPr>
        <w:t xml:space="preserve">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блокирование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уничтожение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обезличивание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5653" w:rsidRPr="005872BB" w:rsidRDefault="00935653" w:rsidP="00DA0805">
      <w:pPr>
        <w:pStyle w:val="Style21"/>
        <w:tabs>
          <w:tab w:val="left" w:pos="1085"/>
        </w:tabs>
        <w:spacing w:line="240" w:lineRule="auto"/>
        <w:ind w:firstLine="709"/>
        <w:rPr>
          <w:rStyle w:val="FontStyle43"/>
          <w:sz w:val="24"/>
          <w:szCs w:val="24"/>
        </w:rPr>
      </w:pPr>
      <w:r w:rsidRPr="005872BB">
        <w:rPr>
          <w:rStyle w:val="FontStyle43"/>
          <w:b/>
          <w:bCs/>
          <w:sz w:val="24"/>
          <w:szCs w:val="24"/>
        </w:rPr>
        <w:t>общедоступные персональные данные</w:t>
      </w:r>
      <w:r w:rsidRPr="005872BB">
        <w:rPr>
          <w:rStyle w:val="FontStyle43"/>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трансграничная передача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5653" w:rsidRPr="005872BB" w:rsidRDefault="00935653" w:rsidP="00DA0805">
      <w:pPr>
        <w:pStyle w:val="Style21"/>
        <w:tabs>
          <w:tab w:val="left" w:pos="1085"/>
        </w:tabs>
        <w:spacing w:line="240" w:lineRule="auto"/>
        <w:ind w:firstLine="709"/>
        <w:rPr>
          <w:rStyle w:val="FontStyle43"/>
          <w:bCs/>
          <w:sz w:val="24"/>
          <w:szCs w:val="24"/>
        </w:rPr>
      </w:pPr>
      <w:proofErr w:type="gramStart"/>
      <w:r w:rsidRPr="005872BB">
        <w:rPr>
          <w:rStyle w:val="FontStyle43"/>
          <w:b/>
          <w:bCs/>
          <w:sz w:val="24"/>
          <w:szCs w:val="24"/>
        </w:rPr>
        <w:t>конфиденциальность персональных данных</w:t>
      </w:r>
      <w:r w:rsidRPr="005872BB">
        <w:rPr>
          <w:rStyle w:val="FontStyle43"/>
          <w:sz w:val="24"/>
          <w:szCs w:val="24"/>
        </w:rPr>
        <w:t xml:space="preserve"> – обязательное для соблюдения работниками</w:t>
      </w:r>
      <w:r w:rsidR="00EC5B11" w:rsidRPr="00EC5B11">
        <w:rPr>
          <w:rStyle w:val="FontStyle43"/>
          <w:sz w:val="24"/>
          <w:szCs w:val="24"/>
        </w:rPr>
        <w:t xml:space="preserve"> </w:t>
      </w:r>
      <w:r w:rsidR="00B24F94">
        <w:rPr>
          <w:rStyle w:val="FontStyle43"/>
          <w:sz w:val="24"/>
          <w:szCs w:val="24"/>
        </w:rPr>
        <w:fldChar w:fldCharType="begin"/>
      </w:r>
      <w:r w:rsidR="00B24F94">
        <w:rPr>
          <w:rStyle w:val="FontStyle43"/>
          <w:sz w:val="24"/>
          <w:szCs w:val="24"/>
        </w:rPr>
        <w:instrText xml:space="preserve"> </w:instrText>
      </w:r>
      <w:r w:rsidR="00AA2985" w:rsidRPr="00AA2985">
        <w:rPr>
          <w:rStyle w:val="FontStyle43"/>
          <w:sz w:val="24"/>
          <w:szCs w:val="24"/>
        </w:rPr>
        <w:instrText>DOCVARIABLE Номер_договора.ДпТ_кого_чего</w:instrText>
      </w:r>
      <w:r w:rsidR="00B24F94">
        <w:rPr>
          <w:rStyle w:val="FontStyle43"/>
          <w:sz w:val="24"/>
          <w:szCs w:val="24"/>
        </w:rPr>
        <w:instrText xml:space="preserve"> </w:instrText>
      </w:r>
      <w:r w:rsidR="00B24F94">
        <w:rPr>
          <w:rStyle w:val="FontStyle43"/>
          <w:sz w:val="24"/>
          <w:szCs w:val="24"/>
        </w:rPr>
        <w:fldChar w:fldCharType="separate"/>
      </w:r>
      <w:r w:rsidR="006179C8">
        <w:rPr>
          <w:rStyle w:val="FontStyle43"/>
          <w:sz w:val="24"/>
          <w:szCs w:val="24"/>
        </w:rPr>
        <w:t>Учреждения</w:t>
      </w:r>
      <w:r w:rsidR="00B24F94">
        <w:rPr>
          <w:rStyle w:val="FontStyle43"/>
          <w:sz w:val="24"/>
          <w:szCs w:val="24"/>
        </w:rPr>
        <w:fldChar w:fldCharType="end"/>
      </w:r>
      <w:r w:rsidRPr="005872BB">
        <w:rPr>
          <w:rStyle w:val="FontStyle43"/>
          <w:sz w:val="24"/>
          <w:szCs w:val="24"/>
        </w:rPr>
        <w:t xml:space="preserve">, иными получившим доступ к персональным </w:t>
      </w:r>
      <w:r w:rsidRPr="005872BB">
        <w:rPr>
          <w:rStyle w:val="FontStyle43"/>
          <w:sz w:val="24"/>
          <w:szCs w:val="24"/>
        </w:rPr>
        <w:lastRenderedPageBreak/>
        <w:t>данным лицами требование не допускать их распространения без согласия субъекта персональных данных или наличия иного законного основания;</w:t>
      </w:r>
      <w:proofErr w:type="gramEnd"/>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информационная система персональных данных</w:t>
      </w:r>
      <w:r w:rsidRPr="005872BB">
        <w:rPr>
          <w:rStyle w:val="FontStyle43"/>
          <w:bCs/>
          <w:sz w:val="24"/>
          <w:szCs w:val="24"/>
        </w:rPr>
        <w:t xml:space="preserve"> </w:t>
      </w:r>
      <w:r w:rsidRPr="005872BB">
        <w:rPr>
          <w:rStyle w:val="FontStyle43"/>
          <w:sz w:val="24"/>
          <w:szCs w:val="24"/>
        </w:rPr>
        <w:t>–</w:t>
      </w:r>
      <w:r w:rsidRPr="005872BB">
        <w:rPr>
          <w:rStyle w:val="FontStyle43"/>
          <w:bCs/>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 xml:space="preserve">объект вычислительной техники </w:t>
      </w:r>
      <w:r w:rsidRPr="005872BB">
        <w:rPr>
          <w:rStyle w:val="FontStyle43"/>
          <w:sz w:val="24"/>
          <w:szCs w:val="24"/>
        </w:rPr>
        <w:t>–</w:t>
      </w:r>
      <w:r w:rsidRPr="005872BB">
        <w:rPr>
          <w:rStyle w:val="FontStyle43"/>
          <w:bCs/>
          <w:sz w:val="24"/>
          <w:szCs w:val="24"/>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w:t>
      </w:r>
      <w:r w:rsidR="00FC4AFC">
        <w:rPr>
          <w:rStyle w:val="FontStyle43"/>
          <w:bCs/>
          <w:sz w:val="24"/>
          <w:szCs w:val="24"/>
        </w:rPr>
        <w:t>ятся автоматизированные системы</w:t>
      </w:r>
      <w:r w:rsidRPr="005872BB">
        <w:rPr>
          <w:rStyle w:val="FontStyle43"/>
          <w:bCs/>
          <w:sz w:val="24"/>
          <w:szCs w:val="24"/>
        </w:rPr>
        <w:t>, ав</w:t>
      </w:r>
      <w:r w:rsidR="00FC4AFC">
        <w:rPr>
          <w:rStyle w:val="FontStyle43"/>
          <w:bCs/>
          <w:sz w:val="24"/>
          <w:szCs w:val="24"/>
        </w:rPr>
        <w:t>томатизированные рабочие места</w:t>
      </w:r>
      <w:r w:rsidRPr="005872BB">
        <w:rPr>
          <w:rStyle w:val="FontStyle43"/>
          <w:bCs/>
          <w:sz w:val="24"/>
          <w:szCs w:val="24"/>
        </w:rPr>
        <w:t>, информационно-вычислительные центры и другие комплексы средств вычислительной техники. 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 xml:space="preserve">информационно-телекоммуникационная сеть </w:t>
      </w:r>
      <w:r w:rsidRPr="005872BB">
        <w:rPr>
          <w:rStyle w:val="FontStyle43"/>
          <w:sz w:val="24"/>
          <w:szCs w:val="24"/>
        </w:rPr>
        <w:t>–</w:t>
      </w:r>
      <w:r w:rsidRPr="005872BB">
        <w:rPr>
          <w:rStyle w:val="FontStyle43"/>
          <w:b/>
          <w:bCs/>
          <w:sz w:val="24"/>
          <w:szCs w:val="24"/>
        </w:rPr>
        <w:t xml:space="preserve"> </w:t>
      </w:r>
      <w:r w:rsidRPr="005872BB">
        <w:rPr>
          <w:rStyle w:val="FontStyle43"/>
          <w:bCs/>
          <w:sz w:val="24"/>
          <w:szCs w:val="24"/>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653" w:rsidRPr="005872BB" w:rsidRDefault="00935653" w:rsidP="00DA0805">
      <w:pPr>
        <w:pStyle w:val="Style21"/>
        <w:tabs>
          <w:tab w:val="left" w:pos="1085"/>
        </w:tabs>
        <w:spacing w:line="240" w:lineRule="auto"/>
        <w:ind w:firstLine="709"/>
        <w:rPr>
          <w:rStyle w:val="FontStyle43"/>
          <w:bCs/>
          <w:sz w:val="24"/>
          <w:szCs w:val="24"/>
        </w:rPr>
      </w:pPr>
      <w:r w:rsidRPr="005872BB">
        <w:rPr>
          <w:rStyle w:val="FontStyle43"/>
          <w:b/>
          <w:bCs/>
          <w:sz w:val="24"/>
          <w:szCs w:val="24"/>
        </w:rPr>
        <w:t xml:space="preserve">информационные технологии </w:t>
      </w:r>
      <w:r w:rsidRPr="005872BB">
        <w:rPr>
          <w:rStyle w:val="FontStyle43"/>
          <w:sz w:val="24"/>
          <w:szCs w:val="24"/>
        </w:rPr>
        <w:t>–</w:t>
      </w:r>
      <w:r w:rsidRPr="005872BB">
        <w:rPr>
          <w:rStyle w:val="FontStyle43"/>
          <w:b/>
          <w:bCs/>
          <w:sz w:val="24"/>
          <w:szCs w:val="24"/>
        </w:rPr>
        <w:t xml:space="preserve"> </w:t>
      </w:r>
      <w:r w:rsidRPr="005872BB">
        <w:rPr>
          <w:rStyle w:val="FontStyle43"/>
          <w:bCs/>
          <w:sz w:val="24"/>
          <w:szCs w:val="24"/>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F1E6A" w:rsidRPr="00F551BA" w:rsidRDefault="00FF1E6A" w:rsidP="00F551BA">
      <w:pPr>
        <w:pStyle w:val="10"/>
        <w:rPr>
          <w:rStyle w:val="FontStyle43"/>
          <w:rFonts w:cs="Arial"/>
          <w:sz w:val="24"/>
          <w:szCs w:val="24"/>
        </w:rPr>
      </w:pPr>
      <w:bookmarkStart w:id="5" w:name="_Toc312231159"/>
      <w:bookmarkStart w:id="6" w:name="_Toc495050156"/>
      <w:r w:rsidRPr="00F551BA">
        <w:rPr>
          <w:rStyle w:val="FontStyle43"/>
          <w:rFonts w:cs="Arial"/>
          <w:sz w:val="24"/>
          <w:szCs w:val="24"/>
        </w:rPr>
        <w:t xml:space="preserve">Цели и задачи </w:t>
      </w:r>
      <w:r w:rsidR="00365922" w:rsidRPr="00F551BA">
        <w:rPr>
          <w:rStyle w:val="FontStyle43"/>
          <w:rFonts w:cs="Arial"/>
          <w:sz w:val="24"/>
          <w:szCs w:val="24"/>
        </w:rPr>
        <w:t>положения</w:t>
      </w:r>
      <w:bookmarkEnd w:id="5"/>
      <w:bookmarkEnd w:id="6"/>
    </w:p>
    <w:p w:rsidR="002B101A" w:rsidRPr="005872BB" w:rsidRDefault="002B101A" w:rsidP="00061433">
      <w:pPr>
        <w:pStyle w:val="Style21"/>
        <w:widowControl/>
        <w:numPr>
          <w:ilvl w:val="1"/>
          <w:numId w:val="18"/>
        </w:numPr>
        <w:tabs>
          <w:tab w:val="left" w:pos="1085"/>
        </w:tabs>
        <w:spacing w:line="240" w:lineRule="auto"/>
        <w:ind w:left="0" w:firstLine="709"/>
        <w:rPr>
          <w:rStyle w:val="FontStyle43"/>
          <w:sz w:val="24"/>
          <w:szCs w:val="24"/>
        </w:rPr>
      </w:pPr>
      <w:r w:rsidRPr="005872BB">
        <w:rPr>
          <w:rStyle w:val="FontStyle43"/>
          <w:sz w:val="24"/>
          <w:szCs w:val="24"/>
        </w:rPr>
        <w:t>Цел</w:t>
      </w:r>
      <w:r w:rsidR="002761A1">
        <w:rPr>
          <w:rStyle w:val="FontStyle43"/>
          <w:sz w:val="24"/>
          <w:szCs w:val="24"/>
        </w:rPr>
        <w:t>ями настоящего</w:t>
      </w:r>
      <w:r w:rsidRPr="005872BB">
        <w:rPr>
          <w:rStyle w:val="FontStyle43"/>
          <w:sz w:val="24"/>
          <w:szCs w:val="24"/>
        </w:rPr>
        <w:t xml:space="preserve"> Положения</w:t>
      </w:r>
      <w:r w:rsidR="002761A1">
        <w:rPr>
          <w:rStyle w:val="FontStyle43"/>
          <w:sz w:val="24"/>
          <w:szCs w:val="24"/>
        </w:rPr>
        <w:t xml:space="preserve"> выступают</w:t>
      </w:r>
      <w:r w:rsidRPr="005872BB">
        <w:rPr>
          <w:rStyle w:val="FontStyle43"/>
          <w:sz w:val="24"/>
          <w:szCs w:val="24"/>
        </w:rPr>
        <w:t>:</w:t>
      </w:r>
    </w:p>
    <w:p w:rsidR="002B101A" w:rsidRPr="00EB521A" w:rsidRDefault="002B101A" w:rsidP="000F7E22">
      <w:pPr>
        <w:pStyle w:val="1"/>
        <w:tabs>
          <w:tab w:val="clear" w:pos="1134"/>
          <w:tab w:val="num" w:pos="0"/>
        </w:tabs>
        <w:ind w:left="0" w:firstLine="709"/>
        <w:rPr>
          <w:rStyle w:val="FontStyle24"/>
          <w:sz w:val="24"/>
          <w:szCs w:val="24"/>
        </w:rPr>
      </w:pPr>
      <w:r w:rsidRPr="00EB521A">
        <w:rPr>
          <w:rStyle w:val="FontStyle24"/>
          <w:sz w:val="24"/>
          <w:szCs w:val="24"/>
        </w:rPr>
        <w:t xml:space="preserve">обеспечение соответствия </w:t>
      </w:r>
      <w:r w:rsidR="004B0CAD" w:rsidRPr="00EB521A">
        <w:rPr>
          <w:rStyle w:val="FontStyle24"/>
          <w:sz w:val="24"/>
          <w:szCs w:val="24"/>
        </w:rPr>
        <w:t>обработки персональных данных работников</w:t>
      </w:r>
      <w:r w:rsidR="00231823" w:rsidRPr="00EB521A">
        <w:t xml:space="preserve"> </w:t>
      </w:r>
      <w:r w:rsidR="00B24F94" w:rsidRPr="00EB521A">
        <w:rPr>
          <w:rStyle w:val="FontStyle43"/>
          <w:sz w:val="24"/>
          <w:szCs w:val="24"/>
        </w:rPr>
        <w:fldChar w:fldCharType="begin"/>
      </w:r>
      <w:r w:rsidR="00B24F94" w:rsidRPr="00EB521A">
        <w:rPr>
          <w:rStyle w:val="FontStyle43"/>
          <w:sz w:val="24"/>
          <w:szCs w:val="24"/>
        </w:rPr>
        <w:instrText xml:space="preserve"> </w:instrText>
      </w:r>
      <w:r w:rsidR="007A45D0" w:rsidRPr="00EB521A">
        <w:rPr>
          <w:rStyle w:val="FontStyle43"/>
          <w:sz w:val="24"/>
          <w:szCs w:val="24"/>
        </w:rPr>
        <w:instrText>DOCVARIABLE Номер_договора.ДпТ_кого_чего</w:instrText>
      </w:r>
      <w:r w:rsidR="00B24F94" w:rsidRPr="00EB521A">
        <w:rPr>
          <w:rStyle w:val="FontStyle43"/>
          <w:sz w:val="24"/>
          <w:szCs w:val="24"/>
        </w:rPr>
        <w:instrText xml:space="preserve"> </w:instrText>
      </w:r>
      <w:r w:rsidR="00B24F94" w:rsidRPr="00EB521A">
        <w:rPr>
          <w:rStyle w:val="FontStyle43"/>
          <w:sz w:val="24"/>
          <w:szCs w:val="24"/>
        </w:rPr>
        <w:fldChar w:fldCharType="separate"/>
      </w:r>
      <w:r w:rsidR="006179C8">
        <w:rPr>
          <w:rStyle w:val="FontStyle43"/>
          <w:sz w:val="24"/>
          <w:szCs w:val="24"/>
        </w:rPr>
        <w:t>Учреждения</w:t>
      </w:r>
      <w:r w:rsidR="00B24F94" w:rsidRPr="00EB521A">
        <w:rPr>
          <w:rStyle w:val="FontStyle43"/>
          <w:sz w:val="24"/>
          <w:szCs w:val="24"/>
        </w:rPr>
        <w:fldChar w:fldCharType="end"/>
      </w:r>
      <w:r w:rsidR="00EB521A" w:rsidRPr="00EB521A">
        <w:rPr>
          <w:rStyle w:val="FontStyle43"/>
          <w:sz w:val="24"/>
          <w:szCs w:val="24"/>
        </w:rPr>
        <w:t>;</w:t>
      </w:r>
      <w:r w:rsidR="00C17428" w:rsidRPr="00EB521A">
        <w:rPr>
          <w:rStyle w:val="FontStyle43"/>
          <w:sz w:val="24"/>
          <w:szCs w:val="24"/>
        </w:rPr>
        <w:t xml:space="preserve"> </w:t>
      </w:r>
      <w:r w:rsidR="006179C8">
        <w:rPr>
          <w:rStyle w:val="FontStyle43"/>
          <w:sz w:val="24"/>
          <w:szCs w:val="24"/>
        </w:rPr>
        <w:t>клиентов</w:t>
      </w:r>
      <w:r w:rsidR="00C17428" w:rsidRPr="00EB521A">
        <w:rPr>
          <w:rStyle w:val="FontStyle43"/>
          <w:sz w:val="24"/>
          <w:szCs w:val="24"/>
        </w:rPr>
        <w:t xml:space="preserve"> </w:t>
      </w:r>
      <w:r w:rsidR="00506E8E" w:rsidRPr="00EB521A">
        <w:rPr>
          <w:rStyle w:val="FontStyle43"/>
          <w:sz w:val="24"/>
          <w:szCs w:val="24"/>
        </w:rPr>
        <w:fldChar w:fldCharType="begin"/>
      </w:r>
      <w:r w:rsidR="00506E8E" w:rsidRPr="00EB521A">
        <w:rPr>
          <w:rStyle w:val="FontStyle43"/>
          <w:sz w:val="24"/>
          <w:szCs w:val="24"/>
        </w:rPr>
        <w:instrText xml:space="preserve"> DOCVARIABLE Номер_договора.ДпТ_кого_чего </w:instrText>
      </w:r>
      <w:r w:rsidR="00506E8E" w:rsidRPr="00EB521A">
        <w:rPr>
          <w:rStyle w:val="FontStyle43"/>
          <w:sz w:val="24"/>
          <w:szCs w:val="24"/>
        </w:rPr>
        <w:fldChar w:fldCharType="separate"/>
      </w:r>
      <w:r w:rsidR="006179C8">
        <w:rPr>
          <w:rStyle w:val="FontStyle43"/>
          <w:sz w:val="24"/>
          <w:szCs w:val="24"/>
        </w:rPr>
        <w:t>Учреждения</w:t>
      </w:r>
      <w:r w:rsidR="00506E8E" w:rsidRPr="00EB521A">
        <w:rPr>
          <w:rStyle w:val="FontStyle43"/>
          <w:sz w:val="24"/>
          <w:szCs w:val="24"/>
        </w:rPr>
        <w:fldChar w:fldCharType="end"/>
      </w:r>
      <w:r w:rsidR="00C17428" w:rsidRPr="00EB521A">
        <w:rPr>
          <w:rStyle w:val="FontStyle43"/>
          <w:sz w:val="24"/>
          <w:szCs w:val="24"/>
        </w:rPr>
        <w:t xml:space="preserve"> и</w:t>
      </w:r>
      <w:r w:rsidR="00EC5B11" w:rsidRPr="00EB521A">
        <w:rPr>
          <w:rStyle w:val="FontStyle24"/>
          <w:sz w:val="24"/>
          <w:szCs w:val="24"/>
        </w:rPr>
        <w:t xml:space="preserve"> </w:t>
      </w:r>
      <w:r w:rsidR="004B0CAD" w:rsidRPr="00EB521A">
        <w:rPr>
          <w:rStyle w:val="FontStyle24"/>
          <w:sz w:val="24"/>
          <w:szCs w:val="24"/>
        </w:rPr>
        <w:t xml:space="preserve">других лиц требованиям </w:t>
      </w:r>
      <w:r w:rsidRPr="00EB521A">
        <w:rPr>
          <w:rStyle w:val="FontStyle24"/>
          <w:sz w:val="24"/>
          <w:szCs w:val="24"/>
        </w:rPr>
        <w:t>законодательств</w:t>
      </w:r>
      <w:r w:rsidR="004B0CAD" w:rsidRPr="00EB521A">
        <w:rPr>
          <w:rStyle w:val="FontStyle24"/>
          <w:sz w:val="24"/>
          <w:szCs w:val="24"/>
        </w:rPr>
        <w:t>а</w:t>
      </w:r>
      <w:r w:rsidRPr="00EB521A">
        <w:rPr>
          <w:rStyle w:val="FontStyle24"/>
          <w:sz w:val="24"/>
          <w:szCs w:val="24"/>
        </w:rPr>
        <w:t xml:space="preserve"> Российской Федерации;</w:t>
      </w:r>
    </w:p>
    <w:p w:rsidR="002B101A" w:rsidRPr="00EB521A" w:rsidRDefault="002B101A" w:rsidP="00EC3905">
      <w:pPr>
        <w:pStyle w:val="1"/>
        <w:tabs>
          <w:tab w:val="clear" w:pos="1134"/>
          <w:tab w:val="num" w:pos="0"/>
        </w:tabs>
        <w:ind w:left="0" w:firstLine="709"/>
        <w:rPr>
          <w:rStyle w:val="FontStyle24"/>
          <w:sz w:val="24"/>
          <w:szCs w:val="24"/>
        </w:rPr>
      </w:pPr>
      <w:r w:rsidRPr="00EB521A">
        <w:rPr>
          <w:rStyle w:val="FontStyle24"/>
          <w:sz w:val="24"/>
          <w:szCs w:val="24"/>
        </w:rPr>
        <w:t xml:space="preserve">обеспечение защиты персональных данных </w:t>
      </w:r>
      <w:r w:rsidR="00C17428" w:rsidRPr="00EB521A">
        <w:rPr>
          <w:rStyle w:val="FontStyle24"/>
          <w:sz w:val="24"/>
          <w:szCs w:val="24"/>
        </w:rPr>
        <w:t>работников</w:t>
      </w:r>
      <w:r w:rsidR="00C17428" w:rsidRPr="00EB521A">
        <w:t xml:space="preserve"> </w:t>
      </w:r>
      <w:r w:rsidR="00506E8E" w:rsidRPr="00EB521A">
        <w:rPr>
          <w:rStyle w:val="FontStyle43"/>
          <w:sz w:val="24"/>
          <w:szCs w:val="24"/>
        </w:rPr>
        <w:fldChar w:fldCharType="begin"/>
      </w:r>
      <w:r w:rsidR="00506E8E" w:rsidRPr="00EB521A">
        <w:rPr>
          <w:rStyle w:val="FontStyle43"/>
          <w:sz w:val="24"/>
          <w:szCs w:val="24"/>
        </w:rPr>
        <w:instrText xml:space="preserve"> DOCVARIABLE Номер_договора.ДпТ_кого_чего </w:instrText>
      </w:r>
      <w:r w:rsidR="00506E8E" w:rsidRPr="00EB521A">
        <w:rPr>
          <w:rStyle w:val="FontStyle43"/>
          <w:sz w:val="24"/>
          <w:szCs w:val="24"/>
        </w:rPr>
        <w:fldChar w:fldCharType="separate"/>
      </w:r>
      <w:r w:rsidR="006179C8">
        <w:rPr>
          <w:rStyle w:val="FontStyle43"/>
          <w:sz w:val="24"/>
          <w:szCs w:val="24"/>
        </w:rPr>
        <w:t>Учреждения</w:t>
      </w:r>
      <w:r w:rsidR="00506E8E" w:rsidRPr="00EB521A">
        <w:rPr>
          <w:rStyle w:val="FontStyle43"/>
          <w:sz w:val="24"/>
          <w:szCs w:val="24"/>
        </w:rPr>
        <w:fldChar w:fldCharType="end"/>
      </w:r>
      <w:r w:rsidR="00EB521A" w:rsidRPr="00EB521A">
        <w:rPr>
          <w:rStyle w:val="FontStyle43"/>
          <w:sz w:val="24"/>
          <w:szCs w:val="24"/>
        </w:rPr>
        <w:t>;</w:t>
      </w:r>
      <w:r w:rsidR="008F693F" w:rsidRPr="00EB521A">
        <w:rPr>
          <w:rStyle w:val="FontStyle43"/>
          <w:sz w:val="24"/>
          <w:szCs w:val="24"/>
        </w:rPr>
        <w:t xml:space="preserve"> </w:t>
      </w:r>
      <w:r w:rsidR="006179C8">
        <w:rPr>
          <w:rStyle w:val="FontStyle43"/>
          <w:sz w:val="24"/>
          <w:szCs w:val="24"/>
        </w:rPr>
        <w:t>клиентов</w:t>
      </w:r>
      <w:r w:rsidR="008F693F" w:rsidRPr="00EB521A">
        <w:rPr>
          <w:rStyle w:val="FontStyle43"/>
          <w:sz w:val="24"/>
          <w:szCs w:val="24"/>
        </w:rPr>
        <w:t xml:space="preserve"> </w:t>
      </w:r>
      <w:r w:rsidR="00C17428" w:rsidRPr="00EB521A">
        <w:rPr>
          <w:rStyle w:val="FontStyle43"/>
          <w:sz w:val="24"/>
          <w:szCs w:val="24"/>
        </w:rPr>
        <w:t>и</w:t>
      </w:r>
      <w:r w:rsidR="00C17428" w:rsidRPr="00EB521A">
        <w:rPr>
          <w:rStyle w:val="FontStyle24"/>
          <w:sz w:val="24"/>
          <w:szCs w:val="24"/>
        </w:rPr>
        <w:t xml:space="preserve"> других лиц </w:t>
      </w:r>
      <w:r w:rsidRPr="00EB521A">
        <w:rPr>
          <w:rStyle w:val="FontStyle24"/>
          <w:sz w:val="24"/>
          <w:szCs w:val="24"/>
        </w:rPr>
        <w:t>от несанкционированного доступа, утраты, неправомерного их использования или распространения.</w:t>
      </w:r>
    </w:p>
    <w:p w:rsidR="002B101A" w:rsidRPr="005872BB" w:rsidRDefault="002B101A" w:rsidP="00061433">
      <w:pPr>
        <w:pStyle w:val="Style21"/>
        <w:widowControl/>
        <w:numPr>
          <w:ilvl w:val="1"/>
          <w:numId w:val="18"/>
        </w:numPr>
        <w:tabs>
          <w:tab w:val="left" w:pos="1085"/>
        </w:tabs>
        <w:spacing w:line="240" w:lineRule="auto"/>
        <w:ind w:left="0" w:firstLine="709"/>
        <w:rPr>
          <w:rStyle w:val="FontStyle43"/>
          <w:sz w:val="24"/>
          <w:szCs w:val="24"/>
        </w:rPr>
      </w:pPr>
      <w:r w:rsidRPr="005872BB">
        <w:rPr>
          <w:rStyle w:val="FontStyle43"/>
          <w:sz w:val="24"/>
          <w:szCs w:val="24"/>
        </w:rPr>
        <w:t>Задачами</w:t>
      </w:r>
      <w:r w:rsidR="00C640E9" w:rsidRPr="005872BB">
        <w:rPr>
          <w:rStyle w:val="FontStyle43"/>
          <w:sz w:val="24"/>
          <w:szCs w:val="24"/>
        </w:rPr>
        <w:t xml:space="preserve"> </w:t>
      </w:r>
      <w:r w:rsidR="0017095F">
        <w:rPr>
          <w:rStyle w:val="FontStyle43"/>
          <w:sz w:val="24"/>
          <w:szCs w:val="24"/>
        </w:rPr>
        <w:t xml:space="preserve">настоящего </w:t>
      </w:r>
      <w:r w:rsidR="00C640E9" w:rsidRPr="005872BB">
        <w:rPr>
          <w:rStyle w:val="FontStyle43"/>
          <w:sz w:val="24"/>
          <w:szCs w:val="24"/>
        </w:rPr>
        <w:t>Положения</w:t>
      </w:r>
      <w:r w:rsidR="008513BA">
        <w:rPr>
          <w:rStyle w:val="FontStyle43"/>
          <w:sz w:val="24"/>
          <w:szCs w:val="24"/>
        </w:rPr>
        <w:t xml:space="preserve"> явля</w:t>
      </w:r>
      <w:r w:rsidR="00E26494">
        <w:rPr>
          <w:rStyle w:val="FontStyle43"/>
          <w:sz w:val="24"/>
          <w:szCs w:val="24"/>
        </w:rPr>
        <w:t>ю</w:t>
      </w:r>
      <w:r w:rsidR="008513BA">
        <w:rPr>
          <w:rStyle w:val="FontStyle43"/>
          <w:sz w:val="24"/>
          <w:szCs w:val="24"/>
        </w:rPr>
        <w:t>тся</w:t>
      </w:r>
      <w:r w:rsidR="00C640E9" w:rsidRPr="005872BB">
        <w:rPr>
          <w:rStyle w:val="FontStyle43"/>
          <w:sz w:val="24"/>
          <w:szCs w:val="24"/>
        </w:rPr>
        <w:t>:</w:t>
      </w:r>
    </w:p>
    <w:p w:rsidR="002B101A" w:rsidRPr="005872BB" w:rsidRDefault="002B101A" w:rsidP="00EB2BA0">
      <w:pPr>
        <w:pStyle w:val="1"/>
        <w:tabs>
          <w:tab w:val="clear" w:pos="1134"/>
          <w:tab w:val="num" w:pos="0"/>
        </w:tabs>
        <w:ind w:left="0" w:firstLine="709"/>
        <w:rPr>
          <w:rStyle w:val="FontStyle24"/>
          <w:sz w:val="24"/>
          <w:szCs w:val="24"/>
        </w:rPr>
      </w:pPr>
      <w:r w:rsidRPr="005872BB">
        <w:rPr>
          <w:rStyle w:val="FontStyle24"/>
          <w:sz w:val="24"/>
          <w:szCs w:val="24"/>
        </w:rPr>
        <w:t xml:space="preserve">определение </w:t>
      </w:r>
      <w:r w:rsidR="00A62364" w:rsidRPr="005872BB">
        <w:rPr>
          <w:rStyle w:val="FontStyle24"/>
          <w:sz w:val="24"/>
          <w:szCs w:val="24"/>
        </w:rPr>
        <w:t xml:space="preserve">целей, </w:t>
      </w:r>
      <w:r w:rsidRPr="005872BB">
        <w:rPr>
          <w:rStyle w:val="FontStyle24"/>
          <w:sz w:val="24"/>
          <w:szCs w:val="24"/>
        </w:rPr>
        <w:t>принципов</w:t>
      </w:r>
      <w:r w:rsidR="00A62364" w:rsidRPr="005872BB">
        <w:rPr>
          <w:rStyle w:val="FontStyle24"/>
          <w:sz w:val="24"/>
          <w:szCs w:val="24"/>
        </w:rPr>
        <w:t xml:space="preserve"> и</w:t>
      </w:r>
      <w:r w:rsidRPr="005872BB">
        <w:rPr>
          <w:rStyle w:val="FontStyle24"/>
          <w:sz w:val="24"/>
          <w:szCs w:val="24"/>
        </w:rPr>
        <w:t xml:space="preserve"> </w:t>
      </w:r>
      <w:r w:rsidR="003D42A0" w:rsidRPr="005872BB">
        <w:rPr>
          <w:rStyle w:val="FontStyle24"/>
          <w:sz w:val="24"/>
          <w:szCs w:val="24"/>
        </w:rPr>
        <w:t xml:space="preserve">условий </w:t>
      </w:r>
      <w:r w:rsidR="002B4D6F" w:rsidRPr="005872BB">
        <w:rPr>
          <w:rStyle w:val="FontStyle24"/>
          <w:sz w:val="24"/>
          <w:szCs w:val="24"/>
        </w:rPr>
        <w:t>обработки персональных данных;</w:t>
      </w:r>
    </w:p>
    <w:p w:rsidR="00A85ADB" w:rsidRPr="005872BB" w:rsidRDefault="00A85ADB" w:rsidP="00EB2BA0">
      <w:pPr>
        <w:pStyle w:val="1"/>
        <w:tabs>
          <w:tab w:val="clear" w:pos="1134"/>
          <w:tab w:val="num" w:pos="0"/>
        </w:tabs>
        <w:ind w:left="0" w:firstLine="709"/>
        <w:rPr>
          <w:rStyle w:val="FontStyle24"/>
          <w:sz w:val="24"/>
          <w:szCs w:val="24"/>
        </w:rPr>
      </w:pPr>
      <w:r w:rsidRPr="005872BB">
        <w:rPr>
          <w:rStyle w:val="FontStyle24"/>
          <w:sz w:val="24"/>
          <w:szCs w:val="24"/>
        </w:rPr>
        <w:t xml:space="preserve">определение </w:t>
      </w:r>
      <w:r w:rsidR="003D42A0" w:rsidRPr="005872BB">
        <w:rPr>
          <w:rStyle w:val="FontStyle24"/>
          <w:sz w:val="24"/>
          <w:szCs w:val="24"/>
        </w:rPr>
        <w:t xml:space="preserve">порядка </w:t>
      </w:r>
      <w:r w:rsidRPr="005872BB">
        <w:rPr>
          <w:rStyle w:val="FontStyle24"/>
          <w:sz w:val="24"/>
          <w:szCs w:val="24"/>
        </w:rPr>
        <w:t xml:space="preserve">обработки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C17428">
        <w:rPr>
          <w:rStyle w:val="FontStyle43"/>
          <w:sz w:val="24"/>
          <w:szCs w:val="24"/>
        </w:rPr>
        <w:t xml:space="preserve"> </w:t>
      </w:r>
      <w:r w:rsidRPr="005872BB">
        <w:rPr>
          <w:rStyle w:val="FontStyle24"/>
          <w:sz w:val="24"/>
          <w:szCs w:val="24"/>
        </w:rPr>
        <w:t>персональных данных;</w:t>
      </w:r>
    </w:p>
    <w:p w:rsidR="002B4D6F" w:rsidRPr="005872BB" w:rsidRDefault="002B4D6F" w:rsidP="00EB2BA0">
      <w:pPr>
        <w:pStyle w:val="1"/>
        <w:tabs>
          <w:tab w:val="clear" w:pos="1134"/>
          <w:tab w:val="num" w:pos="0"/>
        </w:tabs>
        <w:ind w:left="0" w:firstLine="709"/>
        <w:rPr>
          <w:rStyle w:val="FontStyle24"/>
          <w:sz w:val="24"/>
          <w:szCs w:val="24"/>
        </w:rPr>
      </w:pPr>
      <w:r w:rsidRPr="005872BB">
        <w:rPr>
          <w:rStyle w:val="FontStyle24"/>
          <w:sz w:val="24"/>
          <w:szCs w:val="24"/>
        </w:rPr>
        <w:t>определение категорий персональных данных</w:t>
      </w:r>
      <w:r w:rsidR="003E0E4C" w:rsidRPr="005872BB">
        <w:rPr>
          <w:rStyle w:val="FontStyle24"/>
          <w:sz w:val="24"/>
          <w:szCs w:val="24"/>
        </w:rPr>
        <w:t xml:space="preserve">, категорий субъектов персональных данных, обрабатываемых </w:t>
      </w:r>
      <w:r w:rsidR="00506E8E">
        <w:rPr>
          <w:rStyle w:val="FontStyle43"/>
          <w:bCs/>
          <w:sz w:val="24"/>
          <w:szCs w:val="24"/>
        </w:rPr>
        <w:fldChar w:fldCharType="begin"/>
      </w:r>
      <w:r w:rsidR="00506E8E">
        <w:rPr>
          <w:rStyle w:val="FontStyle43"/>
          <w:bCs/>
          <w:sz w:val="24"/>
          <w:szCs w:val="24"/>
        </w:rPr>
        <w:instrText xml:space="preserve"> </w:instrText>
      </w:r>
      <w:r w:rsidR="00506E8E" w:rsidRPr="000A62F7">
        <w:rPr>
          <w:rStyle w:val="FontStyle43"/>
          <w:bCs/>
          <w:sz w:val="24"/>
          <w:szCs w:val="24"/>
        </w:rPr>
        <w:instrText>DOCVARIABLE Номер_договора.ДпТ_кем_чем</w:instrText>
      </w:r>
      <w:r w:rsidR="00506E8E">
        <w:rPr>
          <w:rStyle w:val="FontStyle43"/>
          <w:bCs/>
          <w:sz w:val="24"/>
          <w:szCs w:val="24"/>
        </w:rPr>
        <w:instrText xml:space="preserve"> </w:instrText>
      </w:r>
      <w:r w:rsidR="00506E8E">
        <w:rPr>
          <w:rStyle w:val="FontStyle43"/>
          <w:bCs/>
          <w:sz w:val="24"/>
          <w:szCs w:val="24"/>
        </w:rPr>
        <w:fldChar w:fldCharType="separate"/>
      </w:r>
      <w:r w:rsidR="006179C8">
        <w:rPr>
          <w:rStyle w:val="FontStyle43"/>
          <w:bCs/>
          <w:sz w:val="24"/>
          <w:szCs w:val="24"/>
        </w:rPr>
        <w:t>Учреждением</w:t>
      </w:r>
      <w:r w:rsidR="00506E8E">
        <w:rPr>
          <w:rStyle w:val="FontStyle43"/>
          <w:bCs/>
          <w:sz w:val="24"/>
          <w:szCs w:val="24"/>
        </w:rPr>
        <w:fldChar w:fldCharType="end"/>
      </w:r>
      <w:r w:rsidR="003E0E4C" w:rsidRPr="005872BB">
        <w:rPr>
          <w:rStyle w:val="FontStyle24"/>
          <w:sz w:val="24"/>
          <w:szCs w:val="24"/>
        </w:rPr>
        <w:t>;</w:t>
      </w:r>
    </w:p>
    <w:p w:rsidR="002B101A" w:rsidRPr="005872BB" w:rsidRDefault="002B101A" w:rsidP="00EB2BA0">
      <w:pPr>
        <w:pStyle w:val="1"/>
        <w:tabs>
          <w:tab w:val="clear" w:pos="1134"/>
          <w:tab w:val="num" w:pos="0"/>
        </w:tabs>
        <w:ind w:left="0" w:firstLine="709"/>
        <w:rPr>
          <w:rStyle w:val="FontStyle24"/>
          <w:sz w:val="24"/>
          <w:szCs w:val="24"/>
        </w:rPr>
      </w:pPr>
      <w:r w:rsidRPr="005872BB">
        <w:rPr>
          <w:rStyle w:val="FontStyle24"/>
          <w:sz w:val="24"/>
          <w:szCs w:val="24"/>
        </w:rPr>
        <w:t xml:space="preserve">определение </w:t>
      </w:r>
      <w:r w:rsidR="00A85ADB" w:rsidRPr="005872BB">
        <w:rPr>
          <w:rStyle w:val="FontStyle24"/>
          <w:sz w:val="24"/>
          <w:szCs w:val="24"/>
        </w:rPr>
        <w:t xml:space="preserve">применяемых </w:t>
      </w:r>
      <w:r w:rsidR="00506E8E">
        <w:rPr>
          <w:rStyle w:val="FontStyle43"/>
          <w:bCs/>
          <w:sz w:val="24"/>
          <w:szCs w:val="24"/>
        </w:rPr>
        <w:fldChar w:fldCharType="begin"/>
      </w:r>
      <w:r w:rsidR="00506E8E">
        <w:rPr>
          <w:rStyle w:val="FontStyle43"/>
          <w:bCs/>
          <w:sz w:val="24"/>
          <w:szCs w:val="24"/>
        </w:rPr>
        <w:instrText xml:space="preserve"> </w:instrText>
      </w:r>
      <w:r w:rsidR="00506E8E" w:rsidRPr="000A62F7">
        <w:rPr>
          <w:rStyle w:val="FontStyle43"/>
          <w:bCs/>
          <w:sz w:val="24"/>
          <w:szCs w:val="24"/>
        </w:rPr>
        <w:instrText>DOCVARIABLE Номер_договора.ДпТ_кем_чем</w:instrText>
      </w:r>
      <w:r w:rsidR="00506E8E">
        <w:rPr>
          <w:rStyle w:val="FontStyle43"/>
          <w:bCs/>
          <w:sz w:val="24"/>
          <w:szCs w:val="24"/>
        </w:rPr>
        <w:instrText xml:space="preserve"> </w:instrText>
      </w:r>
      <w:r w:rsidR="00506E8E">
        <w:rPr>
          <w:rStyle w:val="FontStyle43"/>
          <w:bCs/>
          <w:sz w:val="24"/>
          <w:szCs w:val="24"/>
        </w:rPr>
        <w:fldChar w:fldCharType="separate"/>
      </w:r>
      <w:r w:rsidR="006179C8">
        <w:rPr>
          <w:rStyle w:val="FontStyle43"/>
          <w:bCs/>
          <w:sz w:val="24"/>
          <w:szCs w:val="24"/>
        </w:rPr>
        <w:t>Учреждением</w:t>
      </w:r>
      <w:r w:rsidR="00506E8E">
        <w:rPr>
          <w:rStyle w:val="FontStyle43"/>
          <w:bCs/>
          <w:sz w:val="24"/>
          <w:szCs w:val="24"/>
        </w:rPr>
        <w:fldChar w:fldCharType="end"/>
      </w:r>
      <w:r w:rsidR="00506E8E">
        <w:rPr>
          <w:rStyle w:val="FontStyle43"/>
          <w:bCs/>
          <w:sz w:val="24"/>
          <w:szCs w:val="24"/>
        </w:rPr>
        <w:t xml:space="preserve"> </w:t>
      </w:r>
      <w:r w:rsidR="00A85ADB" w:rsidRPr="005872BB">
        <w:rPr>
          <w:rStyle w:val="FontStyle24"/>
          <w:sz w:val="24"/>
          <w:szCs w:val="24"/>
        </w:rPr>
        <w:t xml:space="preserve">способов защиты </w:t>
      </w:r>
      <w:r w:rsidR="00C17428">
        <w:rPr>
          <w:rStyle w:val="FontStyle43"/>
          <w:sz w:val="24"/>
          <w:szCs w:val="24"/>
        </w:rPr>
        <w:t xml:space="preserve"> </w:t>
      </w:r>
      <w:r w:rsidR="00A85ADB" w:rsidRPr="005872BB">
        <w:rPr>
          <w:rStyle w:val="FontStyle24"/>
          <w:sz w:val="24"/>
          <w:szCs w:val="24"/>
        </w:rPr>
        <w:t>персональных данных</w:t>
      </w:r>
      <w:r w:rsidRPr="005872BB">
        <w:rPr>
          <w:rStyle w:val="FontStyle24"/>
          <w:sz w:val="24"/>
          <w:szCs w:val="24"/>
        </w:rPr>
        <w:t>;</w:t>
      </w:r>
    </w:p>
    <w:p w:rsidR="002B101A" w:rsidRPr="005872BB" w:rsidRDefault="002B101A" w:rsidP="00EB2BA0">
      <w:pPr>
        <w:pStyle w:val="1"/>
        <w:tabs>
          <w:tab w:val="clear" w:pos="1134"/>
          <w:tab w:val="num" w:pos="0"/>
        </w:tabs>
        <w:ind w:left="0" w:firstLine="709"/>
        <w:rPr>
          <w:rStyle w:val="FontStyle24"/>
          <w:sz w:val="24"/>
          <w:szCs w:val="24"/>
        </w:rPr>
      </w:pPr>
      <w:r w:rsidRPr="005872BB">
        <w:rPr>
          <w:rStyle w:val="FontStyle24"/>
          <w:sz w:val="24"/>
          <w:szCs w:val="24"/>
        </w:rPr>
        <w:t xml:space="preserve">определение прав и обязанностей </w:t>
      </w:r>
      <w:r w:rsidR="00506E8E">
        <w:rPr>
          <w:rStyle w:val="FontStyle43"/>
          <w:sz w:val="24"/>
          <w:szCs w:val="24"/>
        </w:rPr>
        <w:fldChar w:fldCharType="begin"/>
      </w:r>
      <w:r w:rsidR="00506E8E">
        <w:rPr>
          <w:rStyle w:val="FontStyle43"/>
          <w:sz w:val="24"/>
          <w:szCs w:val="24"/>
        </w:rPr>
        <w:instrText xml:space="preserve"> </w:instrText>
      </w:r>
      <w:r w:rsidR="00506E8E" w:rsidRPr="007A45D0">
        <w:rPr>
          <w:rStyle w:val="FontStyle43"/>
          <w:sz w:val="24"/>
          <w:szCs w:val="24"/>
        </w:rPr>
        <w:instrText>DOCVARIABLE Номер_договора.ДпТ_кого_чего</w:instrText>
      </w:r>
      <w:r w:rsidR="00506E8E">
        <w:rPr>
          <w:rStyle w:val="FontStyle43"/>
          <w:sz w:val="24"/>
          <w:szCs w:val="24"/>
        </w:rPr>
        <w:instrText xml:space="preserve"> </w:instrText>
      </w:r>
      <w:r w:rsidR="00506E8E">
        <w:rPr>
          <w:rStyle w:val="FontStyle43"/>
          <w:sz w:val="24"/>
          <w:szCs w:val="24"/>
        </w:rPr>
        <w:fldChar w:fldCharType="separate"/>
      </w:r>
      <w:r w:rsidR="006179C8">
        <w:rPr>
          <w:rStyle w:val="FontStyle43"/>
          <w:sz w:val="24"/>
          <w:szCs w:val="24"/>
        </w:rPr>
        <w:t>Учреждения</w:t>
      </w:r>
      <w:r w:rsidR="00506E8E">
        <w:rPr>
          <w:rStyle w:val="FontStyle43"/>
          <w:sz w:val="24"/>
          <w:szCs w:val="24"/>
        </w:rPr>
        <w:fldChar w:fldCharType="end"/>
      </w:r>
      <w:r w:rsidR="00C17428">
        <w:rPr>
          <w:rStyle w:val="FontStyle43"/>
          <w:sz w:val="24"/>
          <w:szCs w:val="24"/>
        </w:rPr>
        <w:t xml:space="preserve"> </w:t>
      </w:r>
      <w:r w:rsidRPr="005872BB">
        <w:rPr>
          <w:rStyle w:val="FontStyle24"/>
          <w:sz w:val="24"/>
          <w:szCs w:val="24"/>
        </w:rPr>
        <w:t>и субъектов персональных данных при обработке персональных данных.</w:t>
      </w:r>
    </w:p>
    <w:p w:rsidR="00A62364" w:rsidRPr="00F551BA" w:rsidRDefault="00DF1836" w:rsidP="00F551BA">
      <w:pPr>
        <w:pStyle w:val="10"/>
        <w:rPr>
          <w:rStyle w:val="a5"/>
          <w:b/>
          <w:bCs/>
        </w:rPr>
      </w:pPr>
      <w:bookmarkStart w:id="7" w:name="_Toc495050157"/>
      <w:r w:rsidRPr="00F551BA">
        <w:rPr>
          <w:rStyle w:val="a5"/>
          <w:b/>
          <w:bCs/>
        </w:rPr>
        <w:t>Ц</w:t>
      </w:r>
      <w:r w:rsidR="00F263A7" w:rsidRPr="00F551BA">
        <w:rPr>
          <w:rStyle w:val="a5"/>
          <w:b/>
          <w:bCs/>
        </w:rPr>
        <w:t>ели</w:t>
      </w:r>
      <w:r w:rsidRPr="00F551BA">
        <w:rPr>
          <w:rStyle w:val="a5"/>
          <w:b/>
          <w:bCs/>
        </w:rPr>
        <w:t xml:space="preserve">, </w:t>
      </w:r>
      <w:r w:rsidR="00F263A7" w:rsidRPr="00F551BA">
        <w:rPr>
          <w:rStyle w:val="a5"/>
          <w:b/>
          <w:bCs/>
        </w:rPr>
        <w:t>принципы и</w:t>
      </w:r>
      <w:r w:rsidRPr="00F551BA">
        <w:rPr>
          <w:rStyle w:val="a5"/>
          <w:b/>
          <w:bCs/>
        </w:rPr>
        <w:t xml:space="preserve"> </w:t>
      </w:r>
      <w:r w:rsidR="00F263A7" w:rsidRPr="00F551BA">
        <w:rPr>
          <w:rStyle w:val="a5"/>
          <w:b/>
          <w:bCs/>
        </w:rPr>
        <w:t>условия</w:t>
      </w:r>
      <w:r w:rsidRPr="00F551BA">
        <w:rPr>
          <w:rStyle w:val="a5"/>
          <w:b/>
          <w:bCs/>
        </w:rPr>
        <w:t xml:space="preserve"> </w:t>
      </w:r>
      <w:r w:rsidR="00F263A7" w:rsidRPr="00F551BA">
        <w:rPr>
          <w:rStyle w:val="a5"/>
          <w:b/>
          <w:bCs/>
        </w:rPr>
        <w:t>обработки</w:t>
      </w:r>
      <w:r w:rsidRPr="00F551BA">
        <w:rPr>
          <w:rStyle w:val="a5"/>
          <w:b/>
          <w:bCs/>
        </w:rPr>
        <w:t xml:space="preserve"> </w:t>
      </w:r>
      <w:r w:rsidR="00F263A7" w:rsidRPr="00F551BA">
        <w:rPr>
          <w:rStyle w:val="a5"/>
          <w:b/>
          <w:bCs/>
        </w:rPr>
        <w:t>персональных</w:t>
      </w:r>
      <w:r w:rsidRPr="00F551BA">
        <w:rPr>
          <w:rStyle w:val="a5"/>
          <w:b/>
          <w:bCs/>
        </w:rPr>
        <w:t xml:space="preserve"> </w:t>
      </w:r>
      <w:r w:rsidR="00F263A7" w:rsidRPr="00F551BA">
        <w:rPr>
          <w:rStyle w:val="a5"/>
          <w:b/>
          <w:bCs/>
        </w:rPr>
        <w:t>данных</w:t>
      </w:r>
      <w:bookmarkEnd w:id="7"/>
    </w:p>
    <w:p w:rsidR="00F551BA" w:rsidRPr="00F551BA" w:rsidRDefault="00F551BA" w:rsidP="00F551BA">
      <w:pPr>
        <w:pStyle w:val="ab"/>
        <w:numPr>
          <w:ilvl w:val="0"/>
          <w:numId w:val="18"/>
        </w:numPr>
        <w:spacing w:after="0" w:line="240" w:lineRule="auto"/>
        <w:contextualSpacing w:val="0"/>
        <w:jc w:val="both"/>
        <w:rPr>
          <w:rStyle w:val="a5"/>
          <w:rFonts w:ascii="Times New Roman" w:eastAsia="Times New Roman" w:hAnsi="Times New Roman"/>
          <w:b w:val="0"/>
          <w:vanish/>
          <w:sz w:val="24"/>
          <w:szCs w:val="24"/>
          <w:lang w:eastAsia="ru-RU"/>
        </w:rPr>
      </w:pPr>
    </w:p>
    <w:p w:rsidR="00C15C32" w:rsidRPr="005872BB" w:rsidRDefault="00C15C32" w:rsidP="00F551BA">
      <w:pPr>
        <w:pStyle w:val="a4"/>
        <w:numPr>
          <w:ilvl w:val="1"/>
          <w:numId w:val="18"/>
        </w:numPr>
        <w:spacing w:after="0"/>
        <w:ind w:left="0" w:firstLine="709"/>
        <w:rPr>
          <w:rStyle w:val="FontStyle43"/>
          <w:bCs/>
          <w:sz w:val="24"/>
          <w:szCs w:val="24"/>
        </w:rPr>
      </w:pPr>
      <w:r w:rsidRPr="005872BB">
        <w:rPr>
          <w:rStyle w:val="a5"/>
          <w:b w:val="0"/>
        </w:rPr>
        <w:t>Цел</w:t>
      </w:r>
      <w:r w:rsidR="00276470" w:rsidRPr="005872BB">
        <w:rPr>
          <w:rStyle w:val="a5"/>
          <w:b w:val="0"/>
        </w:rPr>
        <w:t>ями</w:t>
      </w:r>
      <w:r w:rsidRPr="005872BB">
        <w:rPr>
          <w:rStyle w:val="a5"/>
          <w:b w:val="0"/>
        </w:rPr>
        <w:t xml:space="preserve"> обработки персональных данных</w:t>
      </w:r>
      <w:r w:rsidRPr="005872BB">
        <w:rPr>
          <w:rStyle w:val="FontStyle43"/>
          <w:bCs/>
          <w:sz w:val="24"/>
          <w:szCs w:val="24"/>
        </w:rPr>
        <w:t xml:space="preserve"> </w:t>
      </w:r>
      <w:r w:rsidR="007A43DE" w:rsidRPr="005872BB">
        <w:rPr>
          <w:rStyle w:val="FontStyle43"/>
          <w:bCs/>
          <w:sz w:val="24"/>
          <w:szCs w:val="24"/>
        </w:rPr>
        <w:t>субъектов персональных данных</w:t>
      </w:r>
      <w:r w:rsidRPr="005872BB">
        <w:rPr>
          <w:rStyle w:val="FontStyle43"/>
          <w:bCs/>
          <w:sz w:val="24"/>
          <w:szCs w:val="24"/>
        </w:rPr>
        <w:t xml:space="preserve"> </w:t>
      </w:r>
      <w:r w:rsidR="00276470" w:rsidRPr="005872BB">
        <w:rPr>
          <w:rStyle w:val="FontStyle43"/>
          <w:bCs/>
          <w:sz w:val="24"/>
          <w:szCs w:val="24"/>
        </w:rPr>
        <w:t>являются</w:t>
      </w:r>
      <w:r w:rsidRPr="005872BB">
        <w:rPr>
          <w:rStyle w:val="FontStyle43"/>
          <w:bCs/>
          <w:sz w:val="24"/>
          <w:szCs w:val="24"/>
        </w:rPr>
        <w:t>:</w:t>
      </w:r>
    </w:p>
    <w:p w:rsidR="00EC5B11" w:rsidRDefault="00C15C32" w:rsidP="00EB2BA0">
      <w:pPr>
        <w:pStyle w:val="1"/>
        <w:tabs>
          <w:tab w:val="clear" w:pos="1134"/>
          <w:tab w:val="num" w:pos="0"/>
        </w:tabs>
        <w:ind w:left="0" w:firstLine="709"/>
        <w:rPr>
          <w:rStyle w:val="FontStyle43"/>
          <w:bCs/>
          <w:sz w:val="24"/>
          <w:szCs w:val="24"/>
        </w:rPr>
      </w:pPr>
      <w:r w:rsidRPr="005872BB">
        <w:rPr>
          <w:rStyle w:val="FontStyle43"/>
          <w:bCs/>
          <w:sz w:val="24"/>
          <w:szCs w:val="24"/>
        </w:rPr>
        <w:t>обеспечени</w:t>
      </w:r>
      <w:r w:rsidR="00276470" w:rsidRPr="005872BB">
        <w:rPr>
          <w:rStyle w:val="FontStyle43"/>
          <w:bCs/>
          <w:sz w:val="24"/>
          <w:szCs w:val="24"/>
        </w:rPr>
        <w:t>е</w:t>
      </w:r>
      <w:r w:rsidRPr="005872BB">
        <w:rPr>
          <w:rStyle w:val="FontStyle43"/>
          <w:bCs/>
          <w:sz w:val="24"/>
          <w:szCs w:val="24"/>
        </w:rPr>
        <w:t xml:space="preserve"> соблюдения Конституции Российской Федерации, федеральных законов, иных нормативных правовых актов Российской Федерации;</w:t>
      </w:r>
    </w:p>
    <w:p w:rsidR="00C15C32" w:rsidRPr="00EB521A" w:rsidRDefault="00C15C32" w:rsidP="00EB2BA0">
      <w:pPr>
        <w:pStyle w:val="1"/>
        <w:tabs>
          <w:tab w:val="clear" w:pos="1134"/>
          <w:tab w:val="num" w:pos="0"/>
        </w:tabs>
        <w:ind w:left="0" w:firstLine="709"/>
        <w:rPr>
          <w:rStyle w:val="FontStyle43"/>
          <w:bCs/>
          <w:sz w:val="24"/>
          <w:szCs w:val="24"/>
        </w:rPr>
      </w:pPr>
      <w:r w:rsidRPr="00EB521A">
        <w:rPr>
          <w:rStyle w:val="FontStyle43"/>
          <w:bCs/>
          <w:sz w:val="24"/>
          <w:szCs w:val="24"/>
        </w:rPr>
        <w:t>реализаци</w:t>
      </w:r>
      <w:r w:rsidR="00276470" w:rsidRPr="00EB521A">
        <w:rPr>
          <w:rStyle w:val="FontStyle43"/>
          <w:bCs/>
          <w:sz w:val="24"/>
          <w:szCs w:val="24"/>
        </w:rPr>
        <w:t>я</w:t>
      </w:r>
      <w:r w:rsidRPr="00EB521A">
        <w:rPr>
          <w:rStyle w:val="FontStyle43"/>
          <w:bCs/>
          <w:sz w:val="24"/>
          <w:szCs w:val="24"/>
        </w:rPr>
        <w:t xml:space="preserve"> уставных задач </w:t>
      </w:r>
      <w:r w:rsidR="002C75FC" w:rsidRPr="00EB521A">
        <w:rPr>
          <w:rStyle w:val="FontStyle43"/>
          <w:sz w:val="24"/>
          <w:szCs w:val="24"/>
        </w:rPr>
        <w:fldChar w:fldCharType="begin"/>
      </w:r>
      <w:r w:rsidR="002C75FC" w:rsidRPr="00EB521A">
        <w:rPr>
          <w:rStyle w:val="FontStyle43"/>
          <w:sz w:val="24"/>
          <w:szCs w:val="24"/>
        </w:rPr>
        <w:instrText xml:space="preserve"> DOCVARIABLE Номер_договора.ДпТ_кого_чего </w:instrText>
      </w:r>
      <w:r w:rsidR="002C75FC" w:rsidRPr="00EB521A">
        <w:rPr>
          <w:rStyle w:val="FontStyle43"/>
          <w:sz w:val="24"/>
          <w:szCs w:val="24"/>
        </w:rPr>
        <w:fldChar w:fldCharType="separate"/>
      </w:r>
      <w:r w:rsidR="006179C8">
        <w:rPr>
          <w:rStyle w:val="FontStyle43"/>
          <w:sz w:val="24"/>
          <w:szCs w:val="24"/>
        </w:rPr>
        <w:t>Учреждения</w:t>
      </w:r>
      <w:r w:rsidR="002C75FC" w:rsidRPr="00EB521A">
        <w:rPr>
          <w:rStyle w:val="FontStyle43"/>
          <w:sz w:val="24"/>
          <w:szCs w:val="24"/>
        </w:rPr>
        <w:fldChar w:fldCharType="end"/>
      </w:r>
      <w:r w:rsidRPr="00EB521A">
        <w:rPr>
          <w:rStyle w:val="FontStyle43"/>
          <w:bCs/>
          <w:sz w:val="24"/>
          <w:szCs w:val="24"/>
        </w:rPr>
        <w:t>.</w:t>
      </w:r>
    </w:p>
    <w:p w:rsidR="00AE1362" w:rsidRPr="005872BB" w:rsidRDefault="00AE1362" w:rsidP="00061433">
      <w:pPr>
        <w:pStyle w:val="a4"/>
        <w:numPr>
          <w:ilvl w:val="1"/>
          <w:numId w:val="18"/>
        </w:numPr>
        <w:spacing w:after="0"/>
        <w:ind w:left="0" w:firstLine="709"/>
        <w:rPr>
          <w:rStyle w:val="FontStyle43"/>
          <w:bCs/>
          <w:sz w:val="24"/>
          <w:szCs w:val="24"/>
        </w:rPr>
      </w:pPr>
      <w:r w:rsidRPr="005872BB">
        <w:rPr>
          <w:rStyle w:val="FontStyle43"/>
          <w:bCs/>
          <w:sz w:val="24"/>
          <w:szCs w:val="24"/>
        </w:rPr>
        <w:t xml:space="preserve">Принципами обработки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C17428">
        <w:rPr>
          <w:rStyle w:val="FontStyle43"/>
          <w:sz w:val="24"/>
          <w:szCs w:val="24"/>
        </w:rPr>
        <w:t xml:space="preserve"> </w:t>
      </w:r>
      <w:r w:rsidRPr="005872BB">
        <w:rPr>
          <w:rStyle w:val="FontStyle43"/>
          <w:bCs/>
          <w:sz w:val="24"/>
          <w:szCs w:val="24"/>
        </w:rPr>
        <w:t xml:space="preserve">персональных данных </w:t>
      </w:r>
      <w:r w:rsidR="00276470" w:rsidRPr="005872BB">
        <w:rPr>
          <w:rStyle w:val="FontStyle43"/>
          <w:bCs/>
          <w:sz w:val="24"/>
          <w:szCs w:val="24"/>
        </w:rPr>
        <w:t xml:space="preserve">субъектов персональных данных </w:t>
      </w:r>
      <w:r w:rsidRPr="005872BB">
        <w:rPr>
          <w:rStyle w:val="FontStyle43"/>
          <w:bCs/>
          <w:sz w:val="24"/>
          <w:szCs w:val="24"/>
        </w:rPr>
        <w:t>являются:</w:t>
      </w:r>
    </w:p>
    <w:p w:rsidR="00AE1362" w:rsidRPr="005872BB" w:rsidRDefault="00AE1362" w:rsidP="00EB2BA0">
      <w:pPr>
        <w:pStyle w:val="1"/>
        <w:tabs>
          <w:tab w:val="clear" w:pos="1134"/>
          <w:tab w:val="num" w:pos="0"/>
        </w:tabs>
        <w:ind w:left="0" w:firstLine="709"/>
        <w:rPr>
          <w:rStyle w:val="FontStyle24"/>
          <w:sz w:val="24"/>
          <w:szCs w:val="24"/>
        </w:rPr>
      </w:pPr>
      <w:r w:rsidRPr="005872BB">
        <w:rPr>
          <w:rStyle w:val="FontStyle24"/>
          <w:sz w:val="24"/>
          <w:szCs w:val="24"/>
        </w:rPr>
        <w:t>законность целей и способов обработки персональных данных;</w:t>
      </w:r>
    </w:p>
    <w:p w:rsidR="00AE1362" w:rsidRPr="005872BB" w:rsidRDefault="00AE1362" w:rsidP="00EB2BA0">
      <w:pPr>
        <w:pStyle w:val="1"/>
        <w:tabs>
          <w:tab w:val="clear" w:pos="1134"/>
          <w:tab w:val="num" w:pos="0"/>
        </w:tabs>
        <w:ind w:left="0" w:firstLine="709"/>
        <w:rPr>
          <w:rStyle w:val="FontStyle24"/>
          <w:sz w:val="24"/>
          <w:szCs w:val="24"/>
        </w:rPr>
      </w:pPr>
      <w:r w:rsidRPr="005872BB">
        <w:rPr>
          <w:rStyle w:val="FontStyle24"/>
          <w:sz w:val="24"/>
          <w:szCs w:val="24"/>
        </w:rPr>
        <w:lastRenderedPageBreak/>
        <w:t xml:space="preserve">соответствие целей обработки персональных данных целям, заранее определенным и заявленным при сборе персональных данных, а также полномочиям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6179C8">
        <w:rPr>
          <w:rStyle w:val="FontStyle43"/>
          <w:sz w:val="24"/>
          <w:szCs w:val="24"/>
        </w:rPr>
        <w:t>Учреждения</w:t>
      </w:r>
      <w:r w:rsidR="002C75FC">
        <w:rPr>
          <w:rStyle w:val="FontStyle43"/>
          <w:sz w:val="24"/>
          <w:szCs w:val="24"/>
        </w:rPr>
        <w:fldChar w:fldCharType="end"/>
      </w:r>
      <w:r w:rsidRPr="005872BB">
        <w:rPr>
          <w:rStyle w:val="FontStyle24"/>
          <w:sz w:val="24"/>
          <w:szCs w:val="24"/>
        </w:rPr>
        <w:t>;</w:t>
      </w:r>
    </w:p>
    <w:p w:rsidR="00AE1362" w:rsidRPr="005872BB" w:rsidRDefault="00AE1362" w:rsidP="00EB2BA0">
      <w:pPr>
        <w:pStyle w:val="1"/>
        <w:tabs>
          <w:tab w:val="clear" w:pos="1134"/>
          <w:tab w:val="num" w:pos="0"/>
        </w:tabs>
        <w:ind w:left="0" w:firstLine="709"/>
        <w:rPr>
          <w:rStyle w:val="FontStyle24"/>
          <w:sz w:val="24"/>
          <w:szCs w:val="24"/>
        </w:rPr>
      </w:pPr>
      <w:r w:rsidRPr="005872BB">
        <w:rPr>
          <w:rStyle w:val="FontStyle24"/>
          <w:sz w:val="24"/>
          <w:szCs w:val="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1362" w:rsidRPr="005872BB" w:rsidRDefault="00AE1362" w:rsidP="00EB2BA0">
      <w:pPr>
        <w:pStyle w:val="1"/>
        <w:tabs>
          <w:tab w:val="clear" w:pos="1134"/>
          <w:tab w:val="num" w:pos="0"/>
        </w:tabs>
        <w:ind w:left="0" w:firstLine="709"/>
        <w:rPr>
          <w:rStyle w:val="FontStyle24"/>
          <w:sz w:val="24"/>
          <w:szCs w:val="24"/>
        </w:rPr>
      </w:pPr>
      <w:r w:rsidRPr="005872BB">
        <w:rPr>
          <w:rStyle w:val="FontStyle24"/>
          <w:sz w:val="24"/>
          <w:szCs w:val="24"/>
        </w:rPr>
        <w:t xml:space="preserve">точность </w:t>
      </w:r>
      <w:r w:rsidR="00F71EAE" w:rsidRPr="005872BB">
        <w:rPr>
          <w:rStyle w:val="FontStyle24"/>
          <w:sz w:val="24"/>
          <w:szCs w:val="24"/>
        </w:rPr>
        <w:t xml:space="preserve">обрабатываемых </w:t>
      </w:r>
      <w:r w:rsidRPr="005872BB">
        <w:rPr>
          <w:rStyle w:val="FontStyle24"/>
          <w:sz w:val="24"/>
          <w:szCs w:val="24"/>
        </w:rPr>
        <w:t xml:space="preserve">персональных данных, их достаточность, а в необходимых случаях и актуальность по отношению к целям обработки, недопустимость </w:t>
      </w:r>
      <w:r w:rsidR="004B7533" w:rsidRPr="005872BB">
        <w:rPr>
          <w:rStyle w:val="FontStyle24"/>
          <w:sz w:val="24"/>
          <w:szCs w:val="24"/>
        </w:rPr>
        <w:t>обработки</w:t>
      </w:r>
      <w:r w:rsidR="004B7533">
        <w:rPr>
          <w:rStyle w:val="FontStyle43"/>
          <w:sz w:val="24"/>
          <w:szCs w:val="24"/>
        </w:rPr>
        <w:t xml:space="preserve"> </w:t>
      </w:r>
      <w:r w:rsidR="004B7533">
        <w:rPr>
          <w:rStyle w:val="FontStyle43"/>
          <w:bCs/>
          <w:sz w:val="24"/>
          <w:szCs w:val="24"/>
        </w:rPr>
        <w:fldChar w:fldCharType="begin"/>
      </w:r>
      <w:r w:rsidR="004B7533">
        <w:rPr>
          <w:rStyle w:val="FontStyle43"/>
          <w:bCs/>
          <w:sz w:val="24"/>
          <w:szCs w:val="24"/>
        </w:rPr>
        <w:instrText xml:space="preserve"> </w:instrText>
      </w:r>
      <w:r w:rsidR="004B7533" w:rsidRPr="000A62F7">
        <w:rPr>
          <w:rStyle w:val="FontStyle43"/>
          <w:bCs/>
          <w:sz w:val="24"/>
          <w:szCs w:val="24"/>
        </w:rPr>
        <w:instrText>DOCVARIABLE Номер_договора.ДпТ_кем_чем</w:instrText>
      </w:r>
      <w:r w:rsidR="004B7533">
        <w:rPr>
          <w:rStyle w:val="FontStyle43"/>
          <w:bCs/>
          <w:sz w:val="24"/>
          <w:szCs w:val="24"/>
        </w:rPr>
        <w:instrText xml:space="preserve"> </w:instrText>
      </w:r>
      <w:r w:rsidR="004B7533">
        <w:rPr>
          <w:rStyle w:val="FontStyle43"/>
          <w:bCs/>
          <w:sz w:val="24"/>
          <w:szCs w:val="24"/>
        </w:rPr>
        <w:fldChar w:fldCharType="separate"/>
      </w:r>
      <w:r w:rsidR="006179C8">
        <w:rPr>
          <w:rStyle w:val="FontStyle43"/>
          <w:bCs/>
          <w:sz w:val="24"/>
          <w:szCs w:val="24"/>
        </w:rPr>
        <w:t>Учреждением</w:t>
      </w:r>
      <w:r w:rsidR="004B7533">
        <w:rPr>
          <w:rStyle w:val="FontStyle43"/>
          <w:bCs/>
          <w:sz w:val="24"/>
          <w:szCs w:val="24"/>
        </w:rPr>
        <w:fldChar w:fldCharType="end"/>
      </w:r>
      <w:r w:rsidR="00C17428">
        <w:rPr>
          <w:rStyle w:val="FontStyle43"/>
          <w:sz w:val="24"/>
          <w:szCs w:val="24"/>
        </w:rPr>
        <w:t xml:space="preserve"> </w:t>
      </w:r>
      <w:r w:rsidRPr="005872BB">
        <w:rPr>
          <w:rStyle w:val="FontStyle24"/>
          <w:sz w:val="24"/>
          <w:szCs w:val="24"/>
        </w:rPr>
        <w:t>персональных данных, избыточных по отношению к целям, заявленным при сборе персональных данных;</w:t>
      </w:r>
    </w:p>
    <w:p w:rsidR="00AE1362" w:rsidRPr="005872BB" w:rsidRDefault="00AE1362" w:rsidP="00EB2BA0">
      <w:pPr>
        <w:pStyle w:val="1"/>
        <w:tabs>
          <w:tab w:val="clear" w:pos="1134"/>
          <w:tab w:val="num" w:pos="0"/>
        </w:tabs>
        <w:ind w:left="0" w:firstLine="709"/>
        <w:rPr>
          <w:rStyle w:val="FontStyle24"/>
          <w:sz w:val="24"/>
          <w:szCs w:val="24"/>
        </w:rPr>
      </w:pPr>
      <w:r w:rsidRPr="005872BB">
        <w:rPr>
          <w:rStyle w:val="FontStyle24"/>
          <w:sz w:val="24"/>
          <w:szCs w:val="24"/>
        </w:rPr>
        <w:t xml:space="preserve">недопустимость объединения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C17428">
        <w:rPr>
          <w:rStyle w:val="FontStyle43"/>
          <w:sz w:val="24"/>
          <w:szCs w:val="24"/>
        </w:rPr>
        <w:t xml:space="preserve"> </w:t>
      </w:r>
      <w:r w:rsidR="000F4564" w:rsidRPr="005872BB">
        <w:rPr>
          <w:rStyle w:val="FontStyle24"/>
          <w:sz w:val="24"/>
          <w:szCs w:val="24"/>
        </w:rPr>
        <w:t>баз данных, содержащих персональные данные, обработка которых осуществляется в целях, несовместимых между собой</w:t>
      </w:r>
      <w:r w:rsidRPr="005872BB">
        <w:rPr>
          <w:rStyle w:val="FontStyle24"/>
          <w:sz w:val="24"/>
          <w:szCs w:val="24"/>
        </w:rPr>
        <w:t>.</w:t>
      </w:r>
    </w:p>
    <w:p w:rsidR="00A35D3E" w:rsidRPr="005872BB" w:rsidRDefault="00A35D3E" w:rsidP="00061433">
      <w:pPr>
        <w:pStyle w:val="a4"/>
        <w:numPr>
          <w:ilvl w:val="1"/>
          <w:numId w:val="18"/>
        </w:numPr>
        <w:spacing w:after="0"/>
        <w:ind w:left="0" w:firstLine="709"/>
        <w:rPr>
          <w:rStyle w:val="a5"/>
          <w:b w:val="0"/>
        </w:rPr>
      </w:pPr>
      <w:r w:rsidRPr="005872BB">
        <w:rPr>
          <w:rStyle w:val="a5"/>
          <w:b w:val="0"/>
        </w:rPr>
        <w:t>Условия обработки персональных данных.</w:t>
      </w:r>
    </w:p>
    <w:p w:rsidR="00BA26F6" w:rsidRPr="005872BB" w:rsidRDefault="00132B96" w:rsidP="00F263A7">
      <w:pPr>
        <w:pStyle w:val="Style21"/>
        <w:widowControl/>
        <w:tabs>
          <w:tab w:val="left" w:pos="1085"/>
        </w:tabs>
        <w:spacing w:line="240" w:lineRule="auto"/>
        <w:ind w:firstLine="709"/>
        <w:rPr>
          <w:rStyle w:val="FontStyle43"/>
          <w:bCs/>
          <w:sz w:val="24"/>
          <w:szCs w:val="24"/>
        </w:rPr>
      </w:pPr>
      <w:r w:rsidRPr="005872BB">
        <w:rPr>
          <w:rStyle w:val="FontStyle43"/>
          <w:bCs/>
          <w:sz w:val="24"/>
          <w:szCs w:val="24"/>
        </w:rPr>
        <w:t>4</w:t>
      </w:r>
      <w:r w:rsidR="00BA26F6" w:rsidRPr="005872BB">
        <w:rPr>
          <w:rStyle w:val="FontStyle43"/>
          <w:bCs/>
          <w:sz w:val="24"/>
          <w:szCs w:val="24"/>
        </w:rPr>
        <w:t xml:space="preserve">.3.1. Обработка персональных данных осуществляется только должностными лицами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6179C8">
        <w:rPr>
          <w:rStyle w:val="FontStyle43"/>
          <w:sz w:val="24"/>
          <w:szCs w:val="24"/>
        </w:rPr>
        <w:t>Учреждения</w:t>
      </w:r>
      <w:r w:rsidR="002C75FC">
        <w:rPr>
          <w:rStyle w:val="FontStyle43"/>
          <w:sz w:val="24"/>
          <w:szCs w:val="24"/>
        </w:rPr>
        <w:fldChar w:fldCharType="end"/>
      </w:r>
      <w:r w:rsidR="00BA26F6" w:rsidRPr="005872BB">
        <w:rPr>
          <w:rStyle w:val="FontStyle43"/>
          <w:bCs/>
          <w:sz w:val="24"/>
          <w:szCs w:val="24"/>
        </w:rPr>
        <w:t xml:space="preserve">, </w:t>
      </w:r>
      <w:r w:rsidR="002761A1" w:rsidRPr="005872BB">
        <w:rPr>
          <w:rStyle w:val="FontStyle43"/>
          <w:bCs/>
          <w:sz w:val="24"/>
          <w:szCs w:val="24"/>
        </w:rPr>
        <w:t>непосредственно использующими их в служебных целях</w:t>
      </w:r>
      <w:r w:rsidR="00BA26F6" w:rsidRPr="005872BB">
        <w:rPr>
          <w:rStyle w:val="FontStyle43"/>
          <w:bCs/>
          <w:sz w:val="24"/>
          <w:szCs w:val="24"/>
        </w:rPr>
        <w:t>.</w:t>
      </w:r>
    </w:p>
    <w:p w:rsidR="00BA26F6" w:rsidRPr="005872BB" w:rsidRDefault="0077336D" w:rsidP="00F263A7">
      <w:pPr>
        <w:pStyle w:val="a4"/>
        <w:spacing w:after="0"/>
        <w:ind w:firstLine="709"/>
        <w:rPr>
          <w:rStyle w:val="a5"/>
          <w:b w:val="0"/>
        </w:rPr>
      </w:pPr>
      <w:r>
        <w:rPr>
          <w:rStyle w:val="FontStyle43"/>
          <w:bCs/>
          <w:sz w:val="24"/>
          <w:szCs w:val="24"/>
        </w:rPr>
        <w:t>Л</w:t>
      </w:r>
      <w:r w:rsidRPr="005872BB">
        <w:rPr>
          <w:rStyle w:val="FontStyle43"/>
          <w:bCs/>
          <w:sz w:val="24"/>
          <w:szCs w:val="24"/>
        </w:rPr>
        <w:t>ица</w:t>
      </w:r>
      <w:r>
        <w:rPr>
          <w:rStyle w:val="FontStyle43"/>
          <w:bCs/>
          <w:sz w:val="24"/>
          <w:szCs w:val="24"/>
        </w:rPr>
        <w:t>,</w:t>
      </w:r>
      <w:r>
        <w:rPr>
          <w:rStyle w:val="FontStyle43"/>
          <w:sz w:val="24"/>
          <w:szCs w:val="24"/>
        </w:rPr>
        <w:t xml:space="preserve"> у</w:t>
      </w:r>
      <w:r w:rsidR="00BA26F6" w:rsidRPr="005872BB">
        <w:rPr>
          <w:rStyle w:val="FontStyle43"/>
          <w:bCs/>
          <w:sz w:val="24"/>
          <w:szCs w:val="24"/>
        </w:rPr>
        <w:t xml:space="preserve">полномоченные </w:t>
      </w:r>
      <w:r w:rsidR="00B24F94" w:rsidRPr="005872BB">
        <w:rPr>
          <w:rStyle w:val="FontStyle43"/>
          <w:bCs/>
          <w:sz w:val="24"/>
          <w:szCs w:val="24"/>
        </w:rPr>
        <w:t>на обработку персональных данных</w:t>
      </w:r>
      <w:r>
        <w:rPr>
          <w:rStyle w:val="FontStyle43"/>
          <w:bCs/>
          <w:sz w:val="24"/>
          <w:szCs w:val="24"/>
        </w:rPr>
        <w:t>,</w:t>
      </w:r>
      <w:r w:rsidR="00B24F94" w:rsidRPr="005872BB">
        <w:rPr>
          <w:rStyle w:val="FontStyle43"/>
          <w:bCs/>
          <w:sz w:val="24"/>
          <w:szCs w:val="24"/>
        </w:rPr>
        <w:t xml:space="preserve">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6179C8">
        <w:rPr>
          <w:rStyle w:val="FontStyle43"/>
          <w:sz w:val="24"/>
          <w:szCs w:val="24"/>
        </w:rPr>
        <w:t>Учреждения</w:t>
      </w:r>
      <w:r w:rsidR="002C75FC">
        <w:rPr>
          <w:rStyle w:val="FontStyle43"/>
          <w:sz w:val="24"/>
          <w:szCs w:val="24"/>
        </w:rPr>
        <w:fldChar w:fldCharType="end"/>
      </w:r>
      <w:r w:rsidR="00C17428">
        <w:rPr>
          <w:rStyle w:val="FontStyle43"/>
          <w:sz w:val="24"/>
          <w:szCs w:val="24"/>
        </w:rPr>
        <w:t xml:space="preserve"> </w:t>
      </w:r>
      <w:r w:rsidR="00BA26F6" w:rsidRPr="005872BB">
        <w:rPr>
          <w:rStyle w:val="FontStyle43"/>
          <w:bCs/>
          <w:sz w:val="24"/>
          <w:szCs w:val="24"/>
        </w:rPr>
        <w:t>имеют право получать только те персональные данные, которые необходимы</w:t>
      </w:r>
      <w:r w:rsidR="00021BA2">
        <w:rPr>
          <w:rStyle w:val="FontStyle43"/>
          <w:bCs/>
          <w:sz w:val="24"/>
          <w:szCs w:val="24"/>
        </w:rPr>
        <w:t xml:space="preserve"> им</w:t>
      </w:r>
      <w:r w:rsidR="00BA26F6" w:rsidRPr="005872BB">
        <w:rPr>
          <w:rStyle w:val="FontStyle43"/>
          <w:bCs/>
          <w:sz w:val="24"/>
          <w:szCs w:val="24"/>
        </w:rPr>
        <w:t xml:space="preserve"> для выполнения своих должностных обязанно</w:t>
      </w:r>
      <w:r w:rsidR="00EB35C0">
        <w:rPr>
          <w:rStyle w:val="FontStyle43"/>
          <w:bCs/>
          <w:sz w:val="24"/>
          <w:szCs w:val="24"/>
        </w:rPr>
        <w:t xml:space="preserve">стей. Все остальные работники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6179C8">
        <w:rPr>
          <w:rStyle w:val="FontStyle43"/>
          <w:sz w:val="24"/>
          <w:szCs w:val="24"/>
        </w:rPr>
        <w:t>Учреждения</w:t>
      </w:r>
      <w:r w:rsidR="002C75FC">
        <w:rPr>
          <w:rStyle w:val="FontStyle43"/>
          <w:sz w:val="24"/>
          <w:szCs w:val="24"/>
        </w:rPr>
        <w:fldChar w:fldCharType="end"/>
      </w:r>
      <w:r w:rsidR="00C17428">
        <w:rPr>
          <w:rStyle w:val="FontStyle43"/>
          <w:sz w:val="24"/>
          <w:szCs w:val="24"/>
        </w:rPr>
        <w:t xml:space="preserve"> </w:t>
      </w:r>
      <w:r w:rsidR="00BA26F6" w:rsidRPr="005872BB">
        <w:rPr>
          <w:rStyle w:val="FontStyle43"/>
          <w:bCs/>
          <w:sz w:val="24"/>
          <w:szCs w:val="24"/>
        </w:rPr>
        <w:t>имеют право на полную информацию, касающуюся только собственных персональных данных.</w:t>
      </w:r>
    </w:p>
    <w:p w:rsidR="00C15C32" w:rsidRPr="005872BB" w:rsidRDefault="00132B96" w:rsidP="00F263A7">
      <w:pPr>
        <w:pStyle w:val="a4"/>
        <w:spacing w:after="0"/>
        <w:ind w:firstLine="709"/>
        <w:rPr>
          <w:rStyle w:val="a5"/>
          <w:b w:val="0"/>
        </w:rPr>
      </w:pPr>
      <w:r w:rsidRPr="005872BB">
        <w:rPr>
          <w:rStyle w:val="a5"/>
          <w:b w:val="0"/>
        </w:rPr>
        <w:t>4</w:t>
      </w:r>
      <w:r w:rsidR="0005082E" w:rsidRPr="005872BB">
        <w:rPr>
          <w:rStyle w:val="a5"/>
          <w:b w:val="0"/>
        </w:rPr>
        <w:t>.3.</w:t>
      </w:r>
      <w:r w:rsidR="00301746" w:rsidRPr="005872BB">
        <w:rPr>
          <w:rStyle w:val="a5"/>
          <w:b w:val="0"/>
        </w:rPr>
        <w:t>2</w:t>
      </w:r>
      <w:r w:rsidR="0005082E" w:rsidRPr="005872BB">
        <w:rPr>
          <w:rStyle w:val="a5"/>
          <w:b w:val="0"/>
        </w:rPr>
        <w:t xml:space="preserve">. </w:t>
      </w:r>
      <w:r w:rsidR="00D44F48" w:rsidRPr="005872BB">
        <w:rPr>
          <w:rStyle w:val="a5"/>
          <w:b w:val="0"/>
        </w:rPr>
        <w:t>О</w:t>
      </w:r>
      <w:r w:rsidR="00C15C32" w:rsidRPr="005872BB">
        <w:rPr>
          <w:rStyle w:val="a5"/>
          <w:b w:val="0"/>
        </w:rPr>
        <w:t>бработк</w:t>
      </w:r>
      <w:r w:rsidR="00D44F48" w:rsidRPr="005872BB">
        <w:rPr>
          <w:rStyle w:val="a5"/>
          <w:b w:val="0"/>
        </w:rPr>
        <w:t>а</w:t>
      </w:r>
      <w:r w:rsidR="00C15C32" w:rsidRPr="005872BB">
        <w:rPr>
          <w:rStyle w:val="a5"/>
          <w:b w:val="0"/>
        </w:rPr>
        <w:t xml:space="preserve"> персональных данных</w:t>
      </w:r>
      <w:r w:rsidR="00276470" w:rsidRPr="005872BB">
        <w:rPr>
          <w:rStyle w:val="FontStyle43"/>
          <w:bCs/>
          <w:sz w:val="24"/>
          <w:szCs w:val="24"/>
        </w:rPr>
        <w:t xml:space="preserve"> субъектов персональных данных </w:t>
      </w:r>
      <w:r w:rsidR="00D44F48" w:rsidRPr="005872BB">
        <w:rPr>
          <w:rStyle w:val="FontStyle43"/>
          <w:bCs/>
          <w:sz w:val="24"/>
          <w:szCs w:val="24"/>
        </w:rPr>
        <w:t xml:space="preserve">осуществляется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C17428">
        <w:rPr>
          <w:rStyle w:val="FontStyle43"/>
          <w:sz w:val="24"/>
          <w:szCs w:val="24"/>
        </w:rPr>
        <w:t xml:space="preserve"> </w:t>
      </w:r>
      <w:r w:rsidR="00A35D3E" w:rsidRPr="005872BB">
        <w:rPr>
          <w:rStyle w:val="FontStyle43"/>
          <w:bCs/>
          <w:sz w:val="24"/>
          <w:szCs w:val="24"/>
        </w:rPr>
        <w:t>в</w:t>
      </w:r>
      <w:r w:rsidR="00D44F48" w:rsidRPr="005872BB">
        <w:rPr>
          <w:rStyle w:val="FontStyle43"/>
          <w:bCs/>
          <w:sz w:val="24"/>
          <w:szCs w:val="24"/>
        </w:rPr>
        <w:t xml:space="preserve"> следующих </w:t>
      </w:r>
      <w:r w:rsidR="00A35D3E" w:rsidRPr="005872BB">
        <w:rPr>
          <w:rStyle w:val="FontStyle43"/>
          <w:bCs/>
          <w:sz w:val="24"/>
          <w:szCs w:val="24"/>
        </w:rPr>
        <w:t>случаях</w:t>
      </w:r>
      <w:r w:rsidR="00751AB2" w:rsidRPr="005872BB">
        <w:rPr>
          <w:rStyle w:val="FontStyle43"/>
          <w:bCs/>
          <w:sz w:val="24"/>
          <w:szCs w:val="24"/>
        </w:rPr>
        <w:t>:</w:t>
      </w:r>
    </w:p>
    <w:p w:rsidR="00D44F48" w:rsidRPr="005872BB" w:rsidRDefault="00D44F48" w:rsidP="00EB2BA0">
      <w:pPr>
        <w:pStyle w:val="1"/>
        <w:tabs>
          <w:tab w:val="clear" w:pos="1134"/>
          <w:tab w:val="num" w:pos="0"/>
        </w:tabs>
        <w:ind w:left="0" w:firstLine="709"/>
        <w:rPr>
          <w:rStyle w:val="a5"/>
          <w:b w:val="0"/>
        </w:rPr>
      </w:pPr>
      <w:r w:rsidRPr="005872BB">
        <w:rPr>
          <w:rStyle w:val="a5"/>
          <w:b w:val="0"/>
        </w:rPr>
        <w:t>обработка персональных данных осуществляется с согласия субъекта персональных данных на обработку его персональных данных;</w:t>
      </w:r>
    </w:p>
    <w:p w:rsidR="00D44F48" w:rsidRPr="005872BB" w:rsidRDefault="00D44F48" w:rsidP="00EB2BA0">
      <w:pPr>
        <w:pStyle w:val="1"/>
        <w:tabs>
          <w:tab w:val="clear" w:pos="1134"/>
          <w:tab w:val="num" w:pos="0"/>
        </w:tabs>
        <w:ind w:left="0" w:firstLine="709"/>
        <w:rPr>
          <w:rStyle w:val="a5"/>
          <w:b w:val="0"/>
        </w:rPr>
      </w:pPr>
      <w:r w:rsidRPr="005872BB">
        <w:rPr>
          <w:rStyle w:val="a5"/>
          <w:b w:val="0"/>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872BB">
        <w:rPr>
          <w:rStyle w:val="a5"/>
          <w:b w:val="0"/>
        </w:rPr>
        <w:t>выполнения</w:t>
      </w:r>
      <w:proofErr w:type="gramEnd"/>
      <w:r w:rsidRPr="005872BB">
        <w:rPr>
          <w:rStyle w:val="a5"/>
          <w:b w:val="0"/>
        </w:rPr>
        <w:t xml:space="preserve"> возложенных законодательством Российской Федерации на </w:t>
      </w:r>
      <w:r w:rsidR="002C75FC" w:rsidRPr="00B136C6">
        <w:fldChar w:fldCharType="begin"/>
      </w:r>
      <w:r w:rsidR="002C75FC" w:rsidRPr="00B136C6">
        <w:instrText xml:space="preserve"> </w:instrText>
      </w:r>
      <w:r w:rsidR="002C75FC" w:rsidRPr="005C11E8">
        <w:instrText>DOCVARIABLE Номер_договора.ДпТ_кто_что</w:instrText>
      </w:r>
      <w:r w:rsidR="002C75FC">
        <w:instrText xml:space="preserve"> </w:instrText>
      </w:r>
      <w:r w:rsidR="002C75FC" w:rsidRPr="00B136C6">
        <w:fldChar w:fldCharType="separate"/>
      </w:r>
      <w:r w:rsidR="006179C8">
        <w:t>Учреждение</w:t>
      </w:r>
      <w:r w:rsidR="002C75FC" w:rsidRPr="00B136C6">
        <w:fldChar w:fldCharType="end"/>
      </w:r>
      <w:r w:rsidR="00C17428">
        <w:rPr>
          <w:rStyle w:val="FontStyle43"/>
          <w:sz w:val="24"/>
          <w:szCs w:val="24"/>
        </w:rPr>
        <w:t xml:space="preserve"> </w:t>
      </w:r>
      <w:r w:rsidRPr="005872BB">
        <w:rPr>
          <w:rStyle w:val="a5"/>
          <w:b w:val="0"/>
        </w:rPr>
        <w:t>функций, полномочий и обязанностей;</w:t>
      </w:r>
    </w:p>
    <w:p w:rsidR="00D44F48" w:rsidRPr="005872BB" w:rsidRDefault="00D44F48" w:rsidP="00EB2BA0">
      <w:pPr>
        <w:pStyle w:val="1"/>
        <w:tabs>
          <w:tab w:val="clear" w:pos="1134"/>
          <w:tab w:val="num" w:pos="0"/>
        </w:tabs>
        <w:ind w:left="0" w:firstLine="709"/>
        <w:rPr>
          <w:rStyle w:val="a5"/>
          <w:b w:val="0"/>
        </w:rPr>
      </w:pPr>
      <w:r w:rsidRPr="005872BB">
        <w:rPr>
          <w:rStyle w:val="a5"/>
          <w:b w:val="0"/>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4F48" w:rsidRPr="005872BB" w:rsidRDefault="00D44F48" w:rsidP="00EB2BA0">
      <w:pPr>
        <w:pStyle w:val="1"/>
        <w:tabs>
          <w:tab w:val="clear" w:pos="1134"/>
          <w:tab w:val="num" w:pos="0"/>
        </w:tabs>
        <w:ind w:left="0" w:firstLine="709"/>
        <w:rPr>
          <w:rStyle w:val="a5"/>
          <w:b w:val="0"/>
        </w:rPr>
      </w:pPr>
      <w:r w:rsidRPr="005872BB">
        <w:rPr>
          <w:rStyle w:val="a5"/>
          <w:b w:val="0"/>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w:t>
      </w:r>
      <w:r w:rsidR="008D2DC6">
        <w:rPr>
          <w:rStyle w:val="a5"/>
          <w:b w:val="0"/>
        </w:rPr>
        <w:t>г.</w:t>
      </w:r>
      <w:r w:rsidRPr="005872BB">
        <w:rPr>
          <w:rStyle w:val="a5"/>
          <w:b w:val="0"/>
        </w:rPr>
        <w:t xml:space="preserve"> </w:t>
      </w:r>
      <w:r w:rsidR="00A35D3E" w:rsidRPr="005872BB">
        <w:rPr>
          <w:rStyle w:val="a5"/>
          <w:b w:val="0"/>
        </w:rPr>
        <w:t>№</w:t>
      </w:r>
      <w:r w:rsidRPr="005872BB">
        <w:rPr>
          <w:rStyle w:val="a5"/>
          <w:b w:val="0"/>
        </w:rPr>
        <w:t xml:space="preserve"> 210-ФЗ </w:t>
      </w:r>
      <w:r w:rsidR="00A35D3E" w:rsidRPr="005872BB">
        <w:rPr>
          <w:rStyle w:val="a5"/>
          <w:b w:val="0"/>
        </w:rPr>
        <w:t>«</w:t>
      </w:r>
      <w:r w:rsidRPr="005872BB">
        <w:rPr>
          <w:rStyle w:val="a5"/>
          <w:b w:val="0"/>
        </w:rPr>
        <w:t>Об организации предоставления государственных и муниципальных услуг</w:t>
      </w:r>
      <w:r w:rsidR="00A35D3E" w:rsidRPr="005872BB">
        <w:rPr>
          <w:rStyle w:val="a5"/>
          <w:b w:val="0"/>
        </w:rPr>
        <w:t>»</w:t>
      </w:r>
      <w:r w:rsidRPr="005872BB">
        <w:rPr>
          <w:rStyle w:val="a5"/>
          <w:b w:val="0"/>
        </w:rPr>
        <w:t>,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D44F48" w:rsidRPr="005872BB" w:rsidRDefault="00D44F48" w:rsidP="00EB2BA0">
      <w:pPr>
        <w:pStyle w:val="1"/>
        <w:tabs>
          <w:tab w:val="clear" w:pos="1134"/>
          <w:tab w:val="num" w:pos="0"/>
        </w:tabs>
        <w:ind w:left="0" w:firstLine="709"/>
        <w:rPr>
          <w:rStyle w:val="a5"/>
          <w:b w:val="0"/>
        </w:rPr>
      </w:pPr>
      <w:proofErr w:type="gramStart"/>
      <w:r w:rsidRPr="005872BB">
        <w:rPr>
          <w:rStyle w:val="a5"/>
          <w:b w:val="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44F48" w:rsidRPr="005872BB" w:rsidRDefault="00D44F48" w:rsidP="00EB2BA0">
      <w:pPr>
        <w:pStyle w:val="1"/>
        <w:tabs>
          <w:tab w:val="clear" w:pos="1134"/>
          <w:tab w:val="num" w:pos="0"/>
        </w:tabs>
        <w:ind w:left="0" w:firstLine="709"/>
        <w:rPr>
          <w:rStyle w:val="a5"/>
          <w:b w:val="0"/>
        </w:rPr>
      </w:pPr>
      <w:r w:rsidRPr="005872BB">
        <w:rPr>
          <w:rStyle w:val="a5"/>
          <w:b w:val="0"/>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4F48" w:rsidRPr="005872BB" w:rsidRDefault="00D44F48" w:rsidP="00EB2BA0">
      <w:pPr>
        <w:pStyle w:val="1"/>
        <w:tabs>
          <w:tab w:val="clear" w:pos="1134"/>
          <w:tab w:val="num" w:pos="0"/>
        </w:tabs>
        <w:ind w:left="0" w:firstLine="709"/>
        <w:rPr>
          <w:rStyle w:val="a5"/>
          <w:b w:val="0"/>
        </w:rPr>
      </w:pPr>
      <w:r w:rsidRPr="005872BB">
        <w:rPr>
          <w:rStyle w:val="a5"/>
          <w:b w:val="0"/>
        </w:rPr>
        <w:t xml:space="preserve">обработка персональных данных необходима для осуществления прав и законных интересов </w:t>
      </w:r>
      <w:r w:rsidR="002C75FC">
        <w:rPr>
          <w:rStyle w:val="FontStyle43"/>
          <w:sz w:val="24"/>
          <w:szCs w:val="24"/>
        </w:rPr>
        <w:fldChar w:fldCharType="begin"/>
      </w:r>
      <w:r w:rsidR="002C75FC">
        <w:rPr>
          <w:rStyle w:val="FontStyle43"/>
          <w:sz w:val="24"/>
          <w:szCs w:val="24"/>
        </w:rPr>
        <w:instrText xml:space="preserve"> </w:instrText>
      </w:r>
      <w:r w:rsidR="002C75FC" w:rsidRPr="007A45D0">
        <w:rPr>
          <w:rStyle w:val="FontStyle43"/>
          <w:sz w:val="24"/>
          <w:szCs w:val="24"/>
        </w:rPr>
        <w:instrText>DOCVARIABLE Номер_договора.ДпТ_кого_чего</w:instrText>
      </w:r>
      <w:r w:rsidR="002C75FC">
        <w:rPr>
          <w:rStyle w:val="FontStyle43"/>
          <w:sz w:val="24"/>
          <w:szCs w:val="24"/>
        </w:rPr>
        <w:instrText xml:space="preserve"> </w:instrText>
      </w:r>
      <w:r w:rsidR="002C75FC">
        <w:rPr>
          <w:rStyle w:val="FontStyle43"/>
          <w:sz w:val="24"/>
          <w:szCs w:val="24"/>
        </w:rPr>
        <w:fldChar w:fldCharType="separate"/>
      </w:r>
      <w:r w:rsidR="006179C8">
        <w:rPr>
          <w:rStyle w:val="FontStyle43"/>
          <w:sz w:val="24"/>
          <w:szCs w:val="24"/>
        </w:rPr>
        <w:t>Учреждения</w:t>
      </w:r>
      <w:r w:rsidR="002C75FC">
        <w:rPr>
          <w:rStyle w:val="FontStyle43"/>
          <w:sz w:val="24"/>
          <w:szCs w:val="24"/>
        </w:rPr>
        <w:fldChar w:fldCharType="end"/>
      </w:r>
      <w:r w:rsidR="00C17428">
        <w:rPr>
          <w:rStyle w:val="FontStyle43"/>
          <w:sz w:val="24"/>
          <w:szCs w:val="24"/>
        </w:rPr>
        <w:t xml:space="preserve"> </w:t>
      </w:r>
      <w:r w:rsidRPr="005872BB">
        <w:rPr>
          <w:rStyle w:val="a5"/>
          <w:b w:val="0"/>
        </w:rPr>
        <w:t xml:space="preserve">или третьих лиц либо для достижения </w:t>
      </w:r>
      <w:r w:rsidRPr="005872BB">
        <w:rPr>
          <w:rStyle w:val="a5"/>
          <w:b w:val="0"/>
        </w:rPr>
        <w:lastRenderedPageBreak/>
        <w:t>общественно значимых целей при условии, что при этом не нарушаются права и свободы субъекта персональных данных;</w:t>
      </w:r>
    </w:p>
    <w:p w:rsidR="00D44F48" w:rsidRPr="005872BB" w:rsidRDefault="00D44F48" w:rsidP="00EB2BA0">
      <w:pPr>
        <w:pStyle w:val="1"/>
        <w:tabs>
          <w:tab w:val="clear" w:pos="1134"/>
          <w:tab w:val="num" w:pos="0"/>
        </w:tabs>
        <w:ind w:left="0" w:firstLine="709"/>
        <w:rPr>
          <w:rStyle w:val="a5"/>
          <w:b w:val="0"/>
        </w:rPr>
      </w:pPr>
      <w:r w:rsidRPr="005872BB">
        <w:rPr>
          <w:rStyle w:val="a5"/>
          <w:b w:val="0"/>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44F48" w:rsidRPr="005872BB" w:rsidRDefault="00D44F48" w:rsidP="00EB2BA0">
      <w:pPr>
        <w:pStyle w:val="1"/>
        <w:tabs>
          <w:tab w:val="clear" w:pos="1134"/>
          <w:tab w:val="num" w:pos="0"/>
        </w:tabs>
        <w:ind w:left="0" w:firstLine="709"/>
        <w:rPr>
          <w:rStyle w:val="a5"/>
          <w:b w:val="0"/>
        </w:rPr>
      </w:pPr>
      <w:r w:rsidRPr="005872BB">
        <w:rPr>
          <w:rStyle w:val="a5"/>
          <w:b w:val="0"/>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44F48" w:rsidRPr="005872BB" w:rsidRDefault="00D44F48" w:rsidP="00EB2BA0">
      <w:pPr>
        <w:pStyle w:val="1"/>
        <w:tabs>
          <w:tab w:val="clear" w:pos="1134"/>
          <w:tab w:val="num" w:pos="0"/>
        </w:tabs>
        <w:ind w:left="0" w:firstLine="709"/>
        <w:rPr>
          <w:rStyle w:val="a5"/>
          <w:b w:val="0"/>
        </w:rPr>
      </w:pPr>
      <w:r w:rsidRPr="005872BB">
        <w:rPr>
          <w:rStyle w:val="a5"/>
          <w:b w:val="0"/>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44F48" w:rsidRPr="005872BB" w:rsidRDefault="00D44F48" w:rsidP="00EB2BA0">
      <w:pPr>
        <w:pStyle w:val="1"/>
        <w:tabs>
          <w:tab w:val="clear" w:pos="1134"/>
          <w:tab w:val="num" w:pos="0"/>
        </w:tabs>
        <w:ind w:left="0" w:firstLine="709"/>
        <w:rPr>
          <w:rStyle w:val="a5"/>
          <w:b w:val="0"/>
        </w:rPr>
      </w:pPr>
      <w:r w:rsidRPr="005872BB">
        <w:rPr>
          <w:rStyle w:val="a5"/>
          <w:b w:val="0"/>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05082E" w:rsidRPr="00581B99" w:rsidRDefault="00132B96" w:rsidP="00F263A7">
      <w:pPr>
        <w:pStyle w:val="a4"/>
        <w:spacing w:after="0"/>
        <w:ind w:firstLine="709"/>
        <w:rPr>
          <w:rStyle w:val="a5"/>
          <w:b w:val="0"/>
        </w:rPr>
      </w:pPr>
      <w:r w:rsidRPr="00581B99">
        <w:rPr>
          <w:rStyle w:val="a5"/>
          <w:b w:val="0"/>
        </w:rPr>
        <w:t>4</w:t>
      </w:r>
      <w:r w:rsidR="0005082E" w:rsidRPr="00581B99">
        <w:rPr>
          <w:rStyle w:val="a5"/>
          <w:b w:val="0"/>
        </w:rPr>
        <w:t>.3.</w:t>
      </w:r>
      <w:r w:rsidR="00301746" w:rsidRPr="00581B99">
        <w:rPr>
          <w:rStyle w:val="a5"/>
          <w:b w:val="0"/>
        </w:rPr>
        <w:t>3</w:t>
      </w:r>
      <w:r w:rsidR="0005082E" w:rsidRPr="00581B99">
        <w:rPr>
          <w:rStyle w:val="a5"/>
          <w:b w:val="0"/>
        </w:rPr>
        <w:t xml:space="preserve">. </w:t>
      </w:r>
      <w:r w:rsidR="00A37CD2" w:rsidRPr="00581B99">
        <w:rPr>
          <w:rStyle w:val="a5"/>
          <w:b w:val="0"/>
        </w:rPr>
        <w:t>С</w:t>
      </w:r>
      <w:r w:rsidR="0005082E" w:rsidRPr="00581B99">
        <w:rPr>
          <w:rStyle w:val="a5"/>
          <w:b w:val="0"/>
        </w:rPr>
        <w:t>пециальны</w:t>
      </w:r>
      <w:r w:rsidR="00A37CD2" w:rsidRPr="00581B99">
        <w:rPr>
          <w:rStyle w:val="a5"/>
          <w:b w:val="0"/>
        </w:rPr>
        <w:t>е</w:t>
      </w:r>
      <w:r w:rsidR="0005082E" w:rsidRPr="00581B99">
        <w:rPr>
          <w:rStyle w:val="a5"/>
          <w:b w:val="0"/>
        </w:rPr>
        <w:t xml:space="preserve"> категори</w:t>
      </w:r>
      <w:r w:rsidR="00A37CD2" w:rsidRPr="00581B99">
        <w:rPr>
          <w:rStyle w:val="a5"/>
          <w:b w:val="0"/>
        </w:rPr>
        <w:t>и</w:t>
      </w:r>
      <w:r w:rsidR="0005082E" w:rsidRPr="00581B99">
        <w:rPr>
          <w:rStyle w:val="a5"/>
          <w:b w:val="0"/>
        </w:rPr>
        <w:t xml:space="preserve">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EB35C0" w:rsidRPr="00581B99">
        <w:rPr>
          <w:rStyle w:val="FontStyle43"/>
          <w:sz w:val="24"/>
          <w:szCs w:val="24"/>
        </w:rPr>
        <w:t xml:space="preserve"> </w:t>
      </w:r>
      <w:r w:rsidR="0005082E" w:rsidRPr="00581B99">
        <w:rPr>
          <w:rStyle w:val="a5"/>
          <w:b w:val="0"/>
        </w:rPr>
        <w:t xml:space="preserve">не </w:t>
      </w:r>
      <w:r w:rsidR="00A37CD2" w:rsidRPr="00581B99">
        <w:rPr>
          <w:rStyle w:val="a5"/>
          <w:b w:val="0"/>
        </w:rPr>
        <w:t>обрабатываю</w:t>
      </w:r>
      <w:r w:rsidR="0005082E" w:rsidRPr="00581B99">
        <w:rPr>
          <w:rStyle w:val="a5"/>
          <w:b w:val="0"/>
        </w:rPr>
        <w:t>тся</w:t>
      </w:r>
      <w:r w:rsidR="00A37CD2" w:rsidRPr="00581B99">
        <w:rPr>
          <w:rStyle w:val="a5"/>
          <w:b w:val="0"/>
        </w:rPr>
        <w:t xml:space="preserve">, </w:t>
      </w:r>
      <w:r w:rsidR="00201636">
        <w:rPr>
          <w:rStyle w:val="a5"/>
          <w:b w:val="0"/>
        </w:rPr>
        <w:t>но могут обрабатываться в</w:t>
      </w:r>
      <w:r w:rsidR="00A37CD2" w:rsidRPr="00581B99">
        <w:rPr>
          <w:rStyle w:val="a5"/>
          <w:b w:val="0"/>
        </w:rPr>
        <w:t xml:space="preserve"> следующих случа</w:t>
      </w:r>
      <w:r w:rsidR="00201636">
        <w:rPr>
          <w:rStyle w:val="a5"/>
          <w:b w:val="0"/>
        </w:rPr>
        <w:t>ях</w:t>
      </w:r>
      <w:r w:rsidR="00A37CD2" w:rsidRPr="00581B99">
        <w:rPr>
          <w:rStyle w:val="a5"/>
          <w:b w:val="0"/>
        </w:rPr>
        <w:t>:</w:t>
      </w:r>
    </w:p>
    <w:p w:rsidR="00BF6D58" w:rsidRPr="005872BB" w:rsidRDefault="00BF6D58" w:rsidP="00EB2BA0">
      <w:pPr>
        <w:pStyle w:val="1"/>
        <w:tabs>
          <w:tab w:val="clear" w:pos="1134"/>
          <w:tab w:val="num" w:pos="0"/>
        </w:tabs>
        <w:ind w:left="0" w:firstLine="709"/>
        <w:rPr>
          <w:rStyle w:val="a5"/>
          <w:b w:val="0"/>
        </w:rPr>
      </w:pPr>
      <w:r w:rsidRPr="00581B99">
        <w:rPr>
          <w:rStyle w:val="a5"/>
          <w:b w:val="0"/>
        </w:rPr>
        <w:t>субъект персональных данных дал согласие в письменной форме на</w:t>
      </w:r>
      <w:r w:rsidRPr="005872BB">
        <w:rPr>
          <w:rStyle w:val="a5"/>
          <w:b w:val="0"/>
        </w:rPr>
        <w:t xml:space="preserve"> обработку своих персональных данных;</w:t>
      </w:r>
    </w:p>
    <w:p w:rsidR="00BF6D58" w:rsidRPr="005872BB" w:rsidRDefault="00BF6D58" w:rsidP="00EB2BA0">
      <w:pPr>
        <w:pStyle w:val="1"/>
        <w:tabs>
          <w:tab w:val="clear" w:pos="1134"/>
          <w:tab w:val="num" w:pos="0"/>
        </w:tabs>
        <w:ind w:left="0" w:firstLine="709"/>
        <w:rPr>
          <w:rStyle w:val="a5"/>
          <w:b w:val="0"/>
        </w:rPr>
      </w:pPr>
      <w:r w:rsidRPr="005872BB">
        <w:rPr>
          <w:rStyle w:val="a5"/>
          <w:b w:val="0"/>
        </w:rPr>
        <w:t>персональные данные сделаны общедоступными субъектом персональных данных;</w:t>
      </w:r>
    </w:p>
    <w:p w:rsidR="00BF6D58" w:rsidRPr="005872BB" w:rsidRDefault="00BF6D58" w:rsidP="00EB2BA0">
      <w:pPr>
        <w:pStyle w:val="1"/>
        <w:tabs>
          <w:tab w:val="clear" w:pos="1134"/>
          <w:tab w:val="num" w:pos="0"/>
        </w:tabs>
        <w:ind w:left="0" w:firstLine="709"/>
        <w:rPr>
          <w:rStyle w:val="a5"/>
          <w:b w:val="0"/>
        </w:rPr>
      </w:pPr>
      <w:r w:rsidRPr="005872BB">
        <w:rPr>
          <w:rStyle w:val="a5"/>
          <w:b w:val="0"/>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BF6D58" w:rsidRPr="005872BB" w:rsidRDefault="00BF6D58" w:rsidP="00EB2BA0">
      <w:pPr>
        <w:pStyle w:val="1"/>
        <w:tabs>
          <w:tab w:val="clear" w:pos="1134"/>
          <w:tab w:val="num" w:pos="0"/>
        </w:tabs>
        <w:ind w:left="0" w:firstLine="709"/>
        <w:rPr>
          <w:rStyle w:val="a5"/>
          <w:b w:val="0"/>
        </w:rPr>
      </w:pPr>
      <w:r w:rsidRPr="005872BB">
        <w:rPr>
          <w:rStyle w:val="a5"/>
          <w:b w:val="0"/>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F6D58" w:rsidRPr="005872BB" w:rsidRDefault="00BF6D58" w:rsidP="00EB2BA0">
      <w:pPr>
        <w:pStyle w:val="1"/>
        <w:tabs>
          <w:tab w:val="clear" w:pos="1134"/>
          <w:tab w:val="num" w:pos="0"/>
        </w:tabs>
        <w:ind w:left="0" w:firstLine="709"/>
        <w:rPr>
          <w:rStyle w:val="a5"/>
          <w:b w:val="0"/>
        </w:rPr>
      </w:pPr>
      <w:r w:rsidRPr="005872BB">
        <w:rPr>
          <w:rStyle w:val="a5"/>
          <w:b w:val="0"/>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F6D58" w:rsidRPr="005872BB" w:rsidRDefault="00BF6D58" w:rsidP="00EB2BA0">
      <w:pPr>
        <w:pStyle w:val="1"/>
        <w:tabs>
          <w:tab w:val="clear" w:pos="1134"/>
          <w:tab w:val="num" w:pos="0"/>
        </w:tabs>
        <w:ind w:left="0" w:firstLine="709"/>
        <w:rPr>
          <w:rStyle w:val="a5"/>
          <w:b w:val="0"/>
        </w:rPr>
      </w:pPr>
      <w:r w:rsidRPr="005872BB">
        <w:rPr>
          <w:rStyle w:val="a5"/>
          <w:b w:val="0"/>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C6232A" w:rsidRPr="005872BB">
        <w:rPr>
          <w:rStyle w:val="a5"/>
          <w:b w:val="0"/>
        </w:rPr>
        <w:t>о</w:t>
      </w:r>
      <w:r w:rsidRPr="005872BB">
        <w:rPr>
          <w:rStyle w:val="a5"/>
          <w:b w:val="0"/>
        </w:rPr>
        <w:t>зыскной деятельности, об исполнительном производстве, уголовно-исполнительным законод</w:t>
      </w:r>
      <w:r w:rsidR="00B44F8C" w:rsidRPr="005872BB">
        <w:rPr>
          <w:rStyle w:val="a5"/>
          <w:b w:val="0"/>
        </w:rPr>
        <w:t>ательством Российской Федерации.</w:t>
      </w:r>
    </w:p>
    <w:p w:rsidR="00BF6D58" w:rsidRPr="005872BB" w:rsidRDefault="00132B96" w:rsidP="00F263A7">
      <w:pPr>
        <w:pStyle w:val="a4"/>
        <w:spacing w:after="0"/>
        <w:ind w:firstLine="709"/>
        <w:rPr>
          <w:rStyle w:val="a5"/>
          <w:b w:val="0"/>
        </w:rPr>
      </w:pPr>
      <w:r w:rsidRPr="005872BB">
        <w:rPr>
          <w:rStyle w:val="a5"/>
          <w:b w:val="0"/>
        </w:rPr>
        <w:t>4</w:t>
      </w:r>
      <w:r w:rsidR="00C6232A" w:rsidRPr="005872BB">
        <w:rPr>
          <w:rStyle w:val="a5"/>
          <w:b w:val="0"/>
        </w:rPr>
        <w:t>.3.</w:t>
      </w:r>
      <w:r w:rsidR="00301746" w:rsidRPr="005872BB">
        <w:rPr>
          <w:rStyle w:val="a5"/>
          <w:b w:val="0"/>
        </w:rPr>
        <w:t>4</w:t>
      </w:r>
      <w:r w:rsidR="00C6232A" w:rsidRPr="005872BB">
        <w:rPr>
          <w:rStyle w:val="a5"/>
          <w:b w:val="0"/>
        </w:rPr>
        <w:t>.</w:t>
      </w:r>
      <w:r w:rsidR="00BF6D58" w:rsidRPr="005872BB">
        <w:rPr>
          <w:rStyle w:val="a5"/>
          <w:b w:val="0"/>
        </w:rPr>
        <w:t xml:space="preserve">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9C12FB" w:rsidRPr="009C12FB">
        <w:rPr>
          <w:rStyle w:val="FontStyle43"/>
          <w:sz w:val="24"/>
          <w:szCs w:val="24"/>
        </w:rPr>
        <w:t xml:space="preserve"> </w:t>
      </w:r>
      <w:r w:rsidR="00C6232A" w:rsidRPr="005872BB">
        <w:rPr>
          <w:rStyle w:val="a5"/>
          <w:b w:val="0"/>
        </w:rPr>
        <w:t>может осуществляться о</w:t>
      </w:r>
      <w:r w:rsidR="00BF6D58" w:rsidRPr="005872BB">
        <w:rPr>
          <w:rStyle w:val="a5"/>
          <w:b w:val="0"/>
        </w:rPr>
        <w:t xml:space="preserve">бработка персональных данных о судимости в случаях и в порядке, которые определяются в соответствии с </w:t>
      </w:r>
      <w:r w:rsidR="005E6F8B">
        <w:rPr>
          <w:rStyle w:val="a5"/>
          <w:b w:val="0"/>
        </w:rPr>
        <w:t>законодательством Российской Федерации</w:t>
      </w:r>
      <w:r w:rsidR="00BF6D58" w:rsidRPr="005872BB">
        <w:rPr>
          <w:rStyle w:val="a5"/>
          <w:b w:val="0"/>
        </w:rPr>
        <w:t>.</w:t>
      </w:r>
    </w:p>
    <w:p w:rsidR="00A37CD2" w:rsidRPr="005872BB" w:rsidRDefault="00132B96" w:rsidP="00F263A7">
      <w:pPr>
        <w:pStyle w:val="a4"/>
        <w:spacing w:after="0"/>
        <w:ind w:firstLine="709"/>
        <w:rPr>
          <w:rStyle w:val="a5"/>
          <w:b w:val="0"/>
        </w:rPr>
      </w:pPr>
      <w:r w:rsidRPr="005872BB">
        <w:rPr>
          <w:rStyle w:val="a5"/>
          <w:b w:val="0"/>
        </w:rPr>
        <w:t>4</w:t>
      </w:r>
      <w:r w:rsidR="00BF6D58" w:rsidRPr="005872BB">
        <w:rPr>
          <w:rStyle w:val="a5"/>
          <w:b w:val="0"/>
        </w:rPr>
        <w:t>.</w:t>
      </w:r>
      <w:r w:rsidR="00C6232A" w:rsidRPr="005872BB">
        <w:rPr>
          <w:rStyle w:val="a5"/>
          <w:b w:val="0"/>
        </w:rPr>
        <w:t>3.</w:t>
      </w:r>
      <w:r w:rsidR="00301746" w:rsidRPr="005872BB">
        <w:rPr>
          <w:rStyle w:val="a5"/>
          <w:b w:val="0"/>
        </w:rPr>
        <w:t>5</w:t>
      </w:r>
      <w:r w:rsidR="00C6232A" w:rsidRPr="005872BB">
        <w:rPr>
          <w:rStyle w:val="a5"/>
          <w:b w:val="0"/>
        </w:rPr>
        <w:t>.</w:t>
      </w:r>
      <w:r w:rsidR="00BF6D58" w:rsidRPr="005872BB">
        <w:rPr>
          <w:rStyle w:val="a5"/>
          <w:b w:val="0"/>
        </w:rPr>
        <w:t xml:space="preserve"> Обработка специальных категорий персональных данных, осуществлявшаяся в случаях, предусмотренных </w:t>
      </w:r>
      <w:r w:rsidR="00836ED1" w:rsidRPr="005872BB">
        <w:rPr>
          <w:rStyle w:val="a5"/>
          <w:b w:val="0"/>
        </w:rPr>
        <w:t>пунктами</w:t>
      </w:r>
      <w:r w:rsidR="00BF6D58" w:rsidRPr="005872BB">
        <w:rPr>
          <w:rStyle w:val="a5"/>
          <w:b w:val="0"/>
        </w:rPr>
        <w:t xml:space="preserve"> </w:t>
      </w:r>
      <w:r w:rsidR="00C6232A" w:rsidRPr="005872BB">
        <w:rPr>
          <w:rStyle w:val="a5"/>
          <w:b w:val="0"/>
        </w:rPr>
        <w:t>4.3.</w:t>
      </w:r>
      <w:r w:rsidR="00301746" w:rsidRPr="005872BB">
        <w:rPr>
          <w:rStyle w:val="a5"/>
          <w:b w:val="0"/>
        </w:rPr>
        <w:t>3</w:t>
      </w:r>
      <w:r w:rsidR="00BB523F" w:rsidRPr="005872BB">
        <w:rPr>
          <w:rStyle w:val="a5"/>
          <w:b w:val="0"/>
        </w:rPr>
        <w:t>.</w:t>
      </w:r>
      <w:r w:rsidR="00BF6D58" w:rsidRPr="005872BB">
        <w:rPr>
          <w:rStyle w:val="a5"/>
          <w:b w:val="0"/>
        </w:rPr>
        <w:t xml:space="preserve"> и </w:t>
      </w:r>
      <w:r w:rsidR="00C6232A" w:rsidRPr="005872BB">
        <w:rPr>
          <w:rStyle w:val="a5"/>
          <w:b w:val="0"/>
        </w:rPr>
        <w:t>4.3.</w:t>
      </w:r>
      <w:r w:rsidR="00301746" w:rsidRPr="005872BB">
        <w:rPr>
          <w:rStyle w:val="a5"/>
          <w:b w:val="0"/>
        </w:rPr>
        <w:t>4</w:t>
      </w:r>
      <w:r w:rsidR="00BB523F" w:rsidRPr="005872BB">
        <w:rPr>
          <w:rStyle w:val="a5"/>
          <w:b w:val="0"/>
        </w:rPr>
        <w:t>.</w:t>
      </w:r>
      <w:r w:rsidR="00BF6D58" w:rsidRPr="005872BB">
        <w:rPr>
          <w:rStyle w:val="a5"/>
          <w:b w:val="0"/>
        </w:rPr>
        <w:t>, незамедлительно прекраща</w:t>
      </w:r>
      <w:r w:rsidR="005E6F8B">
        <w:rPr>
          <w:rStyle w:val="a5"/>
          <w:b w:val="0"/>
        </w:rPr>
        <w:t>ется</w:t>
      </w:r>
      <w:r w:rsidR="00836ED1" w:rsidRPr="005872BB">
        <w:rPr>
          <w:rStyle w:val="a5"/>
          <w:b w:val="0"/>
        </w:rPr>
        <w:t xml:space="preserve">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BF6D58" w:rsidRPr="005872BB">
        <w:rPr>
          <w:rStyle w:val="a5"/>
          <w:b w:val="0"/>
        </w:rPr>
        <w:t>, если устранены причины, вследствие которых осуществлялась обработка, если иное не установлено федеральным законом.</w:t>
      </w:r>
    </w:p>
    <w:p w:rsidR="00C15C32" w:rsidRPr="005872BB" w:rsidRDefault="00132B96" w:rsidP="00F263A7">
      <w:pPr>
        <w:pStyle w:val="a4"/>
        <w:spacing w:after="0"/>
        <w:ind w:firstLine="709"/>
        <w:rPr>
          <w:rStyle w:val="a5"/>
          <w:b w:val="0"/>
        </w:rPr>
      </w:pPr>
      <w:r w:rsidRPr="005872BB">
        <w:rPr>
          <w:rStyle w:val="a5"/>
          <w:b w:val="0"/>
        </w:rPr>
        <w:lastRenderedPageBreak/>
        <w:t>4</w:t>
      </w:r>
      <w:r w:rsidR="004B5A81" w:rsidRPr="005872BB">
        <w:rPr>
          <w:rStyle w:val="a5"/>
          <w:b w:val="0"/>
        </w:rPr>
        <w:t>.3.</w:t>
      </w:r>
      <w:r w:rsidR="00301746" w:rsidRPr="005872BB">
        <w:rPr>
          <w:rStyle w:val="a5"/>
          <w:b w:val="0"/>
        </w:rPr>
        <w:t>6</w:t>
      </w:r>
      <w:r w:rsidR="00D44F48" w:rsidRPr="005872BB">
        <w:rPr>
          <w:rStyle w:val="a5"/>
          <w:b w:val="0"/>
        </w:rPr>
        <w:t xml:space="preserve">. </w:t>
      </w:r>
      <w:r w:rsidR="004B5A81" w:rsidRPr="005872BB">
        <w:rPr>
          <w:rStyle w:val="a5"/>
          <w:b w:val="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r w:rsidR="002C75FC">
        <w:rPr>
          <w:rStyle w:val="FontStyle43"/>
          <w:bCs/>
          <w:sz w:val="24"/>
          <w:szCs w:val="24"/>
        </w:rPr>
        <w:fldChar w:fldCharType="begin"/>
      </w:r>
      <w:r w:rsidR="002C75FC">
        <w:rPr>
          <w:rStyle w:val="FontStyle43"/>
          <w:bCs/>
          <w:sz w:val="24"/>
          <w:szCs w:val="24"/>
        </w:rPr>
        <w:instrText xml:space="preserve"> </w:instrText>
      </w:r>
      <w:r w:rsidR="002C75FC" w:rsidRPr="000A62F7">
        <w:rPr>
          <w:rStyle w:val="FontStyle43"/>
          <w:bCs/>
          <w:sz w:val="24"/>
          <w:szCs w:val="24"/>
        </w:rPr>
        <w:instrText>DOCVARIABLE Номер_договора.ДпТ_кем_чем</w:instrText>
      </w:r>
      <w:r w:rsidR="002C75FC">
        <w:rPr>
          <w:rStyle w:val="FontStyle43"/>
          <w:bCs/>
          <w:sz w:val="24"/>
          <w:szCs w:val="24"/>
        </w:rPr>
        <w:instrText xml:space="preserve"> </w:instrText>
      </w:r>
      <w:r w:rsidR="002C75FC">
        <w:rPr>
          <w:rStyle w:val="FontStyle43"/>
          <w:bCs/>
          <w:sz w:val="24"/>
          <w:szCs w:val="24"/>
        </w:rPr>
        <w:fldChar w:fldCharType="separate"/>
      </w:r>
      <w:r w:rsidR="006179C8">
        <w:rPr>
          <w:rStyle w:val="FontStyle43"/>
          <w:bCs/>
          <w:sz w:val="24"/>
          <w:szCs w:val="24"/>
        </w:rPr>
        <w:t>Учреждением</w:t>
      </w:r>
      <w:r w:rsidR="002C75FC">
        <w:rPr>
          <w:rStyle w:val="FontStyle43"/>
          <w:bCs/>
          <w:sz w:val="24"/>
          <w:szCs w:val="24"/>
        </w:rPr>
        <w:fldChar w:fldCharType="end"/>
      </w:r>
      <w:r w:rsidR="009C12FB" w:rsidRPr="009C12FB">
        <w:rPr>
          <w:rStyle w:val="FontStyle43"/>
          <w:sz w:val="24"/>
          <w:szCs w:val="24"/>
        </w:rPr>
        <w:t xml:space="preserve"> </w:t>
      </w:r>
      <w:r w:rsidR="004B5A81" w:rsidRPr="005872BB">
        <w:rPr>
          <w:rStyle w:val="a5"/>
          <w:b w:val="0"/>
        </w:rPr>
        <w:t>не обрабатываются</w:t>
      </w:r>
      <w:r w:rsidR="00D44F48" w:rsidRPr="005872BB">
        <w:rPr>
          <w:rStyle w:val="a5"/>
          <w:b w:val="0"/>
        </w:rPr>
        <w:t>.</w:t>
      </w:r>
    </w:p>
    <w:p w:rsidR="00301746" w:rsidRPr="005872BB" w:rsidRDefault="00132B96" w:rsidP="00F263A7">
      <w:pPr>
        <w:pStyle w:val="Style21"/>
        <w:widowControl/>
        <w:tabs>
          <w:tab w:val="left" w:pos="1085"/>
        </w:tabs>
        <w:spacing w:line="240" w:lineRule="auto"/>
        <w:ind w:firstLine="709"/>
        <w:rPr>
          <w:rStyle w:val="FontStyle43"/>
          <w:bCs/>
          <w:sz w:val="24"/>
          <w:szCs w:val="24"/>
        </w:rPr>
      </w:pPr>
      <w:r w:rsidRPr="005872BB">
        <w:rPr>
          <w:rStyle w:val="a5"/>
          <w:rFonts w:ascii="Times New Roman" w:hAnsi="Times New Roman"/>
          <w:b w:val="0"/>
        </w:rPr>
        <w:t>4</w:t>
      </w:r>
      <w:r w:rsidR="00301746" w:rsidRPr="005872BB">
        <w:rPr>
          <w:rStyle w:val="a5"/>
          <w:rFonts w:ascii="Times New Roman" w:hAnsi="Times New Roman"/>
          <w:b w:val="0"/>
        </w:rPr>
        <w:t xml:space="preserve">.3.7. </w:t>
      </w:r>
      <w:r w:rsidR="00301746" w:rsidRPr="005872BB">
        <w:rPr>
          <w:rStyle w:val="FontStyle43"/>
          <w:bCs/>
          <w:sz w:val="24"/>
          <w:szCs w:val="24"/>
        </w:rPr>
        <w:t xml:space="preserve">При принятии решений, затрагивающих интересы субъекта персональных данных, </w:t>
      </w:r>
      <w:r w:rsidR="002C75FC" w:rsidRPr="00B136C6">
        <w:rPr>
          <w:rFonts w:ascii="Times New Roman" w:hAnsi="Times New Roman"/>
        </w:rPr>
        <w:fldChar w:fldCharType="begin"/>
      </w:r>
      <w:r w:rsidR="002C75FC" w:rsidRPr="00B136C6">
        <w:rPr>
          <w:rFonts w:ascii="Times New Roman" w:hAnsi="Times New Roman"/>
        </w:rPr>
        <w:instrText xml:space="preserve"> </w:instrText>
      </w:r>
      <w:r w:rsidR="002C75FC" w:rsidRPr="005C11E8">
        <w:rPr>
          <w:rFonts w:ascii="Times New Roman" w:hAnsi="Times New Roman"/>
        </w:rPr>
        <w:instrText>DOCVARIABLE Номер_договора.ДпТ_кто_что</w:instrText>
      </w:r>
      <w:r w:rsidR="002C75FC">
        <w:rPr>
          <w:rFonts w:ascii="Times New Roman" w:hAnsi="Times New Roman"/>
        </w:rPr>
        <w:instrText xml:space="preserve"> </w:instrText>
      </w:r>
      <w:r w:rsidR="002C75FC" w:rsidRPr="00B136C6">
        <w:rPr>
          <w:rFonts w:ascii="Times New Roman" w:hAnsi="Times New Roman"/>
        </w:rPr>
        <w:fldChar w:fldCharType="separate"/>
      </w:r>
      <w:r w:rsidR="006179C8">
        <w:rPr>
          <w:rFonts w:ascii="Times New Roman" w:hAnsi="Times New Roman"/>
        </w:rPr>
        <w:t>Учреждение</w:t>
      </w:r>
      <w:r w:rsidR="002C75FC" w:rsidRPr="00B136C6">
        <w:rPr>
          <w:rFonts w:ascii="Times New Roman" w:hAnsi="Times New Roman"/>
        </w:rPr>
        <w:fldChar w:fldCharType="end"/>
      </w:r>
      <w:r w:rsidR="009C12FB" w:rsidRPr="009C12FB">
        <w:rPr>
          <w:rStyle w:val="FontStyle43"/>
          <w:sz w:val="24"/>
          <w:szCs w:val="24"/>
        </w:rPr>
        <w:t xml:space="preserve"> </w:t>
      </w:r>
      <w:r w:rsidR="00301746" w:rsidRPr="005872BB">
        <w:rPr>
          <w:rStyle w:val="FontStyle43"/>
          <w:bCs/>
          <w:sz w:val="24"/>
          <w:szCs w:val="24"/>
        </w:rPr>
        <w:t>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4B5A81" w:rsidRPr="00F551BA" w:rsidRDefault="000D7835" w:rsidP="00F551BA">
      <w:pPr>
        <w:pStyle w:val="10"/>
        <w:rPr>
          <w:rStyle w:val="FontStyle43"/>
          <w:rFonts w:cs="Arial"/>
          <w:sz w:val="24"/>
          <w:szCs w:val="24"/>
        </w:rPr>
      </w:pPr>
      <w:bookmarkStart w:id="8" w:name="_Toc495050158"/>
      <w:r w:rsidRPr="00F551BA">
        <w:rPr>
          <w:rStyle w:val="FontStyle43"/>
          <w:rFonts w:cs="Arial"/>
          <w:sz w:val="24"/>
          <w:szCs w:val="24"/>
        </w:rPr>
        <w:t>П</w:t>
      </w:r>
      <w:r w:rsidR="00FA6A0D" w:rsidRPr="00F551BA">
        <w:rPr>
          <w:rStyle w:val="FontStyle43"/>
          <w:rFonts w:cs="Arial"/>
          <w:sz w:val="24"/>
          <w:szCs w:val="24"/>
        </w:rPr>
        <w:t>равовое</w:t>
      </w:r>
      <w:r w:rsidRPr="00F551BA">
        <w:rPr>
          <w:rStyle w:val="FontStyle43"/>
          <w:rFonts w:cs="Arial"/>
          <w:sz w:val="24"/>
          <w:szCs w:val="24"/>
        </w:rPr>
        <w:t xml:space="preserve"> </w:t>
      </w:r>
      <w:r w:rsidR="00FA6A0D" w:rsidRPr="00F551BA">
        <w:rPr>
          <w:rStyle w:val="FontStyle43"/>
          <w:rFonts w:cs="Arial"/>
          <w:sz w:val="24"/>
          <w:szCs w:val="24"/>
        </w:rPr>
        <w:t>основание</w:t>
      </w:r>
      <w:r w:rsidRPr="00F551BA">
        <w:rPr>
          <w:rStyle w:val="FontStyle43"/>
          <w:rFonts w:cs="Arial"/>
          <w:sz w:val="24"/>
          <w:szCs w:val="24"/>
        </w:rPr>
        <w:t xml:space="preserve"> </w:t>
      </w:r>
      <w:r w:rsidR="00FA6A0D" w:rsidRPr="00F551BA">
        <w:rPr>
          <w:rStyle w:val="FontStyle43"/>
          <w:rFonts w:cs="Arial"/>
          <w:sz w:val="24"/>
          <w:szCs w:val="24"/>
        </w:rPr>
        <w:t>обработки</w:t>
      </w:r>
      <w:r w:rsidRPr="00F551BA">
        <w:rPr>
          <w:rStyle w:val="FontStyle43"/>
          <w:rFonts w:cs="Arial"/>
          <w:sz w:val="24"/>
          <w:szCs w:val="24"/>
        </w:rPr>
        <w:t xml:space="preserve"> </w:t>
      </w:r>
      <w:r w:rsidR="00FA6A0D" w:rsidRPr="00F551BA">
        <w:rPr>
          <w:rStyle w:val="FontStyle43"/>
          <w:rFonts w:cs="Arial"/>
          <w:sz w:val="24"/>
          <w:szCs w:val="24"/>
        </w:rPr>
        <w:t>персональных</w:t>
      </w:r>
      <w:r w:rsidRPr="00F551BA">
        <w:rPr>
          <w:rStyle w:val="FontStyle43"/>
          <w:rFonts w:cs="Arial"/>
          <w:sz w:val="24"/>
          <w:szCs w:val="24"/>
        </w:rPr>
        <w:t xml:space="preserve"> </w:t>
      </w:r>
      <w:r w:rsidR="00FA6A0D" w:rsidRPr="00F551BA">
        <w:rPr>
          <w:rStyle w:val="FontStyle43"/>
          <w:rFonts w:cs="Arial"/>
          <w:sz w:val="24"/>
          <w:szCs w:val="24"/>
        </w:rPr>
        <w:t>данных</w:t>
      </w:r>
      <w:bookmarkEnd w:id="8"/>
    </w:p>
    <w:p w:rsidR="004B5A81" w:rsidRPr="005872BB" w:rsidRDefault="004B5A81" w:rsidP="00FA6A0D">
      <w:pPr>
        <w:pStyle w:val="Style21"/>
        <w:widowControl/>
        <w:tabs>
          <w:tab w:val="left" w:pos="1085"/>
        </w:tabs>
        <w:spacing w:line="240" w:lineRule="auto"/>
        <w:ind w:firstLine="709"/>
        <w:rPr>
          <w:rStyle w:val="FontStyle43"/>
          <w:bCs/>
          <w:sz w:val="24"/>
          <w:szCs w:val="24"/>
        </w:rPr>
      </w:pPr>
      <w:r w:rsidRPr="00EB521A">
        <w:rPr>
          <w:rStyle w:val="FontStyle43"/>
          <w:bCs/>
          <w:sz w:val="24"/>
          <w:szCs w:val="24"/>
        </w:rPr>
        <w:t xml:space="preserve">Правовым основанием обработки персональных данных </w:t>
      </w:r>
      <w:r w:rsidR="00731B27" w:rsidRPr="00EB521A">
        <w:rPr>
          <w:rFonts w:ascii="Times New Roman" w:hAnsi="Times New Roman"/>
          <w:color w:val="000000"/>
          <w:shd w:val="clear" w:color="auto" w:fill="FFFFFF"/>
        </w:rPr>
        <w:fldChar w:fldCharType="begin"/>
      </w:r>
      <w:r w:rsidR="00731B27" w:rsidRPr="00EB521A">
        <w:rPr>
          <w:rFonts w:ascii="Times New Roman" w:hAnsi="Times New Roman"/>
          <w:color w:val="000000"/>
          <w:shd w:val="clear" w:color="auto" w:fill="FFFFFF"/>
        </w:rPr>
        <w:instrText xml:space="preserve"> </w:instrText>
      </w:r>
      <w:r w:rsidR="00731B27" w:rsidRPr="00EB521A">
        <w:rPr>
          <w:rFonts w:ascii="Times New Roman" w:hAnsi="Times New Roman"/>
        </w:rPr>
        <w:instrText xml:space="preserve">DOCVARIABLE Номер_договора.Требования_распространяются__на_кого__ </w:instrText>
      </w:r>
      <w:r w:rsidR="00731B27" w:rsidRPr="00EB521A">
        <w:rPr>
          <w:rFonts w:ascii="Times New Roman" w:hAnsi="Times New Roman"/>
          <w:color w:val="000000"/>
          <w:shd w:val="clear" w:color="auto" w:fill="FFFFFF"/>
        </w:rPr>
        <w:fldChar w:fldCharType="separate"/>
      </w:r>
      <w:r w:rsidR="006179C8">
        <w:rPr>
          <w:rFonts w:ascii="Times New Roman" w:hAnsi="Times New Roman"/>
        </w:rPr>
        <w:t>работников, клиентов и других лиц</w:t>
      </w:r>
      <w:r w:rsidR="00731B27" w:rsidRPr="00EB521A">
        <w:rPr>
          <w:rFonts w:ascii="Times New Roman" w:hAnsi="Times New Roman"/>
          <w:color w:val="000000"/>
          <w:shd w:val="clear" w:color="auto" w:fill="FFFFFF"/>
        </w:rPr>
        <w:fldChar w:fldCharType="end"/>
      </w:r>
      <w:r w:rsidR="00731B27" w:rsidRPr="00EB521A">
        <w:rPr>
          <w:rFonts w:ascii="Times New Roman" w:hAnsi="Times New Roman"/>
          <w:color w:val="000000"/>
          <w:shd w:val="clear" w:color="auto" w:fill="FFFFFF"/>
        </w:rPr>
        <w:t xml:space="preserve"> </w:t>
      </w:r>
      <w:r w:rsidRPr="00EB521A">
        <w:rPr>
          <w:rStyle w:val="FontStyle43"/>
          <w:bCs/>
          <w:sz w:val="24"/>
          <w:szCs w:val="24"/>
        </w:rPr>
        <w:t>являются</w:t>
      </w:r>
      <w:r w:rsidR="00AD3D50" w:rsidRPr="00EB521A">
        <w:rPr>
          <w:rStyle w:val="FontStyle43"/>
          <w:bCs/>
          <w:sz w:val="24"/>
          <w:szCs w:val="24"/>
        </w:rPr>
        <w:t xml:space="preserve"> требования</w:t>
      </w:r>
      <w:r w:rsidRPr="00EB521A">
        <w:rPr>
          <w:rStyle w:val="FontStyle43"/>
          <w:bCs/>
          <w:sz w:val="24"/>
          <w:szCs w:val="24"/>
        </w:rPr>
        <w:t>:</w:t>
      </w:r>
    </w:p>
    <w:p w:rsidR="005F5C3E" w:rsidRPr="00EB2BA0" w:rsidRDefault="005F5C3E" w:rsidP="00A02481">
      <w:pPr>
        <w:pStyle w:val="1"/>
        <w:tabs>
          <w:tab w:val="clear" w:pos="1134"/>
          <w:tab w:val="num" w:pos="0"/>
        </w:tabs>
        <w:ind w:left="0" w:firstLine="709"/>
      </w:pPr>
      <w:r w:rsidRPr="005872BB">
        <w:rPr>
          <w:rFonts w:hint="eastAsia"/>
        </w:rPr>
        <w:t>Конституци</w:t>
      </w:r>
      <w:r w:rsidR="00AD3D50" w:rsidRPr="005872BB">
        <w:t>и</w:t>
      </w:r>
      <w:r w:rsidRPr="005872BB">
        <w:t xml:space="preserve"> </w:t>
      </w:r>
      <w:r w:rsidRPr="005872BB">
        <w:rPr>
          <w:rFonts w:hint="eastAsia"/>
        </w:rPr>
        <w:t>Российской</w:t>
      </w:r>
      <w:r w:rsidRPr="005872BB">
        <w:t xml:space="preserve"> </w:t>
      </w:r>
      <w:r w:rsidRPr="005872BB">
        <w:rPr>
          <w:rFonts w:hint="eastAsia"/>
        </w:rPr>
        <w:t>Федерации</w:t>
      </w:r>
      <w:r w:rsidRPr="005872BB">
        <w:t>;</w:t>
      </w:r>
    </w:p>
    <w:p w:rsidR="00EB2BA0" w:rsidRPr="005872BB" w:rsidRDefault="00EB2BA0" w:rsidP="00A02481">
      <w:pPr>
        <w:pStyle w:val="1"/>
        <w:tabs>
          <w:tab w:val="clear" w:pos="1134"/>
          <w:tab w:val="num" w:pos="0"/>
        </w:tabs>
        <w:ind w:left="0" w:firstLine="709"/>
      </w:pPr>
      <w:r w:rsidRPr="005872BB">
        <w:rPr>
          <w:rFonts w:hint="eastAsia"/>
        </w:rPr>
        <w:t>Конституци</w:t>
      </w:r>
      <w:r w:rsidRPr="005872BB">
        <w:t xml:space="preserve">и </w:t>
      </w:r>
      <w:r>
        <w:t>Республики Марий Эл</w:t>
      </w:r>
      <w:r w:rsidRPr="005872BB">
        <w:t>;</w:t>
      </w:r>
    </w:p>
    <w:p w:rsidR="005F5C3E" w:rsidRPr="005872BB" w:rsidRDefault="005F5C3E" w:rsidP="00A02481">
      <w:pPr>
        <w:pStyle w:val="1"/>
        <w:tabs>
          <w:tab w:val="clear" w:pos="1134"/>
          <w:tab w:val="num" w:pos="0"/>
        </w:tabs>
        <w:ind w:left="0" w:firstLine="709"/>
      </w:pPr>
      <w:r w:rsidRPr="005872BB">
        <w:rPr>
          <w:rFonts w:hint="eastAsia"/>
        </w:rPr>
        <w:t>Трудово</w:t>
      </w:r>
      <w:r w:rsidR="00AD3D50" w:rsidRPr="005872BB">
        <w:t>го</w:t>
      </w:r>
      <w:r w:rsidRPr="005872BB">
        <w:t xml:space="preserve"> </w:t>
      </w:r>
      <w:r w:rsidRPr="005872BB">
        <w:rPr>
          <w:rFonts w:hint="eastAsia"/>
        </w:rPr>
        <w:t>кодекс</w:t>
      </w:r>
      <w:r w:rsidR="00AD3D50" w:rsidRPr="005872BB">
        <w:t>а</w:t>
      </w:r>
      <w:r w:rsidRPr="005872BB">
        <w:t xml:space="preserve"> </w:t>
      </w:r>
      <w:r w:rsidRPr="005872BB">
        <w:rPr>
          <w:rFonts w:hint="eastAsia"/>
        </w:rPr>
        <w:t>Российской</w:t>
      </w:r>
      <w:r w:rsidRPr="005872BB">
        <w:t xml:space="preserve"> </w:t>
      </w:r>
      <w:r w:rsidRPr="005872BB">
        <w:rPr>
          <w:rFonts w:hint="eastAsia"/>
        </w:rPr>
        <w:t>Федерации</w:t>
      </w:r>
      <w:r w:rsidRPr="005872BB">
        <w:t>;</w:t>
      </w:r>
    </w:p>
    <w:p w:rsidR="005F5C3E" w:rsidRPr="005872BB" w:rsidRDefault="005F5C3E" w:rsidP="00A02481">
      <w:pPr>
        <w:pStyle w:val="1"/>
        <w:tabs>
          <w:tab w:val="clear" w:pos="1134"/>
          <w:tab w:val="num" w:pos="0"/>
        </w:tabs>
        <w:ind w:left="0" w:firstLine="709"/>
      </w:pPr>
      <w:r w:rsidRPr="005872BB">
        <w:t>Гражданск</w:t>
      </w:r>
      <w:r w:rsidR="00AD3D50" w:rsidRPr="005872BB">
        <w:t>ого</w:t>
      </w:r>
      <w:r w:rsidRPr="005872BB">
        <w:t xml:space="preserve"> кодекс</w:t>
      </w:r>
      <w:r w:rsidR="00AD3D50" w:rsidRPr="005872BB">
        <w:t>а</w:t>
      </w:r>
      <w:r w:rsidRPr="005872BB">
        <w:t xml:space="preserve"> Российской Федерации;</w:t>
      </w:r>
    </w:p>
    <w:p w:rsidR="003A6CBC" w:rsidRPr="003A6CBC" w:rsidRDefault="005C0077" w:rsidP="00A02481">
      <w:pPr>
        <w:pStyle w:val="1"/>
        <w:tabs>
          <w:tab w:val="clear" w:pos="1134"/>
          <w:tab w:val="num" w:pos="0"/>
        </w:tabs>
        <w:ind w:left="0" w:firstLine="709"/>
      </w:pPr>
      <w:r w:rsidRPr="003A6CBC">
        <w:t>Семейн</w:t>
      </w:r>
      <w:r w:rsidR="009C12FB" w:rsidRPr="003A6CBC">
        <w:t>ого</w:t>
      </w:r>
      <w:r w:rsidRPr="003A6CBC">
        <w:t xml:space="preserve"> кодекс</w:t>
      </w:r>
      <w:r w:rsidR="009C12FB" w:rsidRPr="003A6CBC">
        <w:t>а</w:t>
      </w:r>
      <w:r w:rsidRPr="003A6CBC">
        <w:t xml:space="preserve"> Российской Федерации</w:t>
      </w:r>
      <w:r w:rsidRPr="003A6CBC">
        <w:rPr>
          <w:lang w:val="en-US"/>
        </w:rPr>
        <w:t>;</w:t>
      </w:r>
    </w:p>
    <w:p w:rsidR="003A6CBC" w:rsidRPr="003A6CBC" w:rsidRDefault="003A6CBC" w:rsidP="00A02481">
      <w:pPr>
        <w:pStyle w:val="1"/>
        <w:tabs>
          <w:tab w:val="clear" w:pos="1134"/>
          <w:tab w:val="num" w:pos="0"/>
        </w:tabs>
        <w:ind w:left="0" w:firstLine="709"/>
      </w:pPr>
      <w:r w:rsidRPr="003A6CBC">
        <w:t>Налогового кодекса Российской Федерации;</w:t>
      </w:r>
    </w:p>
    <w:p w:rsidR="005F5C3E" w:rsidRPr="003A6CBC" w:rsidRDefault="005F5C3E" w:rsidP="00A02481">
      <w:pPr>
        <w:pStyle w:val="1"/>
        <w:tabs>
          <w:tab w:val="clear" w:pos="1134"/>
          <w:tab w:val="num" w:pos="0"/>
        </w:tabs>
        <w:ind w:left="0" w:firstLine="709"/>
      </w:pPr>
      <w:r w:rsidRPr="003A6CBC">
        <w:t>Кодекс</w:t>
      </w:r>
      <w:r w:rsidR="00AD3D50" w:rsidRPr="003A6CBC">
        <w:t>а</w:t>
      </w:r>
      <w:r w:rsidRPr="003A6CBC">
        <w:t xml:space="preserve"> Российской Федерации об административных правонарушениях;</w:t>
      </w:r>
    </w:p>
    <w:p w:rsidR="005F5C3E" w:rsidRPr="005872BB" w:rsidRDefault="005F5C3E" w:rsidP="00A02481">
      <w:pPr>
        <w:pStyle w:val="1"/>
        <w:tabs>
          <w:tab w:val="clear" w:pos="1134"/>
          <w:tab w:val="num" w:pos="0"/>
        </w:tabs>
        <w:ind w:left="0" w:firstLine="709"/>
      </w:pPr>
      <w:r w:rsidRPr="003A6CBC">
        <w:t>Федеральн</w:t>
      </w:r>
      <w:r w:rsidR="00AD3D50" w:rsidRPr="003A6CBC">
        <w:t>ого</w:t>
      </w:r>
      <w:r w:rsidRPr="005872BB">
        <w:t xml:space="preserve"> закон</w:t>
      </w:r>
      <w:r w:rsidR="00AD3D50" w:rsidRPr="005872BB">
        <w:t>а</w:t>
      </w:r>
      <w:r w:rsidRPr="005872BB">
        <w:t xml:space="preserve"> от 19 декабря 2005 </w:t>
      </w:r>
      <w:r w:rsidR="008D2DC6">
        <w:t>г.</w:t>
      </w:r>
      <w:r w:rsidRPr="005872BB">
        <w:t xml:space="preserve"> № 160-ФЗ «О ратификации Конвенции Совета Европы о защите физических лиц при автоматизированной обработке персональных данных»;</w:t>
      </w:r>
    </w:p>
    <w:p w:rsidR="005F5C3E" w:rsidRPr="005872BB" w:rsidRDefault="005F5C3E" w:rsidP="00A02481">
      <w:pPr>
        <w:pStyle w:val="1"/>
        <w:tabs>
          <w:tab w:val="clear" w:pos="1134"/>
          <w:tab w:val="num" w:pos="0"/>
        </w:tabs>
        <w:ind w:left="0" w:firstLine="709"/>
      </w:pPr>
      <w:r w:rsidRPr="005872BB">
        <w:rPr>
          <w:rFonts w:hint="eastAsia"/>
        </w:rPr>
        <w:t>Федеральн</w:t>
      </w:r>
      <w:r w:rsidR="00AD3D50" w:rsidRPr="005872BB">
        <w:t>ого</w:t>
      </w:r>
      <w:r w:rsidRPr="005872BB">
        <w:t xml:space="preserve"> з</w:t>
      </w:r>
      <w:r w:rsidRPr="005872BB">
        <w:rPr>
          <w:rFonts w:hint="eastAsia"/>
        </w:rPr>
        <w:t>акон</w:t>
      </w:r>
      <w:r w:rsidR="00AD3D50" w:rsidRPr="005872BB">
        <w:t>а</w:t>
      </w:r>
      <w:r w:rsidRPr="005872BB">
        <w:t xml:space="preserve"> </w:t>
      </w:r>
      <w:r w:rsidRPr="005872BB">
        <w:rPr>
          <w:rFonts w:hint="eastAsia"/>
        </w:rPr>
        <w:t>от</w:t>
      </w:r>
      <w:r w:rsidRPr="005872BB">
        <w:t xml:space="preserve"> 27 </w:t>
      </w:r>
      <w:r w:rsidRPr="005872BB">
        <w:rPr>
          <w:rFonts w:hint="eastAsia"/>
        </w:rPr>
        <w:t>июля</w:t>
      </w:r>
      <w:r w:rsidRPr="005872BB">
        <w:t xml:space="preserve"> 2006 </w:t>
      </w:r>
      <w:r w:rsidR="008D2DC6">
        <w:rPr>
          <w:rFonts w:hint="eastAsia"/>
        </w:rPr>
        <w:t>г.</w:t>
      </w:r>
      <w:r w:rsidRPr="005872BB">
        <w:t xml:space="preserve"> </w:t>
      </w:r>
      <w:r w:rsidRPr="005872BB">
        <w:rPr>
          <w:rFonts w:hint="eastAsia"/>
        </w:rPr>
        <w:t>№</w:t>
      </w:r>
      <w:r w:rsidRPr="005872BB">
        <w:t xml:space="preserve"> 152-</w:t>
      </w:r>
      <w:r w:rsidRPr="005872BB">
        <w:rPr>
          <w:rFonts w:hint="eastAsia"/>
        </w:rPr>
        <w:t>ФЗ</w:t>
      </w:r>
      <w:r w:rsidRPr="005872BB">
        <w:t xml:space="preserve"> </w:t>
      </w:r>
      <w:r w:rsidRPr="005872BB">
        <w:rPr>
          <w:rFonts w:hint="eastAsia"/>
        </w:rPr>
        <w:t>«О</w:t>
      </w:r>
      <w:r w:rsidRPr="005872BB">
        <w:t xml:space="preserve"> </w:t>
      </w:r>
      <w:r w:rsidRPr="005872BB">
        <w:rPr>
          <w:rFonts w:hint="eastAsia"/>
        </w:rPr>
        <w:t>персональных</w:t>
      </w:r>
      <w:r w:rsidRPr="005872BB">
        <w:t xml:space="preserve"> </w:t>
      </w:r>
      <w:r w:rsidRPr="005872BB">
        <w:rPr>
          <w:rFonts w:hint="eastAsia"/>
        </w:rPr>
        <w:t>данных»</w:t>
      </w:r>
      <w:r w:rsidRPr="005872BB">
        <w:t>;</w:t>
      </w:r>
    </w:p>
    <w:p w:rsidR="005F5C3E" w:rsidRPr="005872BB" w:rsidRDefault="005F5C3E" w:rsidP="00A02481">
      <w:pPr>
        <w:pStyle w:val="1"/>
        <w:tabs>
          <w:tab w:val="clear" w:pos="1134"/>
          <w:tab w:val="num" w:pos="0"/>
        </w:tabs>
        <w:ind w:left="0" w:firstLine="709"/>
      </w:pPr>
      <w:r w:rsidRPr="005872BB">
        <w:rPr>
          <w:rFonts w:hint="eastAsia"/>
        </w:rPr>
        <w:t>Федеральн</w:t>
      </w:r>
      <w:r w:rsidR="00AD3D50" w:rsidRPr="005872BB">
        <w:t>ого</w:t>
      </w:r>
      <w:r w:rsidRPr="005872BB">
        <w:t xml:space="preserve"> </w:t>
      </w:r>
      <w:r w:rsidRPr="005872BB">
        <w:rPr>
          <w:rFonts w:hint="eastAsia"/>
        </w:rPr>
        <w:t>закон</w:t>
      </w:r>
      <w:r w:rsidR="00AD3D50" w:rsidRPr="005872BB">
        <w:t>а</w:t>
      </w:r>
      <w:r w:rsidRPr="005872BB">
        <w:t xml:space="preserve"> </w:t>
      </w:r>
      <w:r w:rsidRPr="005872BB">
        <w:rPr>
          <w:rFonts w:hint="eastAsia"/>
        </w:rPr>
        <w:t>от</w:t>
      </w:r>
      <w:r w:rsidRPr="005872BB">
        <w:t xml:space="preserve"> 01 апреля 1996 </w:t>
      </w:r>
      <w:r w:rsidR="008D2DC6">
        <w:t>г.</w:t>
      </w:r>
      <w:r w:rsidR="00573DAE">
        <w:t xml:space="preserve"> </w:t>
      </w:r>
      <w:r w:rsidRPr="005872BB">
        <w:rPr>
          <w:rFonts w:hint="eastAsia"/>
        </w:rPr>
        <w:t>№</w:t>
      </w:r>
      <w:r w:rsidRPr="005872BB">
        <w:t xml:space="preserve"> 27-</w:t>
      </w:r>
      <w:r w:rsidRPr="005872BB">
        <w:rPr>
          <w:rFonts w:hint="eastAsia"/>
        </w:rPr>
        <w:t>ФЗ</w:t>
      </w:r>
      <w:r w:rsidRPr="005872BB">
        <w:t xml:space="preserve"> «</w:t>
      </w:r>
      <w:r w:rsidRPr="005872BB">
        <w:rPr>
          <w:rFonts w:hint="eastAsia"/>
        </w:rPr>
        <w:t>Об</w:t>
      </w:r>
      <w:r w:rsidRPr="005872BB">
        <w:t xml:space="preserve"> </w:t>
      </w:r>
      <w:r w:rsidRPr="005872BB">
        <w:rPr>
          <w:rFonts w:hint="eastAsia"/>
        </w:rPr>
        <w:t>индивидуальном</w:t>
      </w:r>
      <w:r w:rsidRPr="005872BB">
        <w:t xml:space="preserve"> (</w:t>
      </w:r>
      <w:r w:rsidRPr="005872BB">
        <w:rPr>
          <w:rFonts w:hint="eastAsia"/>
        </w:rPr>
        <w:t>персонифицированном</w:t>
      </w:r>
      <w:r w:rsidRPr="005872BB">
        <w:t xml:space="preserve">) </w:t>
      </w:r>
      <w:r w:rsidRPr="005872BB">
        <w:rPr>
          <w:rFonts w:hint="eastAsia"/>
        </w:rPr>
        <w:t>учете</w:t>
      </w:r>
      <w:r w:rsidRPr="005872BB">
        <w:t xml:space="preserve"> </w:t>
      </w:r>
      <w:r w:rsidRPr="005872BB">
        <w:rPr>
          <w:rFonts w:hint="eastAsia"/>
        </w:rPr>
        <w:t>в</w:t>
      </w:r>
      <w:r w:rsidRPr="005872BB">
        <w:t xml:space="preserve"> </w:t>
      </w:r>
      <w:r w:rsidRPr="005872BB">
        <w:rPr>
          <w:rFonts w:hint="eastAsia"/>
        </w:rPr>
        <w:t>системе</w:t>
      </w:r>
      <w:r w:rsidRPr="005872BB">
        <w:t xml:space="preserve"> </w:t>
      </w:r>
      <w:r w:rsidRPr="005872BB">
        <w:rPr>
          <w:rFonts w:hint="eastAsia"/>
        </w:rPr>
        <w:t>обязательного</w:t>
      </w:r>
      <w:r w:rsidRPr="005872BB">
        <w:t xml:space="preserve"> </w:t>
      </w:r>
      <w:r w:rsidRPr="005872BB">
        <w:rPr>
          <w:rFonts w:hint="eastAsia"/>
        </w:rPr>
        <w:t>пенсионного</w:t>
      </w:r>
      <w:r w:rsidRPr="005872BB">
        <w:t xml:space="preserve"> </w:t>
      </w:r>
      <w:r w:rsidRPr="005872BB">
        <w:rPr>
          <w:rFonts w:hint="eastAsia"/>
        </w:rPr>
        <w:t>страхования</w:t>
      </w:r>
      <w:r w:rsidRPr="005872BB">
        <w:t>»;</w:t>
      </w:r>
    </w:p>
    <w:p w:rsidR="005F5C3E" w:rsidRPr="005872BB" w:rsidRDefault="005F5C3E" w:rsidP="00A02481">
      <w:pPr>
        <w:pStyle w:val="1"/>
        <w:tabs>
          <w:tab w:val="clear" w:pos="1134"/>
          <w:tab w:val="num" w:pos="0"/>
        </w:tabs>
        <w:ind w:left="0" w:firstLine="709"/>
      </w:pPr>
      <w:r w:rsidRPr="005872BB">
        <w:rPr>
          <w:rFonts w:hint="eastAsia"/>
        </w:rPr>
        <w:t>Федеральн</w:t>
      </w:r>
      <w:r w:rsidR="00AD3D50" w:rsidRPr="005872BB">
        <w:t>ого</w:t>
      </w:r>
      <w:r w:rsidRPr="005872BB">
        <w:t xml:space="preserve"> </w:t>
      </w:r>
      <w:r w:rsidRPr="005872BB">
        <w:rPr>
          <w:rFonts w:hint="eastAsia"/>
        </w:rPr>
        <w:t>закон</w:t>
      </w:r>
      <w:r w:rsidR="00AD3D50" w:rsidRPr="005872BB">
        <w:t>а</w:t>
      </w:r>
      <w:r w:rsidRPr="005872BB">
        <w:t xml:space="preserve"> </w:t>
      </w:r>
      <w:r w:rsidRPr="005872BB">
        <w:rPr>
          <w:rFonts w:hint="eastAsia"/>
        </w:rPr>
        <w:t>от</w:t>
      </w:r>
      <w:r w:rsidRPr="005872BB">
        <w:t xml:space="preserve"> 27 июля 2006 </w:t>
      </w:r>
      <w:r w:rsidR="008D2DC6">
        <w:rPr>
          <w:rFonts w:hint="eastAsia"/>
        </w:rPr>
        <w:t>г.</w:t>
      </w:r>
      <w:r w:rsidRPr="005872BB">
        <w:t xml:space="preserve"> </w:t>
      </w:r>
      <w:r w:rsidRPr="005872BB">
        <w:rPr>
          <w:rFonts w:hint="eastAsia"/>
        </w:rPr>
        <w:t>№</w:t>
      </w:r>
      <w:r w:rsidRPr="005872BB">
        <w:t xml:space="preserve"> 149-</w:t>
      </w:r>
      <w:r w:rsidRPr="005872BB">
        <w:rPr>
          <w:rFonts w:hint="eastAsia"/>
        </w:rPr>
        <w:t>ФЗ</w:t>
      </w:r>
      <w:r w:rsidRPr="005872BB">
        <w:t xml:space="preserve"> «</w:t>
      </w:r>
      <w:r w:rsidRPr="005872BB">
        <w:rPr>
          <w:rFonts w:hint="eastAsia"/>
        </w:rPr>
        <w:t>Об</w:t>
      </w:r>
      <w:r w:rsidRPr="005872BB">
        <w:t xml:space="preserve"> </w:t>
      </w:r>
      <w:r w:rsidRPr="005872BB">
        <w:rPr>
          <w:rFonts w:hint="eastAsia"/>
        </w:rPr>
        <w:t>информации</w:t>
      </w:r>
      <w:r w:rsidRPr="005872BB">
        <w:t xml:space="preserve">, </w:t>
      </w:r>
      <w:r w:rsidRPr="005872BB">
        <w:rPr>
          <w:rFonts w:hint="eastAsia"/>
        </w:rPr>
        <w:t>информационных</w:t>
      </w:r>
      <w:r w:rsidRPr="005872BB">
        <w:t xml:space="preserve"> </w:t>
      </w:r>
      <w:r w:rsidRPr="005872BB">
        <w:rPr>
          <w:rFonts w:hint="eastAsia"/>
        </w:rPr>
        <w:t>технологиях</w:t>
      </w:r>
      <w:r w:rsidRPr="005872BB">
        <w:t xml:space="preserve"> </w:t>
      </w:r>
      <w:r w:rsidRPr="005872BB">
        <w:rPr>
          <w:rFonts w:hint="eastAsia"/>
        </w:rPr>
        <w:t>и</w:t>
      </w:r>
      <w:r w:rsidRPr="005872BB">
        <w:t xml:space="preserve"> </w:t>
      </w:r>
      <w:r w:rsidRPr="005872BB">
        <w:rPr>
          <w:rFonts w:hint="eastAsia"/>
        </w:rPr>
        <w:t>о</w:t>
      </w:r>
      <w:r w:rsidRPr="005872BB">
        <w:t xml:space="preserve"> </w:t>
      </w:r>
      <w:r w:rsidRPr="005872BB">
        <w:rPr>
          <w:rFonts w:hint="eastAsia"/>
        </w:rPr>
        <w:t>защите</w:t>
      </w:r>
      <w:r w:rsidRPr="005872BB">
        <w:t xml:space="preserve"> </w:t>
      </w:r>
      <w:r w:rsidRPr="005872BB">
        <w:rPr>
          <w:rFonts w:hint="eastAsia"/>
        </w:rPr>
        <w:t>информации</w:t>
      </w:r>
      <w:r w:rsidRPr="005872BB">
        <w:t>»;</w:t>
      </w:r>
    </w:p>
    <w:p w:rsidR="005F5C3E" w:rsidRPr="005872BB" w:rsidRDefault="005F5C3E" w:rsidP="00A02481">
      <w:pPr>
        <w:pStyle w:val="1"/>
        <w:tabs>
          <w:tab w:val="clear" w:pos="1134"/>
          <w:tab w:val="num" w:pos="0"/>
        </w:tabs>
        <w:ind w:left="0" w:firstLine="709"/>
      </w:pPr>
      <w:r w:rsidRPr="005872BB">
        <w:rPr>
          <w:rFonts w:hint="eastAsia"/>
        </w:rPr>
        <w:t>Федеральн</w:t>
      </w:r>
      <w:r w:rsidR="00AD3D50" w:rsidRPr="005872BB">
        <w:t>ого</w:t>
      </w:r>
      <w:r w:rsidRPr="005872BB">
        <w:t xml:space="preserve"> </w:t>
      </w:r>
      <w:r w:rsidRPr="005872BB">
        <w:rPr>
          <w:rFonts w:hint="eastAsia"/>
        </w:rPr>
        <w:t>закон</w:t>
      </w:r>
      <w:r w:rsidR="00AD3D50" w:rsidRPr="005872BB">
        <w:t>а</w:t>
      </w:r>
      <w:r w:rsidRPr="005872BB">
        <w:t xml:space="preserve"> </w:t>
      </w:r>
      <w:r w:rsidRPr="005872BB">
        <w:rPr>
          <w:rFonts w:hint="eastAsia"/>
        </w:rPr>
        <w:t>от</w:t>
      </w:r>
      <w:r w:rsidRPr="005872BB">
        <w:t xml:space="preserve"> 22 октября 2004 </w:t>
      </w:r>
      <w:r w:rsidR="008D2DC6">
        <w:t>г.</w:t>
      </w:r>
      <w:r w:rsidRPr="005872BB">
        <w:t xml:space="preserve"> </w:t>
      </w:r>
      <w:r w:rsidRPr="005872BB">
        <w:rPr>
          <w:rFonts w:hint="eastAsia"/>
        </w:rPr>
        <w:t>№</w:t>
      </w:r>
      <w:r w:rsidRPr="005872BB">
        <w:t xml:space="preserve"> 125-</w:t>
      </w:r>
      <w:r w:rsidRPr="005872BB">
        <w:rPr>
          <w:rFonts w:hint="eastAsia"/>
        </w:rPr>
        <w:t>ФЗ</w:t>
      </w:r>
      <w:r w:rsidRPr="005872BB">
        <w:t xml:space="preserve"> «</w:t>
      </w:r>
      <w:r w:rsidRPr="005872BB">
        <w:rPr>
          <w:rFonts w:hint="eastAsia"/>
        </w:rPr>
        <w:t>Об</w:t>
      </w:r>
      <w:r w:rsidRPr="005872BB">
        <w:t xml:space="preserve"> </w:t>
      </w:r>
      <w:r w:rsidRPr="005872BB">
        <w:rPr>
          <w:rFonts w:hint="eastAsia"/>
        </w:rPr>
        <w:t>архивном</w:t>
      </w:r>
      <w:r w:rsidRPr="005872BB">
        <w:t xml:space="preserve"> </w:t>
      </w:r>
      <w:r w:rsidRPr="005872BB">
        <w:rPr>
          <w:rFonts w:hint="eastAsia"/>
        </w:rPr>
        <w:t>деле</w:t>
      </w:r>
      <w:r w:rsidRPr="005872BB">
        <w:t xml:space="preserve"> </w:t>
      </w:r>
      <w:r w:rsidRPr="005872BB">
        <w:rPr>
          <w:rFonts w:hint="eastAsia"/>
        </w:rPr>
        <w:t>в</w:t>
      </w:r>
      <w:r w:rsidRPr="005872BB">
        <w:t xml:space="preserve"> </w:t>
      </w:r>
      <w:r w:rsidRPr="005872BB">
        <w:rPr>
          <w:rFonts w:hint="eastAsia"/>
        </w:rPr>
        <w:t>Российской</w:t>
      </w:r>
      <w:r w:rsidRPr="005872BB">
        <w:t xml:space="preserve"> </w:t>
      </w:r>
      <w:r w:rsidRPr="005872BB">
        <w:rPr>
          <w:rFonts w:hint="eastAsia"/>
        </w:rPr>
        <w:t>Федерации</w:t>
      </w:r>
      <w:r w:rsidRPr="005872BB">
        <w:t>»;</w:t>
      </w:r>
    </w:p>
    <w:p w:rsidR="005F5C3E" w:rsidRDefault="005F5C3E" w:rsidP="00A02481">
      <w:pPr>
        <w:pStyle w:val="1"/>
        <w:tabs>
          <w:tab w:val="clear" w:pos="1134"/>
          <w:tab w:val="num" w:pos="0"/>
        </w:tabs>
        <w:ind w:left="0" w:firstLine="709"/>
      </w:pPr>
      <w:r w:rsidRPr="005872BB">
        <w:rPr>
          <w:rFonts w:hint="eastAsia"/>
        </w:rPr>
        <w:t>Федеральн</w:t>
      </w:r>
      <w:r w:rsidR="00AD3D50" w:rsidRPr="005872BB">
        <w:t>ого</w:t>
      </w:r>
      <w:r w:rsidRPr="005872BB">
        <w:t xml:space="preserve"> з</w:t>
      </w:r>
      <w:r w:rsidRPr="005872BB">
        <w:rPr>
          <w:rFonts w:hint="eastAsia"/>
        </w:rPr>
        <w:t>акон</w:t>
      </w:r>
      <w:r w:rsidR="00AD3D50" w:rsidRPr="005872BB">
        <w:t>а</w:t>
      </w:r>
      <w:r w:rsidRPr="005872BB">
        <w:t xml:space="preserve"> </w:t>
      </w:r>
      <w:r w:rsidRPr="005872BB">
        <w:rPr>
          <w:rFonts w:hint="eastAsia"/>
        </w:rPr>
        <w:t>от</w:t>
      </w:r>
      <w:r w:rsidRPr="005872BB">
        <w:t xml:space="preserve"> 2 </w:t>
      </w:r>
      <w:r w:rsidRPr="005872BB">
        <w:rPr>
          <w:rFonts w:hint="eastAsia"/>
        </w:rPr>
        <w:t>мая</w:t>
      </w:r>
      <w:r w:rsidRPr="005872BB">
        <w:t xml:space="preserve"> 2006 </w:t>
      </w:r>
      <w:r w:rsidR="008D2DC6">
        <w:rPr>
          <w:rFonts w:hint="eastAsia"/>
        </w:rPr>
        <w:t>г.</w:t>
      </w:r>
      <w:r w:rsidRPr="005872BB">
        <w:t xml:space="preserve"> </w:t>
      </w:r>
      <w:r w:rsidRPr="005872BB">
        <w:rPr>
          <w:rFonts w:hint="eastAsia"/>
        </w:rPr>
        <w:t>№</w:t>
      </w:r>
      <w:r w:rsidRPr="005872BB">
        <w:t xml:space="preserve"> 59-</w:t>
      </w:r>
      <w:r w:rsidRPr="005872BB">
        <w:rPr>
          <w:rFonts w:hint="eastAsia"/>
        </w:rPr>
        <w:t>ФЗ</w:t>
      </w:r>
      <w:r w:rsidRPr="005872BB">
        <w:t xml:space="preserve"> </w:t>
      </w:r>
      <w:r w:rsidRPr="005872BB">
        <w:rPr>
          <w:rFonts w:hint="eastAsia"/>
        </w:rPr>
        <w:t>«О</w:t>
      </w:r>
      <w:r w:rsidRPr="005872BB">
        <w:t xml:space="preserve"> </w:t>
      </w:r>
      <w:r w:rsidRPr="005872BB">
        <w:rPr>
          <w:rFonts w:hint="eastAsia"/>
        </w:rPr>
        <w:t>порядке</w:t>
      </w:r>
      <w:r w:rsidRPr="005872BB">
        <w:t xml:space="preserve"> </w:t>
      </w:r>
      <w:r w:rsidRPr="005872BB">
        <w:rPr>
          <w:rFonts w:hint="eastAsia"/>
        </w:rPr>
        <w:t>рассмотрения</w:t>
      </w:r>
      <w:r w:rsidRPr="005872BB">
        <w:t xml:space="preserve"> </w:t>
      </w:r>
      <w:r w:rsidRPr="005872BB">
        <w:rPr>
          <w:rFonts w:hint="eastAsia"/>
        </w:rPr>
        <w:t>обращений</w:t>
      </w:r>
      <w:r w:rsidRPr="005872BB">
        <w:t xml:space="preserve"> </w:t>
      </w:r>
      <w:r w:rsidRPr="005872BB">
        <w:rPr>
          <w:rFonts w:hint="eastAsia"/>
        </w:rPr>
        <w:t>граждан</w:t>
      </w:r>
      <w:r w:rsidRPr="005872BB">
        <w:t xml:space="preserve"> </w:t>
      </w:r>
      <w:r w:rsidRPr="005872BB">
        <w:rPr>
          <w:rFonts w:hint="eastAsia"/>
        </w:rPr>
        <w:t>Российской</w:t>
      </w:r>
      <w:r w:rsidRPr="005872BB">
        <w:t xml:space="preserve"> </w:t>
      </w:r>
      <w:r w:rsidRPr="005872BB">
        <w:rPr>
          <w:rFonts w:hint="eastAsia"/>
        </w:rPr>
        <w:t>Федерации»</w:t>
      </w:r>
      <w:r w:rsidRPr="005872BB">
        <w:t>;</w:t>
      </w:r>
    </w:p>
    <w:p w:rsidR="008E72F0" w:rsidRPr="008E72F0" w:rsidRDefault="008E72F0" w:rsidP="008E72F0">
      <w:pPr>
        <w:widowControl w:val="0"/>
        <w:numPr>
          <w:ilvl w:val="0"/>
          <w:numId w:val="29"/>
        </w:numPr>
        <w:tabs>
          <w:tab w:val="left" w:pos="1418"/>
        </w:tabs>
        <w:autoSpaceDE w:val="0"/>
        <w:autoSpaceDN w:val="0"/>
        <w:adjustRightInd w:val="0"/>
        <w:ind w:left="0" w:firstLine="709"/>
        <w:jc w:val="both"/>
      </w:pPr>
      <w:r w:rsidRPr="008E72F0">
        <w:rPr>
          <w:bCs/>
        </w:rPr>
        <w:t>Федерального закона от 21.11.2011 № 323-ФЗ «Об основах охраны здоровья граждан в Российской Федерации»</w:t>
      </w:r>
      <w:r w:rsidRPr="008E72F0">
        <w:t>;</w:t>
      </w:r>
    </w:p>
    <w:p w:rsidR="008E72F0" w:rsidRPr="008E72F0" w:rsidRDefault="00FF3EC2" w:rsidP="008E72F0">
      <w:pPr>
        <w:widowControl w:val="0"/>
        <w:numPr>
          <w:ilvl w:val="0"/>
          <w:numId w:val="29"/>
        </w:numPr>
        <w:tabs>
          <w:tab w:val="left" w:pos="1418"/>
        </w:tabs>
        <w:autoSpaceDE w:val="0"/>
        <w:autoSpaceDN w:val="0"/>
        <w:adjustRightInd w:val="0"/>
        <w:ind w:left="0" w:firstLine="709"/>
        <w:jc w:val="both"/>
      </w:pPr>
      <w:r w:rsidRPr="00FF3EC2">
        <w:rPr>
          <w:bCs/>
        </w:rPr>
        <w:t xml:space="preserve">Федерального закона </w:t>
      </w:r>
      <w:r w:rsidR="008E72F0" w:rsidRPr="008E72F0">
        <w:t>от 24 ноября 1995 года № 181-ФЗ «О социальной защите инвалидов в РФ»;</w:t>
      </w:r>
    </w:p>
    <w:p w:rsidR="008E72F0" w:rsidRPr="00FF3EC2" w:rsidRDefault="00FF3EC2" w:rsidP="008E72F0">
      <w:pPr>
        <w:widowControl w:val="0"/>
        <w:numPr>
          <w:ilvl w:val="0"/>
          <w:numId w:val="29"/>
        </w:numPr>
        <w:tabs>
          <w:tab w:val="left" w:pos="1418"/>
        </w:tabs>
        <w:autoSpaceDE w:val="0"/>
        <w:autoSpaceDN w:val="0"/>
        <w:adjustRightInd w:val="0"/>
        <w:ind w:left="0" w:firstLine="709"/>
        <w:jc w:val="both"/>
      </w:pPr>
      <w:r w:rsidRPr="00FF3EC2">
        <w:rPr>
          <w:bCs/>
        </w:rPr>
        <w:t xml:space="preserve">Федерального закона </w:t>
      </w:r>
      <w:r w:rsidRPr="00FF3EC2">
        <w:t>от 28 декабря 2013</w:t>
      </w:r>
      <w:r>
        <w:t xml:space="preserve"> </w:t>
      </w:r>
      <w:r w:rsidRPr="00FF3EC2">
        <w:t xml:space="preserve">г. </w:t>
      </w:r>
      <w:r>
        <w:t xml:space="preserve">№ </w:t>
      </w:r>
      <w:r w:rsidRPr="00FF3EC2">
        <w:t>442-ФЗ</w:t>
      </w:r>
      <w:r w:rsidRPr="00FF3EC2">
        <w:br/>
      </w:r>
      <w:r>
        <w:t>«</w:t>
      </w:r>
      <w:r w:rsidRPr="00FF3EC2">
        <w:t>Об основах социального обслуживания граждан в Российской Федерации</w:t>
      </w:r>
      <w:r>
        <w:t>»</w:t>
      </w:r>
      <w:r w:rsidR="008E72F0" w:rsidRPr="00FF3EC2">
        <w:t>;</w:t>
      </w:r>
    </w:p>
    <w:p w:rsidR="008E72F0" w:rsidRPr="00FF3EC2" w:rsidRDefault="00FF3EC2" w:rsidP="008E72F0">
      <w:pPr>
        <w:widowControl w:val="0"/>
        <w:numPr>
          <w:ilvl w:val="0"/>
          <w:numId w:val="29"/>
        </w:numPr>
        <w:tabs>
          <w:tab w:val="left" w:pos="1418"/>
        </w:tabs>
        <w:autoSpaceDE w:val="0"/>
        <w:autoSpaceDN w:val="0"/>
        <w:adjustRightInd w:val="0"/>
        <w:ind w:left="0" w:firstLine="709"/>
        <w:jc w:val="both"/>
        <w:rPr>
          <w:bCs/>
        </w:rPr>
      </w:pPr>
      <w:r w:rsidRPr="00FF3EC2">
        <w:rPr>
          <w:bCs/>
        </w:rPr>
        <w:t xml:space="preserve">Федерального закона </w:t>
      </w:r>
      <w:r w:rsidR="008E72F0" w:rsidRPr="00FF3EC2">
        <w:rPr>
          <w:bCs/>
        </w:rPr>
        <w:t>от 17 июля 1999 года № 178-ФЗ «О государственной социальной помощи»;</w:t>
      </w:r>
    </w:p>
    <w:p w:rsidR="008E72F0" w:rsidRPr="00FF3EC2" w:rsidRDefault="00FF3EC2" w:rsidP="008E72F0">
      <w:pPr>
        <w:widowControl w:val="0"/>
        <w:numPr>
          <w:ilvl w:val="0"/>
          <w:numId w:val="29"/>
        </w:numPr>
        <w:tabs>
          <w:tab w:val="left" w:pos="1418"/>
        </w:tabs>
        <w:autoSpaceDE w:val="0"/>
        <w:autoSpaceDN w:val="0"/>
        <w:adjustRightInd w:val="0"/>
        <w:ind w:left="0" w:firstLine="709"/>
        <w:jc w:val="both"/>
      </w:pPr>
      <w:r w:rsidRPr="00FF3EC2">
        <w:rPr>
          <w:bCs/>
        </w:rPr>
        <w:t xml:space="preserve">Федерального закона </w:t>
      </w:r>
      <w:r w:rsidR="008E72F0" w:rsidRPr="00FF3EC2">
        <w:t>от 12 января 1995 года 5-ФЗ «О ветеранах»;</w:t>
      </w:r>
    </w:p>
    <w:p w:rsidR="009978E7" w:rsidRDefault="008D5B99" w:rsidP="00A02481">
      <w:pPr>
        <w:pStyle w:val="1"/>
        <w:tabs>
          <w:tab w:val="clear" w:pos="1134"/>
          <w:tab w:val="num" w:pos="0"/>
        </w:tabs>
        <w:ind w:left="0" w:firstLine="709"/>
      </w:pPr>
      <w:r>
        <w:rPr>
          <w:lang w:eastAsia="ru-RU"/>
        </w:rPr>
        <w:t>постановления</w:t>
      </w:r>
      <w:r>
        <w:rPr>
          <w:lang w:val="x-none" w:eastAsia="ru-RU"/>
        </w:rPr>
        <w:t xml:space="preserve"> </w:t>
      </w:r>
      <w:r w:rsidR="005F5C3E" w:rsidRPr="005872BB">
        <w:rPr>
          <w:rFonts w:hint="eastAsia"/>
        </w:rPr>
        <w:t>Правительства</w:t>
      </w:r>
      <w:r w:rsidR="005F5C3E" w:rsidRPr="005872BB">
        <w:t xml:space="preserve"> </w:t>
      </w:r>
      <w:r w:rsidR="005F5C3E" w:rsidRPr="005872BB">
        <w:rPr>
          <w:rFonts w:hint="eastAsia"/>
        </w:rPr>
        <w:t>Р</w:t>
      </w:r>
      <w:r w:rsidR="005F5C3E" w:rsidRPr="005872BB">
        <w:t xml:space="preserve">оссийской </w:t>
      </w:r>
      <w:r w:rsidR="005F5C3E" w:rsidRPr="005872BB">
        <w:rPr>
          <w:rFonts w:hint="eastAsia"/>
        </w:rPr>
        <w:t>Ф</w:t>
      </w:r>
      <w:r w:rsidR="005F5C3E" w:rsidRPr="005872BB">
        <w:t xml:space="preserve">едерации </w:t>
      </w:r>
      <w:r w:rsidR="005F5C3E" w:rsidRPr="005872BB">
        <w:rPr>
          <w:rFonts w:hint="eastAsia"/>
        </w:rPr>
        <w:t>от</w:t>
      </w:r>
      <w:r w:rsidR="005F5C3E" w:rsidRPr="005872BB">
        <w:t xml:space="preserve"> 27 ноября 2006 </w:t>
      </w:r>
      <w:r w:rsidR="008D2DC6">
        <w:t>г.</w:t>
      </w:r>
      <w:r w:rsidR="005F5C3E" w:rsidRPr="005872BB">
        <w:t xml:space="preserve"> </w:t>
      </w:r>
      <w:r w:rsidR="005F5C3E" w:rsidRPr="005872BB">
        <w:rPr>
          <w:rFonts w:hint="eastAsia"/>
        </w:rPr>
        <w:t>№</w:t>
      </w:r>
      <w:r w:rsidR="005F5C3E" w:rsidRPr="005872BB">
        <w:t xml:space="preserve"> 719</w:t>
      </w:r>
      <w:r w:rsidR="005F5C3E" w:rsidRPr="005872BB">
        <w:rPr>
          <w:rFonts w:hint="eastAsia"/>
        </w:rPr>
        <w:t xml:space="preserve"> «Об</w:t>
      </w:r>
      <w:r w:rsidR="005F5C3E" w:rsidRPr="005872BB">
        <w:t xml:space="preserve"> </w:t>
      </w:r>
      <w:r w:rsidR="005F5C3E" w:rsidRPr="005872BB">
        <w:rPr>
          <w:rFonts w:hint="eastAsia"/>
        </w:rPr>
        <w:t>утверждении</w:t>
      </w:r>
      <w:r w:rsidR="005F5C3E" w:rsidRPr="005872BB">
        <w:t xml:space="preserve"> </w:t>
      </w:r>
      <w:r w:rsidR="005F5C3E" w:rsidRPr="005872BB">
        <w:rPr>
          <w:rFonts w:hint="eastAsia"/>
        </w:rPr>
        <w:t>Положения</w:t>
      </w:r>
      <w:r w:rsidR="005F5C3E" w:rsidRPr="005872BB">
        <w:t xml:space="preserve"> </w:t>
      </w:r>
      <w:r w:rsidR="005F5C3E" w:rsidRPr="005872BB">
        <w:rPr>
          <w:rFonts w:hint="eastAsia"/>
        </w:rPr>
        <w:t>о</w:t>
      </w:r>
      <w:r w:rsidR="005F5C3E" w:rsidRPr="005872BB">
        <w:t xml:space="preserve"> </w:t>
      </w:r>
      <w:r w:rsidR="005F5C3E" w:rsidRPr="005872BB">
        <w:rPr>
          <w:rFonts w:hint="eastAsia"/>
        </w:rPr>
        <w:t>воинском</w:t>
      </w:r>
      <w:r w:rsidR="005F5C3E" w:rsidRPr="005872BB">
        <w:t xml:space="preserve"> </w:t>
      </w:r>
      <w:r w:rsidR="005F5C3E" w:rsidRPr="005872BB">
        <w:rPr>
          <w:rFonts w:hint="eastAsia"/>
        </w:rPr>
        <w:t>учете»</w:t>
      </w:r>
      <w:r w:rsidR="005F5C3E" w:rsidRPr="005872BB">
        <w:t>;</w:t>
      </w:r>
    </w:p>
    <w:p w:rsidR="00C1376D" w:rsidRPr="00EB521A" w:rsidRDefault="00C1376D" w:rsidP="00A02481">
      <w:pPr>
        <w:pStyle w:val="1"/>
        <w:tabs>
          <w:tab w:val="clear" w:pos="1134"/>
          <w:tab w:val="num" w:pos="0"/>
        </w:tabs>
        <w:ind w:left="0" w:firstLine="709"/>
        <w:rPr>
          <w:rStyle w:val="FontStyle43"/>
          <w:bCs/>
          <w:sz w:val="24"/>
          <w:szCs w:val="24"/>
        </w:rPr>
      </w:pPr>
      <w:r w:rsidRPr="00EB521A">
        <w:rPr>
          <w:rStyle w:val="FontStyle43"/>
          <w:sz w:val="24"/>
          <w:szCs w:val="24"/>
        </w:rPr>
        <w:t xml:space="preserve">законодательства </w:t>
      </w:r>
      <w:r w:rsidRPr="00EB521A">
        <w:t>Российской Федерации</w:t>
      </w:r>
      <w:r w:rsidRPr="00EB521A">
        <w:rPr>
          <w:rStyle w:val="FontStyle43"/>
          <w:sz w:val="24"/>
          <w:szCs w:val="24"/>
        </w:rPr>
        <w:t xml:space="preserve"> об охране труда;</w:t>
      </w:r>
    </w:p>
    <w:p w:rsidR="001C46CC" w:rsidRPr="00EB521A" w:rsidRDefault="009978E7" w:rsidP="00A02481">
      <w:pPr>
        <w:pStyle w:val="1"/>
        <w:tabs>
          <w:tab w:val="clear" w:pos="1134"/>
          <w:tab w:val="num" w:pos="0"/>
        </w:tabs>
        <w:ind w:left="0" w:firstLine="709"/>
      </w:pPr>
      <w:r w:rsidRPr="00EB521A">
        <w:t>Устава</w:t>
      </w:r>
      <w:r w:rsidR="006A1135" w:rsidRPr="00EB521A">
        <w:t xml:space="preserve"> </w:t>
      </w:r>
      <w:r w:rsidR="00924CA8">
        <w:fldChar w:fldCharType="begin"/>
      </w:r>
      <w:r w:rsidR="00924CA8">
        <w:instrText xml:space="preserve"> DOCVARIABLE Номер_договора.Компания_кого_чего </w:instrText>
      </w:r>
      <w:r w:rsidR="00924CA8">
        <w:fldChar w:fldCharType="separate"/>
      </w:r>
      <w:r w:rsidR="006179C8">
        <w:t>ГБУ РМЭ «Йошкар-Олинский дом-интернат для престарелых и инвалидов «Сосновая роща»</w:t>
      </w:r>
      <w:r w:rsidR="00924CA8">
        <w:fldChar w:fldCharType="end"/>
      </w:r>
      <w:r w:rsidR="005F5C3E" w:rsidRPr="00EB521A">
        <w:t>;</w:t>
      </w:r>
    </w:p>
    <w:p w:rsidR="004B5A81" w:rsidRPr="005872BB" w:rsidRDefault="004B5A81" w:rsidP="00A02481">
      <w:pPr>
        <w:pStyle w:val="1"/>
        <w:tabs>
          <w:tab w:val="clear" w:pos="1134"/>
          <w:tab w:val="num" w:pos="0"/>
        </w:tabs>
        <w:ind w:left="0" w:firstLine="709"/>
        <w:rPr>
          <w:rStyle w:val="FontStyle43"/>
          <w:bCs/>
          <w:sz w:val="24"/>
          <w:szCs w:val="24"/>
        </w:rPr>
      </w:pPr>
      <w:r w:rsidRPr="005872BB">
        <w:rPr>
          <w:rStyle w:val="FontStyle43"/>
          <w:bCs/>
          <w:sz w:val="24"/>
          <w:szCs w:val="24"/>
        </w:rPr>
        <w:t>други</w:t>
      </w:r>
      <w:r w:rsidR="00D84FAD" w:rsidRPr="005872BB">
        <w:rPr>
          <w:rStyle w:val="FontStyle43"/>
          <w:bCs/>
          <w:sz w:val="24"/>
          <w:szCs w:val="24"/>
        </w:rPr>
        <w:t>х</w:t>
      </w:r>
      <w:r w:rsidRPr="005872BB">
        <w:rPr>
          <w:rStyle w:val="FontStyle43"/>
          <w:bCs/>
          <w:sz w:val="24"/>
          <w:szCs w:val="24"/>
        </w:rPr>
        <w:t xml:space="preserve"> нормативны</w:t>
      </w:r>
      <w:r w:rsidR="00D84FAD" w:rsidRPr="005872BB">
        <w:rPr>
          <w:rStyle w:val="FontStyle43"/>
          <w:bCs/>
          <w:sz w:val="24"/>
          <w:szCs w:val="24"/>
        </w:rPr>
        <w:t>х</w:t>
      </w:r>
      <w:r w:rsidRPr="005872BB">
        <w:rPr>
          <w:rStyle w:val="FontStyle43"/>
          <w:bCs/>
          <w:sz w:val="24"/>
          <w:szCs w:val="24"/>
        </w:rPr>
        <w:t xml:space="preserve"> и правовы</w:t>
      </w:r>
      <w:r w:rsidR="00D84FAD" w:rsidRPr="005872BB">
        <w:rPr>
          <w:rStyle w:val="FontStyle43"/>
          <w:bCs/>
          <w:sz w:val="24"/>
          <w:szCs w:val="24"/>
        </w:rPr>
        <w:t>х</w:t>
      </w:r>
      <w:r w:rsidRPr="005872BB">
        <w:rPr>
          <w:rStyle w:val="FontStyle43"/>
          <w:bCs/>
          <w:sz w:val="24"/>
          <w:szCs w:val="24"/>
        </w:rPr>
        <w:t xml:space="preserve"> акт</w:t>
      </w:r>
      <w:r w:rsidR="00D84FAD" w:rsidRPr="005872BB">
        <w:rPr>
          <w:rStyle w:val="FontStyle43"/>
          <w:bCs/>
          <w:sz w:val="24"/>
          <w:szCs w:val="24"/>
        </w:rPr>
        <w:t>ов</w:t>
      </w:r>
      <w:r w:rsidRPr="005872BB">
        <w:rPr>
          <w:rStyle w:val="FontStyle43"/>
          <w:bCs/>
          <w:sz w:val="24"/>
          <w:szCs w:val="24"/>
        </w:rPr>
        <w:t xml:space="preserve"> Российской Федерации;</w:t>
      </w:r>
    </w:p>
    <w:p w:rsidR="004B5A81" w:rsidRPr="005872BB" w:rsidRDefault="004E6552" w:rsidP="00A02481">
      <w:pPr>
        <w:pStyle w:val="1"/>
        <w:tabs>
          <w:tab w:val="clear" w:pos="1134"/>
          <w:tab w:val="num" w:pos="0"/>
        </w:tabs>
        <w:ind w:left="0" w:firstLine="709"/>
        <w:rPr>
          <w:rStyle w:val="FontStyle43"/>
          <w:bCs/>
          <w:sz w:val="24"/>
          <w:szCs w:val="24"/>
        </w:rPr>
      </w:pPr>
      <w:r>
        <w:rPr>
          <w:rStyle w:val="FontStyle43"/>
          <w:bCs/>
          <w:sz w:val="24"/>
          <w:szCs w:val="24"/>
        </w:rPr>
        <w:t xml:space="preserve">других </w:t>
      </w:r>
      <w:r w:rsidR="004B5A81" w:rsidRPr="005872BB">
        <w:rPr>
          <w:rStyle w:val="FontStyle43"/>
          <w:bCs/>
          <w:sz w:val="24"/>
          <w:szCs w:val="24"/>
        </w:rPr>
        <w:t>локальны</w:t>
      </w:r>
      <w:r w:rsidR="00D84FAD" w:rsidRPr="005872BB">
        <w:rPr>
          <w:rStyle w:val="FontStyle43"/>
          <w:bCs/>
          <w:sz w:val="24"/>
          <w:szCs w:val="24"/>
        </w:rPr>
        <w:t>х</w:t>
      </w:r>
      <w:r w:rsidR="004B5A81" w:rsidRPr="005872BB">
        <w:rPr>
          <w:rStyle w:val="FontStyle43"/>
          <w:bCs/>
          <w:sz w:val="24"/>
          <w:szCs w:val="24"/>
        </w:rPr>
        <w:t xml:space="preserve"> нормативны</w:t>
      </w:r>
      <w:r w:rsidR="00D84FAD" w:rsidRPr="005872BB">
        <w:rPr>
          <w:rStyle w:val="FontStyle43"/>
          <w:bCs/>
          <w:sz w:val="24"/>
          <w:szCs w:val="24"/>
        </w:rPr>
        <w:t>х</w:t>
      </w:r>
      <w:r w:rsidR="004B5A81" w:rsidRPr="005872BB">
        <w:rPr>
          <w:rStyle w:val="FontStyle43"/>
          <w:bCs/>
          <w:sz w:val="24"/>
          <w:szCs w:val="24"/>
        </w:rPr>
        <w:t xml:space="preserve"> и правовы</w:t>
      </w:r>
      <w:r w:rsidR="00D84FAD" w:rsidRPr="005872BB">
        <w:rPr>
          <w:rStyle w:val="FontStyle43"/>
          <w:bCs/>
          <w:sz w:val="24"/>
          <w:szCs w:val="24"/>
        </w:rPr>
        <w:t>х</w:t>
      </w:r>
      <w:r w:rsidR="004B5A81" w:rsidRPr="005872BB">
        <w:rPr>
          <w:rStyle w:val="FontStyle43"/>
          <w:bCs/>
          <w:sz w:val="24"/>
          <w:szCs w:val="24"/>
        </w:rPr>
        <w:t xml:space="preserve"> акт</w:t>
      </w:r>
      <w:r w:rsidR="00D84FAD" w:rsidRPr="005872BB">
        <w:rPr>
          <w:rStyle w:val="FontStyle43"/>
          <w:bCs/>
          <w:sz w:val="24"/>
          <w:szCs w:val="24"/>
        </w:rPr>
        <w:t>ов</w:t>
      </w:r>
      <w:r w:rsidR="004B5A81" w:rsidRPr="005872BB">
        <w:rPr>
          <w:rStyle w:val="FontStyle43"/>
          <w:bCs/>
          <w:sz w:val="24"/>
          <w:szCs w:val="24"/>
        </w:rPr>
        <w:t xml:space="preserve"> </w:t>
      </w:r>
      <w:r w:rsidR="00795851">
        <w:rPr>
          <w:rStyle w:val="FontStyle43"/>
          <w:sz w:val="24"/>
          <w:szCs w:val="24"/>
        </w:rPr>
        <w:fldChar w:fldCharType="begin"/>
      </w:r>
      <w:r w:rsidR="00795851">
        <w:rPr>
          <w:rStyle w:val="FontStyle43"/>
          <w:sz w:val="24"/>
          <w:szCs w:val="24"/>
        </w:rPr>
        <w:instrText xml:space="preserve"> </w:instrText>
      </w:r>
      <w:r w:rsidR="00795851" w:rsidRPr="007A45D0">
        <w:rPr>
          <w:rStyle w:val="FontStyle43"/>
          <w:sz w:val="24"/>
          <w:szCs w:val="24"/>
        </w:rPr>
        <w:instrText>DOCVARIABLE Номер_договора.ДпТ_кого_чего</w:instrText>
      </w:r>
      <w:r w:rsidR="00795851">
        <w:rPr>
          <w:rStyle w:val="FontStyle43"/>
          <w:sz w:val="24"/>
          <w:szCs w:val="24"/>
        </w:rPr>
        <w:instrText xml:space="preserve"> </w:instrText>
      </w:r>
      <w:r w:rsidR="00795851">
        <w:rPr>
          <w:rStyle w:val="FontStyle43"/>
          <w:sz w:val="24"/>
          <w:szCs w:val="24"/>
        </w:rPr>
        <w:fldChar w:fldCharType="separate"/>
      </w:r>
      <w:r w:rsidR="006179C8">
        <w:rPr>
          <w:rStyle w:val="FontStyle43"/>
          <w:sz w:val="24"/>
          <w:szCs w:val="24"/>
        </w:rPr>
        <w:t>Учреждения</w:t>
      </w:r>
      <w:r w:rsidR="00795851">
        <w:rPr>
          <w:rStyle w:val="FontStyle43"/>
          <w:sz w:val="24"/>
          <w:szCs w:val="24"/>
        </w:rPr>
        <w:fldChar w:fldCharType="end"/>
      </w:r>
      <w:r w:rsidR="004B5A81" w:rsidRPr="005872BB">
        <w:rPr>
          <w:rStyle w:val="FontStyle43"/>
          <w:bCs/>
          <w:sz w:val="24"/>
          <w:szCs w:val="24"/>
        </w:rPr>
        <w:t>.</w:t>
      </w:r>
    </w:p>
    <w:p w:rsidR="00BA0344" w:rsidRPr="00F324E9" w:rsidRDefault="00BA0344" w:rsidP="00BA0344">
      <w:pPr>
        <w:pStyle w:val="a4"/>
        <w:spacing w:after="0"/>
        <w:ind w:firstLine="709"/>
        <w:rPr>
          <w:rStyle w:val="FontStyle43"/>
          <w:bCs/>
          <w:sz w:val="24"/>
          <w:szCs w:val="24"/>
        </w:rPr>
      </w:pPr>
      <w:r w:rsidRPr="005872BB">
        <w:rPr>
          <w:rStyle w:val="FontStyle43"/>
          <w:bCs/>
          <w:sz w:val="24"/>
          <w:szCs w:val="24"/>
        </w:rPr>
        <w:lastRenderedPageBreak/>
        <w:t>Правов</w:t>
      </w:r>
      <w:r>
        <w:rPr>
          <w:rStyle w:val="FontStyle43"/>
          <w:bCs/>
          <w:sz w:val="24"/>
          <w:szCs w:val="24"/>
        </w:rPr>
        <w:t xml:space="preserve">ое основание </w:t>
      </w:r>
      <w:r w:rsidRPr="005872BB">
        <w:rPr>
          <w:rStyle w:val="FontStyle43"/>
          <w:bCs/>
          <w:sz w:val="24"/>
          <w:szCs w:val="24"/>
        </w:rPr>
        <w:t xml:space="preserve">обработки персональных данных </w:t>
      </w:r>
      <w:r>
        <w:rPr>
          <w:rStyle w:val="FontStyle43"/>
          <w:bCs/>
          <w:sz w:val="24"/>
          <w:szCs w:val="24"/>
        </w:rPr>
        <w:t xml:space="preserve">каждой категории субъектов </w:t>
      </w:r>
      <w:r w:rsidR="005A03E5">
        <w:rPr>
          <w:rStyle w:val="FontStyle43"/>
          <w:bCs/>
          <w:sz w:val="24"/>
          <w:szCs w:val="24"/>
        </w:rPr>
        <w:t>персональных данных</w:t>
      </w:r>
      <w:r>
        <w:rPr>
          <w:rStyle w:val="FontStyle43"/>
          <w:bCs/>
          <w:sz w:val="24"/>
          <w:szCs w:val="24"/>
        </w:rPr>
        <w:t xml:space="preserve">, а также сроки хранения документов, содержащих персональные </w:t>
      </w:r>
      <w:r w:rsidRPr="00A65B53">
        <w:rPr>
          <w:rStyle w:val="FontStyle43"/>
          <w:bCs/>
          <w:sz w:val="24"/>
          <w:szCs w:val="24"/>
        </w:rPr>
        <w:t>данные</w:t>
      </w:r>
      <w:r w:rsidR="00C644B8" w:rsidRPr="00A65B53">
        <w:rPr>
          <w:rStyle w:val="FontStyle43"/>
          <w:bCs/>
          <w:sz w:val="24"/>
          <w:szCs w:val="24"/>
        </w:rPr>
        <w:t xml:space="preserve">, </w:t>
      </w:r>
      <w:r w:rsidR="00F324E9" w:rsidRPr="00A65B53">
        <w:rPr>
          <w:rStyle w:val="FontStyle43"/>
          <w:bCs/>
          <w:sz w:val="24"/>
          <w:szCs w:val="24"/>
        </w:rPr>
        <w:t>определяют</w:t>
      </w:r>
      <w:r w:rsidR="008848AF" w:rsidRPr="00A65B53">
        <w:rPr>
          <w:rStyle w:val="FontStyle43"/>
          <w:bCs/>
          <w:sz w:val="24"/>
          <w:szCs w:val="24"/>
        </w:rPr>
        <w:t xml:space="preserve">ся отдельным приказом </w:t>
      </w:r>
      <w:r w:rsidR="005A03E5" w:rsidRPr="00A65B53">
        <w:rPr>
          <w:rStyle w:val="FontStyle43"/>
          <w:sz w:val="24"/>
          <w:szCs w:val="24"/>
        </w:rPr>
        <w:fldChar w:fldCharType="begin"/>
      </w:r>
      <w:r w:rsidR="005A03E5" w:rsidRPr="00A65B53">
        <w:rPr>
          <w:rStyle w:val="FontStyle43"/>
          <w:sz w:val="24"/>
          <w:szCs w:val="24"/>
        </w:rPr>
        <w:instrText xml:space="preserve"> DOCVARIABLE Номер_договора.ДР_</w:instrText>
      </w:r>
      <w:r w:rsidR="00C713D3">
        <w:instrText>кого_чего</w:instrText>
      </w:r>
      <w:r w:rsidR="005A03E5" w:rsidRPr="00A65B53">
        <w:rPr>
          <w:rStyle w:val="FontStyle43"/>
          <w:sz w:val="24"/>
          <w:szCs w:val="24"/>
        </w:rPr>
        <w:instrText xml:space="preserve"> </w:instrText>
      </w:r>
      <w:r w:rsidR="005A03E5" w:rsidRPr="00A65B53">
        <w:rPr>
          <w:rStyle w:val="FontStyle43"/>
          <w:sz w:val="24"/>
          <w:szCs w:val="24"/>
        </w:rPr>
        <w:fldChar w:fldCharType="separate"/>
      </w:r>
      <w:r w:rsidR="006179C8">
        <w:rPr>
          <w:rStyle w:val="FontStyle43"/>
          <w:sz w:val="24"/>
          <w:szCs w:val="24"/>
        </w:rPr>
        <w:t>директора</w:t>
      </w:r>
      <w:r w:rsidR="005A03E5" w:rsidRPr="00A65B53">
        <w:rPr>
          <w:rStyle w:val="FontStyle43"/>
          <w:sz w:val="24"/>
          <w:szCs w:val="24"/>
        </w:rPr>
        <w:fldChar w:fldCharType="end"/>
      </w:r>
      <w:r w:rsidR="005A03E5" w:rsidRPr="002225BF">
        <w:t xml:space="preserve"> </w:t>
      </w:r>
      <w:r w:rsidR="00924CA8">
        <w:fldChar w:fldCharType="begin"/>
      </w:r>
      <w:r w:rsidR="00924CA8">
        <w:instrText xml:space="preserve"> DOCVARIABLE Номер_договора.ДпТ_кого_чего </w:instrText>
      </w:r>
      <w:r w:rsidR="00924CA8">
        <w:fldChar w:fldCharType="separate"/>
      </w:r>
      <w:r w:rsidR="006179C8">
        <w:t>Учреждения</w:t>
      </w:r>
      <w:r w:rsidR="00924CA8">
        <w:fldChar w:fldCharType="end"/>
      </w:r>
      <w:r w:rsidR="00F324E9">
        <w:rPr>
          <w:rStyle w:val="FontStyle43"/>
          <w:bCs/>
          <w:sz w:val="24"/>
          <w:szCs w:val="24"/>
        </w:rPr>
        <w:t>.</w:t>
      </w:r>
    </w:p>
    <w:p w:rsidR="00F574A2" w:rsidRPr="00F551BA" w:rsidRDefault="00F574A2" w:rsidP="00F551BA">
      <w:pPr>
        <w:pStyle w:val="10"/>
        <w:rPr>
          <w:rStyle w:val="FontStyle43"/>
          <w:rFonts w:cs="Arial"/>
          <w:sz w:val="24"/>
          <w:szCs w:val="24"/>
        </w:rPr>
      </w:pPr>
      <w:bookmarkStart w:id="9" w:name="_Toc495050159"/>
      <w:r w:rsidRPr="00F551BA">
        <w:rPr>
          <w:rStyle w:val="FontStyle43"/>
          <w:rFonts w:cs="Arial"/>
          <w:sz w:val="24"/>
          <w:szCs w:val="24"/>
        </w:rPr>
        <w:t>Понятие и состав персональных данных</w:t>
      </w:r>
      <w:bookmarkEnd w:id="9"/>
      <w:r w:rsidRPr="00F551BA">
        <w:rPr>
          <w:rStyle w:val="FontStyle43"/>
          <w:rFonts w:cs="Arial"/>
          <w:sz w:val="24"/>
          <w:szCs w:val="24"/>
        </w:rPr>
        <w:t xml:space="preserve"> </w:t>
      </w:r>
    </w:p>
    <w:p w:rsidR="00F574A2" w:rsidRPr="00343BF6" w:rsidRDefault="00F574A2" w:rsidP="00343BF6">
      <w:pPr>
        <w:pStyle w:val="Style21"/>
        <w:widowControl/>
        <w:tabs>
          <w:tab w:val="left" w:pos="1085"/>
        </w:tabs>
        <w:spacing w:line="240" w:lineRule="auto"/>
        <w:ind w:firstLine="709"/>
        <w:rPr>
          <w:rFonts w:ascii="Times New Roman" w:hAnsi="Times New Roman"/>
          <w:lang w:eastAsia="ru-RU"/>
        </w:rPr>
      </w:pPr>
      <w:r w:rsidRPr="00343BF6">
        <w:rPr>
          <w:rStyle w:val="FontStyle43"/>
          <w:sz w:val="24"/>
          <w:szCs w:val="24"/>
        </w:rPr>
        <w:t xml:space="preserve">6.1. </w:t>
      </w:r>
      <w:r w:rsidRPr="00343BF6">
        <w:rPr>
          <w:rFonts w:ascii="Times New Roman" w:hAnsi="Times New Roman"/>
          <w:lang w:eastAsia="ru-RU"/>
        </w:rPr>
        <w:t>Персональные данные включают в себя:</w:t>
      </w:r>
    </w:p>
    <w:p w:rsidR="006179C8" w:rsidRDefault="006179C8" w:rsidP="006179C8">
      <w:pPr>
        <w:numPr>
          <w:ilvl w:val="0"/>
          <w:numId w:val="28"/>
        </w:numPr>
        <w:tabs>
          <w:tab w:val="left" w:pos="1418"/>
        </w:tabs>
        <w:ind w:left="0" w:firstLine="709"/>
        <w:jc w:val="both"/>
      </w:pPr>
      <w:bookmarkStart w:id="10" w:name="_Toc495050160"/>
      <w:r w:rsidRPr="00596689">
        <w:t>Фамилия, имя, отчество;</w:t>
      </w:r>
    </w:p>
    <w:p w:rsidR="006179C8" w:rsidRPr="00596689" w:rsidRDefault="006179C8" w:rsidP="006179C8">
      <w:pPr>
        <w:numPr>
          <w:ilvl w:val="0"/>
          <w:numId w:val="28"/>
        </w:numPr>
        <w:tabs>
          <w:tab w:val="left" w:pos="1418"/>
        </w:tabs>
        <w:ind w:left="0" w:firstLine="709"/>
        <w:jc w:val="both"/>
      </w:pPr>
      <w:r>
        <w:t>Сведения о смене фамилии (имени, отчестве);</w:t>
      </w:r>
    </w:p>
    <w:p w:rsidR="006179C8" w:rsidRPr="00596689" w:rsidRDefault="006179C8" w:rsidP="006179C8">
      <w:pPr>
        <w:numPr>
          <w:ilvl w:val="0"/>
          <w:numId w:val="28"/>
        </w:numPr>
        <w:tabs>
          <w:tab w:val="left" w:pos="1418"/>
        </w:tabs>
        <w:ind w:left="0" w:firstLine="709"/>
        <w:jc w:val="both"/>
      </w:pPr>
      <w:r w:rsidRPr="00596689">
        <w:t>Дата рождения (число/месяц/год);</w:t>
      </w:r>
    </w:p>
    <w:p w:rsidR="006179C8" w:rsidRPr="00596689" w:rsidRDefault="006179C8" w:rsidP="006179C8">
      <w:pPr>
        <w:numPr>
          <w:ilvl w:val="0"/>
          <w:numId w:val="28"/>
        </w:numPr>
        <w:tabs>
          <w:tab w:val="left" w:pos="1418"/>
        </w:tabs>
        <w:ind w:left="0" w:firstLine="709"/>
        <w:jc w:val="both"/>
      </w:pPr>
      <w:r w:rsidRPr="00596689">
        <w:t>Место рождения;</w:t>
      </w:r>
    </w:p>
    <w:p w:rsidR="006179C8" w:rsidRDefault="006179C8" w:rsidP="006179C8">
      <w:pPr>
        <w:numPr>
          <w:ilvl w:val="0"/>
          <w:numId w:val="28"/>
        </w:numPr>
        <w:tabs>
          <w:tab w:val="left" w:pos="1418"/>
        </w:tabs>
        <w:ind w:left="0" w:firstLine="709"/>
        <w:jc w:val="both"/>
      </w:pPr>
      <w:r>
        <w:t>Должность по месту работы</w:t>
      </w:r>
      <w:r w:rsidRPr="00596689">
        <w:t>;</w:t>
      </w:r>
    </w:p>
    <w:p w:rsidR="006179C8" w:rsidRPr="00596689" w:rsidRDefault="006179C8" w:rsidP="006179C8">
      <w:pPr>
        <w:numPr>
          <w:ilvl w:val="0"/>
          <w:numId w:val="28"/>
        </w:numPr>
        <w:tabs>
          <w:tab w:val="left" w:pos="1418"/>
        </w:tabs>
        <w:ind w:left="0" w:firstLine="709"/>
        <w:jc w:val="both"/>
      </w:pPr>
      <w:r>
        <w:t xml:space="preserve">Сфера/вид деятельности, в </w:t>
      </w:r>
      <w:proofErr w:type="spellStart"/>
      <w:r>
        <w:t>т.ч</w:t>
      </w:r>
      <w:proofErr w:type="spellEnd"/>
      <w:r>
        <w:t>. на предыдущем месте работы;</w:t>
      </w:r>
    </w:p>
    <w:p w:rsidR="006179C8" w:rsidRPr="00596689" w:rsidRDefault="006179C8" w:rsidP="006179C8">
      <w:pPr>
        <w:numPr>
          <w:ilvl w:val="0"/>
          <w:numId w:val="28"/>
        </w:numPr>
        <w:tabs>
          <w:tab w:val="left" w:pos="1418"/>
        </w:tabs>
        <w:ind w:left="0" w:firstLine="709"/>
        <w:jc w:val="both"/>
      </w:pPr>
      <w:r w:rsidRPr="00596689">
        <w:t>Адрес регистрации;</w:t>
      </w:r>
    </w:p>
    <w:p w:rsidR="006179C8" w:rsidRDefault="006179C8" w:rsidP="006179C8">
      <w:pPr>
        <w:numPr>
          <w:ilvl w:val="0"/>
          <w:numId w:val="28"/>
        </w:numPr>
        <w:tabs>
          <w:tab w:val="left" w:pos="1418"/>
        </w:tabs>
        <w:ind w:left="0" w:firstLine="709"/>
        <w:jc w:val="both"/>
      </w:pPr>
      <w:r w:rsidRPr="00596689">
        <w:t>Адрес места жительства</w:t>
      </w:r>
      <w:r>
        <w:t xml:space="preserve">, в </w:t>
      </w:r>
      <w:proofErr w:type="spellStart"/>
      <w:r>
        <w:t>т.ч</w:t>
      </w:r>
      <w:proofErr w:type="spellEnd"/>
      <w:r>
        <w:t>. прошлый и новый</w:t>
      </w:r>
      <w:r w:rsidRPr="00596689">
        <w:t>;</w:t>
      </w:r>
    </w:p>
    <w:p w:rsidR="006179C8" w:rsidRDefault="006179C8" w:rsidP="006179C8">
      <w:pPr>
        <w:numPr>
          <w:ilvl w:val="0"/>
          <w:numId w:val="28"/>
        </w:numPr>
        <w:tabs>
          <w:tab w:val="left" w:pos="1418"/>
        </w:tabs>
        <w:ind w:left="0" w:firstLine="709"/>
        <w:jc w:val="both"/>
      </w:pPr>
      <w:r w:rsidRPr="00596689">
        <w:t>Контактная информация (телефон);</w:t>
      </w:r>
    </w:p>
    <w:p w:rsidR="006179C8" w:rsidRPr="00596689" w:rsidRDefault="006179C8" w:rsidP="006179C8">
      <w:pPr>
        <w:numPr>
          <w:ilvl w:val="0"/>
          <w:numId w:val="28"/>
        </w:numPr>
        <w:tabs>
          <w:tab w:val="left" w:pos="1418"/>
        </w:tabs>
        <w:ind w:left="0" w:firstLine="709"/>
        <w:jc w:val="both"/>
      </w:pPr>
      <w:r w:rsidRPr="00596689">
        <w:t>Паспортные данные (серия/номер/дата/кем выдан)</w:t>
      </w:r>
      <w:proofErr w:type="gramStart"/>
      <w:r w:rsidRPr="00596689">
        <w:t xml:space="preserve"> ;</w:t>
      </w:r>
      <w:proofErr w:type="gramEnd"/>
    </w:p>
    <w:p w:rsidR="006179C8" w:rsidRPr="00596689" w:rsidRDefault="006179C8" w:rsidP="006179C8">
      <w:pPr>
        <w:numPr>
          <w:ilvl w:val="0"/>
          <w:numId w:val="28"/>
        </w:numPr>
        <w:tabs>
          <w:tab w:val="left" w:pos="1418"/>
        </w:tabs>
        <w:ind w:left="0" w:firstLine="709"/>
        <w:jc w:val="both"/>
      </w:pPr>
      <w:r w:rsidRPr="00596689">
        <w:t>Пол;</w:t>
      </w:r>
    </w:p>
    <w:p w:rsidR="006179C8" w:rsidRPr="00596689" w:rsidRDefault="006179C8" w:rsidP="006179C8">
      <w:pPr>
        <w:numPr>
          <w:ilvl w:val="0"/>
          <w:numId w:val="28"/>
        </w:numPr>
        <w:tabs>
          <w:tab w:val="left" w:pos="1418"/>
        </w:tabs>
        <w:ind w:left="0" w:firstLine="709"/>
        <w:jc w:val="both"/>
      </w:pPr>
      <w:r w:rsidRPr="00596689">
        <w:t>Гражданство</w:t>
      </w:r>
      <w:r>
        <w:t>;</w:t>
      </w:r>
    </w:p>
    <w:p w:rsidR="006179C8" w:rsidRPr="00596689" w:rsidRDefault="006179C8" w:rsidP="006179C8">
      <w:pPr>
        <w:numPr>
          <w:ilvl w:val="0"/>
          <w:numId w:val="28"/>
        </w:numPr>
        <w:tabs>
          <w:tab w:val="left" w:pos="1418"/>
        </w:tabs>
        <w:ind w:left="0" w:firstLine="709"/>
        <w:jc w:val="both"/>
      </w:pPr>
      <w:r w:rsidRPr="00596689">
        <w:t>Состояние в браке;</w:t>
      </w:r>
    </w:p>
    <w:p w:rsidR="006179C8" w:rsidRPr="00596689" w:rsidRDefault="006179C8" w:rsidP="006179C8">
      <w:pPr>
        <w:numPr>
          <w:ilvl w:val="0"/>
          <w:numId w:val="28"/>
        </w:numPr>
        <w:tabs>
          <w:tab w:val="left" w:pos="1418"/>
        </w:tabs>
        <w:ind w:left="0" w:firstLine="709"/>
        <w:jc w:val="both"/>
      </w:pPr>
      <w:r w:rsidRPr="00596689">
        <w:t>Состав семьи;</w:t>
      </w:r>
    </w:p>
    <w:p w:rsidR="006179C8" w:rsidRPr="00596689" w:rsidRDefault="006179C8" w:rsidP="006179C8">
      <w:pPr>
        <w:numPr>
          <w:ilvl w:val="0"/>
          <w:numId w:val="28"/>
        </w:numPr>
        <w:tabs>
          <w:tab w:val="left" w:pos="1418"/>
        </w:tabs>
        <w:ind w:left="0" w:firstLine="709"/>
        <w:jc w:val="both"/>
      </w:pPr>
      <w:r w:rsidRPr="00596689">
        <w:t>Место работы;</w:t>
      </w:r>
    </w:p>
    <w:p w:rsidR="006179C8" w:rsidRPr="00596689" w:rsidRDefault="006179C8" w:rsidP="006179C8">
      <w:pPr>
        <w:numPr>
          <w:ilvl w:val="0"/>
          <w:numId w:val="28"/>
        </w:numPr>
        <w:tabs>
          <w:tab w:val="left" w:pos="1418"/>
        </w:tabs>
        <w:ind w:left="0" w:firstLine="709"/>
        <w:jc w:val="both"/>
      </w:pPr>
      <w:r w:rsidRPr="00596689">
        <w:t>Индивидуальный номер налогоплательщика;</w:t>
      </w:r>
    </w:p>
    <w:p w:rsidR="006179C8" w:rsidRPr="00596689" w:rsidRDefault="006179C8" w:rsidP="006179C8">
      <w:pPr>
        <w:numPr>
          <w:ilvl w:val="0"/>
          <w:numId w:val="28"/>
        </w:numPr>
        <w:tabs>
          <w:tab w:val="left" w:pos="1418"/>
        </w:tabs>
        <w:ind w:left="0" w:firstLine="709"/>
        <w:jc w:val="both"/>
      </w:pPr>
      <w:r w:rsidRPr="00596689">
        <w:t>Страховой номер индивидуального лицевого счета застрахованного лица;</w:t>
      </w:r>
    </w:p>
    <w:p w:rsidR="006179C8" w:rsidRPr="00596689" w:rsidRDefault="006179C8" w:rsidP="006179C8">
      <w:pPr>
        <w:numPr>
          <w:ilvl w:val="0"/>
          <w:numId w:val="28"/>
        </w:numPr>
        <w:tabs>
          <w:tab w:val="left" w:pos="1418"/>
        </w:tabs>
        <w:ind w:left="0" w:firstLine="709"/>
        <w:jc w:val="both"/>
      </w:pPr>
      <w:r w:rsidRPr="00596689">
        <w:t>Уровень образования; наименование учебного заведения; год окончания; номер диплома;</w:t>
      </w:r>
    </w:p>
    <w:p w:rsidR="006179C8" w:rsidRPr="00596689" w:rsidRDefault="006179C8" w:rsidP="006179C8">
      <w:pPr>
        <w:numPr>
          <w:ilvl w:val="0"/>
          <w:numId w:val="28"/>
        </w:numPr>
        <w:tabs>
          <w:tab w:val="left" w:pos="1418"/>
        </w:tabs>
        <w:ind w:left="0" w:firstLine="709"/>
        <w:jc w:val="both"/>
      </w:pPr>
      <w:r w:rsidRPr="00596689">
        <w:t>Специальность/квалификация по диплому;</w:t>
      </w:r>
    </w:p>
    <w:p w:rsidR="006179C8" w:rsidRPr="00596689" w:rsidRDefault="006179C8" w:rsidP="006179C8">
      <w:pPr>
        <w:numPr>
          <w:ilvl w:val="0"/>
          <w:numId w:val="28"/>
        </w:numPr>
        <w:tabs>
          <w:tab w:val="left" w:pos="1418"/>
        </w:tabs>
        <w:ind w:left="0" w:firstLine="709"/>
        <w:jc w:val="both"/>
      </w:pPr>
      <w:r w:rsidRPr="00596689">
        <w:t>Данные о повышении квалификации;</w:t>
      </w:r>
    </w:p>
    <w:p w:rsidR="006179C8" w:rsidRPr="00596689" w:rsidRDefault="006179C8" w:rsidP="006179C8">
      <w:pPr>
        <w:numPr>
          <w:ilvl w:val="0"/>
          <w:numId w:val="28"/>
        </w:numPr>
        <w:tabs>
          <w:tab w:val="left" w:pos="1418"/>
        </w:tabs>
        <w:ind w:left="0" w:firstLine="709"/>
        <w:jc w:val="both"/>
      </w:pPr>
      <w:r w:rsidRPr="00596689">
        <w:t>Форма профессионального послевузовского образования;</w:t>
      </w:r>
    </w:p>
    <w:p w:rsidR="006179C8" w:rsidRPr="00596689" w:rsidRDefault="006179C8" w:rsidP="006179C8">
      <w:pPr>
        <w:numPr>
          <w:ilvl w:val="0"/>
          <w:numId w:val="28"/>
        </w:numPr>
        <w:tabs>
          <w:tab w:val="left" w:pos="1418"/>
        </w:tabs>
        <w:ind w:left="0" w:firstLine="709"/>
        <w:jc w:val="both"/>
      </w:pPr>
      <w:r w:rsidRPr="00596689">
        <w:t>Номер и дата выдачи удостоверения о дополнительном образовании;</w:t>
      </w:r>
    </w:p>
    <w:p w:rsidR="006179C8" w:rsidRPr="00596689" w:rsidRDefault="006179C8" w:rsidP="006179C8">
      <w:pPr>
        <w:numPr>
          <w:ilvl w:val="0"/>
          <w:numId w:val="28"/>
        </w:numPr>
        <w:tabs>
          <w:tab w:val="left" w:pos="1418"/>
        </w:tabs>
        <w:ind w:left="0" w:firstLine="709"/>
        <w:jc w:val="both"/>
      </w:pPr>
      <w:r w:rsidRPr="00596689">
        <w:t>Специальность;</w:t>
      </w:r>
    </w:p>
    <w:p w:rsidR="006179C8" w:rsidRPr="00596689" w:rsidRDefault="006179C8" w:rsidP="006179C8">
      <w:pPr>
        <w:numPr>
          <w:ilvl w:val="0"/>
          <w:numId w:val="28"/>
        </w:numPr>
        <w:tabs>
          <w:tab w:val="left" w:pos="1418"/>
        </w:tabs>
        <w:ind w:left="0" w:firstLine="709"/>
        <w:jc w:val="both"/>
      </w:pPr>
      <w:r w:rsidRPr="00596689">
        <w:t>Ученая степень и ученое звание; даты присвоения степени/звания;</w:t>
      </w:r>
    </w:p>
    <w:p w:rsidR="006179C8" w:rsidRPr="00596689" w:rsidRDefault="006179C8" w:rsidP="006179C8">
      <w:pPr>
        <w:numPr>
          <w:ilvl w:val="0"/>
          <w:numId w:val="28"/>
        </w:numPr>
        <w:tabs>
          <w:tab w:val="left" w:pos="1418"/>
        </w:tabs>
        <w:ind w:left="0" w:firstLine="709"/>
        <w:jc w:val="both"/>
      </w:pPr>
      <w:r w:rsidRPr="00596689">
        <w:t>Общий трудовой стаж;</w:t>
      </w:r>
    </w:p>
    <w:p w:rsidR="006179C8" w:rsidRPr="00596689" w:rsidRDefault="006179C8" w:rsidP="006179C8">
      <w:pPr>
        <w:numPr>
          <w:ilvl w:val="0"/>
          <w:numId w:val="28"/>
        </w:numPr>
        <w:tabs>
          <w:tab w:val="left" w:pos="1418"/>
        </w:tabs>
        <w:ind w:left="0" w:firstLine="709"/>
        <w:jc w:val="both"/>
      </w:pPr>
      <w:r w:rsidRPr="00596689">
        <w:t>Данные о предыдущих местах работы;</w:t>
      </w:r>
    </w:p>
    <w:p w:rsidR="006179C8" w:rsidRDefault="006179C8" w:rsidP="006179C8">
      <w:pPr>
        <w:numPr>
          <w:ilvl w:val="0"/>
          <w:numId w:val="28"/>
        </w:numPr>
        <w:tabs>
          <w:tab w:val="left" w:pos="1418"/>
        </w:tabs>
        <w:ind w:left="0" w:firstLine="709"/>
        <w:jc w:val="both"/>
      </w:pPr>
      <w:r w:rsidRPr="00596689">
        <w:t>Сведения о льготах;</w:t>
      </w:r>
    </w:p>
    <w:p w:rsidR="006179C8" w:rsidRDefault="006179C8" w:rsidP="006179C8">
      <w:pPr>
        <w:numPr>
          <w:ilvl w:val="0"/>
          <w:numId w:val="28"/>
        </w:numPr>
        <w:tabs>
          <w:tab w:val="left" w:pos="1418"/>
        </w:tabs>
        <w:ind w:left="0" w:firstLine="709"/>
        <w:jc w:val="both"/>
      </w:pPr>
      <w:r>
        <w:t>Сведения о социальных услугах/отказе от социальных услуг;</w:t>
      </w:r>
    </w:p>
    <w:p w:rsidR="006179C8" w:rsidRDefault="006179C8" w:rsidP="006179C8">
      <w:pPr>
        <w:numPr>
          <w:ilvl w:val="0"/>
          <w:numId w:val="28"/>
        </w:numPr>
        <w:tabs>
          <w:tab w:val="left" w:pos="1418"/>
        </w:tabs>
        <w:ind w:left="0" w:firstLine="709"/>
        <w:jc w:val="both"/>
      </w:pPr>
      <w:r>
        <w:t>Сведения о социальной поддержке;</w:t>
      </w:r>
    </w:p>
    <w:p w:rsidR="006179C8" w:rsidRPr="00596689" w:rsidRDefault="006179C8" w:rsidP="006179C8">
      <w:pPr>
        <w:numPr>
          <w:ilvl w:val="0"/>
          <w:numId w:val="28"/>
        </w:numPr>
        <w:tabs>
          <w:tab w:val="left" w:pos="1418"/>
        </w:tabs>
        <w:ind w:left="0" w:firstLine="709"/>
        <w:jc w:val="both"/>
      </w:pPr>
      <w:r w:rsidRPr="00596689">
        <w:t>Сведения о поощрениях и наградах;</w:t>
      </w:r>
    </w:p>
    <w:p w:rsidR="006179C8" w:rsidRPr="00596689" w:rsidRDefault="006179C8" w:rsidP="006179C8">
      <w:pPr>
        <w:numPr>
          <w:ilvl w:val="0"/>
          <w:numId w:val="28"/>
        </w:numPr>
        <w:tabs>
          <w:tab w:val="left" w:pos="1418"/>
        </w:tabs>
        <w:ind w:left="0" w:firstLine="709"/>
        <w:jc w:val="both"/>
      </w:pPr>
      <w:r w:rsidRPr="00596689">
        <w:t>Сведения о временной нетрудоспособности;</w:t>
      </w:r>
    </w:p>
    <w:p w:rsidR="006179C8" w:rsidRPr="00596689" w:rsidRDefault="006179C8" w:rsidP="006179C8">
      <w:pPr>
        <w:numPr>
          <w:ilvl w:val="0"/>
          <w:numId w:val="28"/>
        </w:numPr>
        <w:tabs>
          <w:tab w:val="left" w:pos="1418"/>
        </w:tabs>
        <w:ind w:left="0" w:firstLine="709"/>
        <w:jc w:val="both"/>
      </w:pPr>
      <w:r w:rsidRPr="00596689">
        <w:t>Табельный номер работника;</w:t>
      </w:r>
    </w:p>
    <w:p w:rsidR="006179C8" w:rsidRPr="00596689" w:rsidRDefault="006179C8" w:rsidP="006179C8">
      <w:pPr>
        <w:numPr>
          <w:ilvl w:val="0"/>
          <w:numId w:val="28"/>
        </w:numPr>
        <w:tabs>
          <w:tab w:val="left" w:pos="1418"/>
        </w:tabs>
        <w:ind w:left="0" w:firstLine="709"/>
        <w:jc w:val="both"/>
      </w:pPr>
      <w:r w:rsidRPr="00596689">
        <w:t>Сведения об испытательном сроке работника;</w:t>
      </w:r>
    </w:p>
    <w:p w:rsidR="006179C8" w:rsidRPr="00596689" w:rsidRDefault="006179C8" w:rsidP="006179C8">
      <w:pPr>
        <w:numPr>
          <w:ilvl w:val="0"/>
          <w:numId w:val="28"/>
        </w:numPr>
        <w:tabs>
          <w:tab w:val="left" w:pos="1418"/>
        </w:tabs>
        <w:ind w:left="0" w:firstLine="709"/>
        <w:jc w:val="both"/>
      </w:pPr>
      <w:r w:rsidRPr="00596689">
        <w:t>Структурное подразделение;</w:t>
      </w:r>
    </w:p>
    <w:p w:rsidR="006179C8" w:rsidRPr="00596689" w:rsidRDefault="006179C8" w:rsidP="006179C8">
      <w:pPr>
        <w:numPr>
          <w:ilvl w:val="0"/>
          <w:numId w:val="28"/>
        </w:numPr>
        <w:tabs>
          <w:tab w:val="left" w:pos="1418"/>
        </w:tabs>
        <w:ind w:left="0" w:firstLine="709"/>
        <w:jc w:val="both"/>
      </w:pPr>
      <w:r w:rsidRPr="00596689">
        <w:t>Данные по отпускам;</w:t>
      </w:r>
    </w:p>
    <w:p w:rsidR="006179C8" w:rsidRPr="00596689" w:rsidRDefault="006179C8" w:rsidP="006179C8">
      <w:pPr>
        <w:numPr>
          <w:ilvl w:val="0"/>
          <w:numId w:val="28"/>
        </w:numPr>
        <w:tabs>
          <w:tab w:val="left" w:pos="1418"/>
        </w:tabs>
        <w:ind w:left="0" w:firstLine="709"/>
        <w:jc w:val="both"/>
      </w:pPr>
      <w:r w:rsidRPr="00596689">
        <w:t>Статус военнообязанного;</w:t>
      </w:r>
    </w:p>
    <w:p w:rsidR="006179C8" w:rsidRPr="00596689" w:rsidRDefault="006179C8" w:rsidP="006179C8">
      <w:pPr>
        <w:numPr>
          <w:ilvl w:val="0"/>
          <w:numId w:val="28"/>
        </w:numPr>
        <w:tabs>
          <w:tab w:val="left" w:pos="1418"/>
        </w:tabs>
        <w:ind w:left="0" w:firstLine="709"/>
        <w:jc w:val="both"/>
      </w:pPr>
      <w:r w:rsidRPr="00596689">
        <w:t>Воинское звание;</w:t>
      </w:r>
    </w:p>
    <w:p w:rsidR="006179C8" w:rsidRPr="00596689" w:rsidRDefault="006179C8" w:rsidP="006179C8">
      <w:pPr>
        <w:numPr>
          <w:ilvl w:val="0"/>
          <w:numId w:val="28"/>
        </w:numPr>
        <w:tabs>
          <w:tab w:val="left" w:pos="1418"/>
        </w:tabs>
        <w:ind w:left="0" w:firstLine="709"/>
        <w:jc w:val="both"/>
      </w:pPr>
      <w:r w:rsidRPr="00596689">
        <w:t>Сведения об инвалидности;</w:t>
      </w:r>
    </w:p>
    <w:p w:rsidR="006179C8" w:rsidRPr="00596689" w:rsidRDefault="006179C8" w:rsidP="006179C8">
      <w:pPr>
        <w:numPr>
          <w:ilvl w:val="0"/>
          <w:numId w:val="28"/>
        </w:numPr>
        <w:tabs>
          <w:tab w:val="left" w:pos="1418"/>
        </w:tabs>
        <w:ind w:left="0" w:firstLine="709"/>
        <w:jc w:val="both"/>
      </w:pPr>
      <w:r w:rsidRPr="00596689">
        <w:t>Сведения о несчастных случаях;</w:t>
      </w:r>
    </w:p>
    <w:p w:rsidR="006179C8" w:rsidRPr="00596689" w:rsidRDefault="006179C8" w:rsidP="006179C8">
      <w:pPr>
        <w:numPr>
          <w:ilvl w:val="0"/>
          <w:numId w:val="28"/>
        </w:numPr>
        <w:tabs>
          <w:tab w:val="left" w:pos="1418"/>
        </w:tabs>
        <w:ind w:left="0" w:firstLine="709"/>
        <w:jc w:val="both"/>
      </w:pPr>
      <w:r w:rsidRPr="00596689">
        <w:t>Знание иностранного языка</w:t>
      </w:r>
    </w:p>
    <w:p w:rsidR="006179C8" w:rsidRPr="00596689" w:rsidRDefault="006179C8" w:rsidP="006179C8">
      <w:pPr>
        <w:numPr>
          <w:ilvl w:val="0"/>
          <w:numId w:val="28"/>
        </w:numPr>
        <w:tabs>
          <w:tab w:val="left" w:pos="1418"/>
        </w:tabs>
        <w:ind w:left="0" w:firstLine="709"/>
        <w:jc w:val="both"/>
      </w:pPr>
      <w:r w:rsidRPr="00596689">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6179C8" w:rsidRPr="00596689" w:rsidRDefault="006179C8" w:rsidP="006179C8">
      <w:pPr>
        <w:numPr>
          <w:ilvl w:val="0"/>
          <w:numId w:val="28"/>
        </w:numPr>
        <w:tabs>
          <w:tab w:val="left" w:pos="1418"/>
        </w:tabs>
        <w:ind w:left="0" w:firstLine="709"/>
        <w:jc w:val="both"/>
      </w:pPr>
      <w:r w:rsidRPr="00596689">
        <w:lastRenderedPageBreak/>
        <w:t>Сведения об аттестации работников;</w:t>
      </w:r>
    </w:p>
    <w:p w:rsidR="006179C8" w:rsidRPr="00596689" w:rsidRDefault="006179C8" w:rsidP="006179C8">
      <w:pPr>
        <w:numPr>
          <w:ilvl w:val="0"/>
          <w:numId w:val="28"/>
        </w:numPr>
        <w:tabs>
          <w:tab w:val="left" w:pos="1418"/>
        </w:tabs>
        <w:ind w:left="0" w:firstLine="709"/>
        <w:jc w:val="both"/>
      </w:pPr>
      <w:r w:rsidRPr="00596689">
        <w:t>Фотографическое изображение;</w:t>
      </w:r>
    </w:p>
    <w:p w:rsidR="006179C8" w:rsidRPr="00596689" w:rsidRDefault="006179C8" w:rsidP="006179C8">
      <w:pPr>
        <w:numPr>
          <w:ilvl w:val="0"/>
          <w:numId w:val="28"/>
        </w:numPr>
        <w:tabs>
          <w:tab w:val="left" w:pos="1418"/>
        </w:tabs>
        <w:ind w:left="0" w:firstLine="709"/>
        <w:jc w:val="both"/>
      </w:pPr>
      <w:r w:rsidRPr="00596689">
        <w:t>Сведения об имуществе, находящемся в собственности;</w:t>
      </w:r>
    </w:p>
    <w:p w:rsidR="006179C8" w:rsidRPr="00596689" w:rsidRDefault="006179C8" w:rsidP="006179C8">
      <w:pPr>
        <w:numPr>
          <w:ilvl w:val="0"/>
          <w:numId w:val="28"/>
        </w:numPr>
        <w:tabs>
          <w:tab w:val="left" w:pos="1418"/>
        </w:tabs>
        <w:ind w:left="0" w:firstLine="709"/>
        <w:jc w:val="both"/>
      </w:pPr>
      <w:r w:rsidRPr="00596689">
        <w:t>Сведения из свидетельств о государственной регистрации права собственности;</w:t>
      </w:r>
    </w:p>
    <w:p w:rsidR="006179C8" w:rsidRPr="00596689" w:rsidRDefault="006179C8" w:rsidP="006179C8">
      <w:pPr>
        <w:numPr>
          <w:ilvl w:val="0"/>
          <w:numId w:val="28"/>
        </w:numPr>
        <w:tabs>
          <w:tab w:val="left" w:pos="1418"/>
        </w:tabs>
        <w:ind w:left="0" w:firstLine="709"/>
        <w:jc w:val="both"/>
      </w:pPr>
      <w:r w:rsidRPr="00596689">
        <w:t>Тарифная ставка (оклад);</w:t>
      </w:r>
    </w:p>
    <w:p w:rsidR="006179C8" w:rsidRDefault="006179C8" w:rsidP="006179C8">
      <w:pPr>
        <w:numPr>
          <w:ilvl w:val="0"/>
          <w:numId w:val="28"/>
        </w:numPr>
        <w:tabs>
          <w:tab w:val="left" w:pos="1418"/>
        </w:tabs>
        <w:ind w:left="0" w:firstLine="709"/>
        <w:jc w:val="both"/>
      </w:pPr>
      <w:r w:rsidRPr="00596689">
        <w:t>Сведения о надбавках, премиях, доплате, вознаграждениях, компенсациях, пособиях;</w:t>
      </w:r>
    </w:p>
    <w:p w:rsidR="006179C8" w:rsidRPr="00596689" w:rsidRDefault="006179C8" w:rsidP="006179C8">
      <w:pPr>
        <w:numPr>
          <w:ilvl w:val="0"/>
          <w:numId w:val="28"/>
        </w:numPr>
        <w:tabs>
          <w:tab w:val="left" w:pos="1418"/>
        </w:tabs>
        <w:ind w:left="0" w:firstLine="709"/>
        <w:jc w:val="both"/>
      </w:pPr>
      <w:r w:rsidRPr="00596689">
        <w:t>Данные о начисленных суммах (заработной платы и иных);</w:t>
      </w:r>
    </w:p>
    <w:p w:rsidR="006179C8" w:rsidRPr="00596689" w:rsidRDefault="006179C8" w:rsidP="006179C8">
      <w:pPr>
        <w:numPr>
          <w:ilvl w:val="0"/>
          <w:numId w:val="28"/>
        </w:numPr>
        <w:tabs>
          <w:tab w:val="left" w:pos="1418"/>
        </w:tabs>
        <w:ind w:left="0" w:firstLine="709"/>
        <w:jc w:val="both"/>
      </w:pPr>
      <w:r>
        <w:t>Сведения о пенсиях;</w:t>
      </w:r>
    </w:p>
    <w:p w:rsidR="006179C8" w:rsidRPr="00596689" w:rsidRDefault="006179C8" w:rsidP="006179C8">
      <w:pPr>
        <w:numPr>
          <w:ilvl w:val="0"/>
          <w:numId w:val="28"/>
        </w:numPr>
        <w:tabs>
          <w:tab w:val="left" w:pos="1418"/>
        </w:tabs>
        <w:ind w:left="0" w:firstLine="709"/>
        <w:jc w:val="both"/>
      </w:pPr>
      <w:r w:rsidRPr="00596689">
        <w:t>Тип и сумма налогового вычета;</w:t>
      </w:r>
    </w:p>
    <w:p w:rsidR="006179C8" w:rsidRPr="00596689" w:rsidRDefault="006179C8" w:rsidP="006179C8">
      <w:pPr>
        <w:numPr>
          <w:ilvl w:val="0"/>
          <w:numId w:val="28"/>
        </w:numPr>
        <w:tabs>
          <w:tab w:val="left" w:pos="1418"/>
        </w:tabs>
        <w:ind w:left="0" w:firstLine="709"/>
        <w:jc w:val="both"/>
      </w:pPr>
      <w:r w:rsidRPr="00596689">
        <w:t>Данные о суммах удержаний из заработной платы работника;</w:t>
      </w:r>
    </w:p>
    <w:p w:rsidR="006179C8" w:rsidRPr="00596689" w:rsidRDefault="006179C8" w:rsidP="006179C8">
      <w:pPr>
        <w:numPr>
          <w:ilvl w:val="0"/>
          <w:numId w:val="28"/>
        </w:numPr>
        <w:tabs>
          <w:tab w:val="left" w:pos="1418"/>
        </w:tabs>
        <w:ind w:left="0" w:firstLine="709"/>
        <w:jc w:val="both"/>
      </w:pPr>
      <w:r w:rsidRPr="00596689">
        <w:t>Сведения о командировках;</w:t>
      </w:r>
    </w:p>
    <w:p w:rsidR="006179C8" w:rsidRPr="00596689" w:rsidRDefault="006179C8" w:rsidP="006179C8">
      <w:pPr>
        <w:numPr>
          <w:ilvl w:val="0"/>
          <w:numId w:val="28"/>
        </w:numPr>
        <w:tabs>
          <w:tab w:val="left" w:pos="1418"/>
        </w:tabs>
        <w:ind w:left="0" w:firstLine="709"/>
        <w:jc w:val="both"/>
      </w:pPr>
      <w:r w:rsidRPr="00596689">
        <w:t>Сведения о выплачиваемых алиментах;</w:t>
      </w:r>
    </w:p>
    <w:p w:rsidR="006179C8" w:rsidRPr="00596689" w:rsidRDefault="006179C8" w:rsidP="006179C8">
      <w:pPr>
        <w:numPr>
          <w:ilvl w:val="0"/>
          <w:numId w:val="28"/>
        </w:numPr>
        <w:tabs>
          <w:tab w:val="left" w:pos="1418"/>
        </w:tabs>
        <w:ind w:left="0" w:firstLine="709"/>
        <w:jc w:val="both"/>
      </w:pPr>
      <w:r w:rsidRPr="00596689">
        <w:t>Сведения о выданных подотчетных суммах;</w:t>
      </w:r>
    </w:p>
    <w:p w:rsidR="006179C8" w:rsidRPr="00596689" w:rsidRDefault="006179C8" w:rsidP="006179C8">
      <w:pPr>
        <w:numPr>
          <w:ilvl w:val="0"/>
          <w:numId w:val="28"/>
        </w:numPr>
        <w:tabs>
          <w:tab w:val="left" w:pos="1418"/>
        </w:tabs>
        <w:ind w:left="0" w:firstLine="709"/>
        <w:jc w:val="both"/>
      </w:pPr>
      <w:r w:rsidRPr="00596689">
        <w:t>Данные лицевого банковского счета;</w:t>
      </w:r>
    </w:p>
    <w:p w:rsidR="006179C8" w:rsidRDefault="006179C8" w:rsidP="006179C8">
      <w:pPr>
        <w:numPr>
          <w:ilvl w:val="0"/>
          <w:numId w:val="28"/>
        </w:numPr>
        <w:tabs>
          <w:tab w:val="left" w:pos="1418"/>
        </w:tabs>
        <w:ind w:left="0" w:firstLine="709"/>
        <w:jc w:val="both"/>
      </w:pPr>
      <w:r w:rsidRPr="00596689">
        <w:t>Сведения об оплате по заключенному договору</w:t>
      </w:r>
      <w:r>
        <w:t>;</w:t>
      </w:r>
    </w:p>
    <w:p w:rsidR="006179C8" w:rsidRDefault="006179C8" w:rsidP="006179C8">
      <w:pPr>
        <w:numPr>
          <w:ilvl w:val="0"/>
          <w:numId w:val="28"/>
        </w:numPr>
        <w:tabs>
          <w:tab w:val="left" w:pos="1418"/>
        </w:tabs>
        <w:ind w:left="0" w:firstLine="709"/>
        <w:jc w:val="both"/>
      </w:pPr>
      <w:r>
        <w:t>Обстоятельства, вызвавшие переселение;</w:t>
      </w:r>
    </w:p>
    <w:p w:rsidR="006179C8" w:rsidRDefault="006179C8" w:rsidP="006179C8">
      <w:pPr>
        <w:numPr>
          <w:ilvl w:val="0"/>
          <w:numId w:val="28"/>
        </w:numPr>
        <w:tabs>
          <w:tab w:val="left" w:pos="1418"/>
        </w:tabs>
        <w:ind w:left="0" w:firstLine="709"/>
        <w:jc w:val="both"/>
      </w:pPr>
      <w:r>
        <w:t>Вид деятельности по последнему месту жительства;</w:t>
      </w:r>
    </w:p>
    <w:p w:rsidR="006179C8" w:rsidRDefault="006179C8" w:rsidP="006179C8">
      <w:pPr>
        <w:numPr>
          <w:ilvl w:val="0"/>
          <w:numId w:val="28"/>
        </w:numPr>
        <w:tabs>
          <w:tab w:val="left" w:pos="1418"/>
        </w:tabs>
        <w:ind w:left="0" w:firstLine="709"/>
        <w:jc w:val="both"/>
      </w:pPr>
      <w:r>
        <w:t>Основание отчисления гражданина со стационарного социального обслуживания;</w:t>
      </w:r>
    </w:p>
    <w:p w:rsidR="006179C8" w:rsidRDefault="006179C8" w:rsidP="006179C8">
      <w:pPr>
        <w:numPr>
          <w:ilvl w:val="0"/>
          <w:numId w:val="28"/>
        </w:numPr>
        <w:tabs>
          <w:tab w:val="left" w:pos="1418"/>
        </w:tabs>
        <w:ind w:left="0" w:firstLine="709"/>
        <w:jc w:val="both"/>
      </w:pPr>
      <w:r>
        <w:t>Отношения с родственниками;</w:t>
      </w:r>
    </w:p>
    <w:p w:rsidR="006179C8" w:rsidRDefault="006179C8" w:rsidP="006179C8">
      <w:pPr>
        <w:numPr>
          <w:ilvl w:val="0"/>
          <w:numId w:val="28"/>
        </w:numPr>
        <w:tabs>
          <w:tab w:val="left" w:pos="1418"/>
        </w:tabs>
        <w:ind w:left="0" w:firstLine="709"/>
        <w:jc w:val="both"/>
      </w:pPr>
      <w:r>
        <w:t>Интересы и увлечения;</w:t>
      </w:r>
    </w:p>
    <w:p w:rsidR="006179C8" w:rsidRPr="00596689" w:rsidRDefault="006179C8" w:rsidP="006179C8">
      <w:pPr>
        <w:numPr>
          <w:ilvl w:val="0"/>
          <w:numId w:val="28"/>
        </w:numPr>
        <w:tabs>
          <w:tab w:val="left" w:pos="1418"/>
        </w:tabs>
        <w:ind w:left="0" w:firstLine="709"/>
        <w:jc w:val="both"/>
      </w:pPr>
      <w:r>
        <w:t>Результаты социально-психологического обследования;</w:t>
      </w:r>
    </w:p>
    <w:p w:rsidR="006179C8" w:rsidRDefault="006179C8" w:rsidP="006179C8">
      <w:pPr>
        <w:numPr>
          <w:ilvl w:val="0"/>
          <w:numId w:val="28"/>
        </w:numPr>
        <w:tabs>
          <w:tab w:val="left" w:pos="1418"/>
        </w:tabs>
        <w:ind w:left="0" w:firstLine="709"/>
        <w:jc w:val="both"/>
      </w:pPr>
      <w:r>
        <w:t>Сведения о результатах медицинских осмотров;</w:t>
      </w:r>
    </w:p>
    <w:p w:rsidR="006179C8" w:rsidRDefault="006179C8" w:rsidP="006179C8">
      <w:pPr>
        <w:numPr>
          <w:ilvl w:val="0"/>
          <w:numId w:val="28"/>
        </w:numPr>
        <w:tabs>
          <w:tab w:val="left" w:pos="1418"/>
        </w:tabs>
        <w:ind w:left="0" w:firstLine="709"/>
        <w:jc w:val="both"/>
      </w:pPr>
      <w:r>
        <w:t xml:space="preserve">Состояние здоровья, в </w:t>
      </w:r>
      <w:proofErr w:type="spellStart"/>
      <w:r>
        <w:t>т.ч</w:t>
      </w:r>
      <w:proofErr w:type="spellEnd"/>
      <w:r>
        <w:t>. диагноз, история болезни, вид лечения, результат лечения;</w:t>
      </w:r>
    </w:p>
    <w:p w:rsidR="006179C8" w:rsidRDefault="006179C8" w:rsidP="006179C8">
      <w:pPr>
        <w:numPr>
          <w:ilvl w:val="0"/>
          <w:numId w:val="28"/>
        </w:numPr>
        <w:tabs>
          <w:tab w:val="left" w:pos="1418"/>
        </w:tabs>
        <w:ind w:left="0" w:firstLine="709"/>
        <w:jc w:val="both"/>
      </w:pPr>
      <w:r>
        <w:t>Сведения о дееспособности;</w:t>
      </w:r>
    </w:p>
    <w:p w:rsidR="006179C8" w:rsidRDefault="006179C8" w:rsidP="006179C8">
      <w:pPr>
        <w:numPr>
          <w:ilvl w:val="0"/>
          <w:numId w:val="28"/>
        </w:numPr>
        <w:tabs>
          <w:tab w:val="left" w:pos="1418"/>
        </w:tabs>
        <w:ind w:left="0" w:firstLine="709"/>
        <w:jc w:val="both"/>
      </w:pPr>
      <w:r>
        <w:t>Сведения о жилищно-бытовых условиях гражданина;</w:t>
      </w:r>
    </w:p>
    <w:p w:rsidR="006179C8" w:rsidRDefault="006179C8" w:rsidP="006179C8">
      <w:pPr>
        <w:numPr>
          <w:ilvl w:val="0"/>
          <w:numId w:val="28"/>
        </w:numPr>
        <w:tabs>
          <w:tab w:val="left" w:pos="1418"/>
        </w:tabs>
        <w:ind w:left="0" w:firstLine="709"/>
        <w:jc w:val="both"/>
      </w:pPr>
      <w:r>
        <w:t>Сведения об участии в войнах (боевых действиях);</w:t>
      </w:r>
    </w:p>
    <w:p w:rsidR="006179C8" w:rsidRDefault="006179C8" w:rsidP="006179C8">
      <w:pPr>
        <w:numPr>
          <w:ilvl w:val="0"/>
          <w:numId w:val="28"/>
        </w:numPr>
        <w:tabs>
          <w:tab w:val="left" w:pos="1418"/>
        </w:tabs>
        <w:ind w:left="0" w:firstLine="709"/>
        <w:jc w:val="both"/>
      </w:pPr>
      <w:r>
        <w:t>Сведения об участии в культурно-массовых мероприятиях;</w:t>
      </w:r>
    </w:p>
    <w:p w:rsidR="006179C8" w:rsidRDefault="006179C8" w:rsidP="006179C8">
      <w:pPr>
        <w:numPr>
          <w:ilvl w:val="0"/>
          <w:numId w:val="28"/>
        </w:numPr>
        <w:tabs>
          <w:tab w:val="left" w:pos="1418"/>
        </w:tabs>
        <w:ind w:left="0" w:firstLine="709"/>
        <w:jc w:val="both"/>
      </w:pPr>
      <w:r>
        <w:t>Сведения о назначаемых/принимаемых лекарственных препаратах;</w:t>
      </w:r>
    </w:p>
    <w:p w:rsidR="006179C8" w:rsidRPr="00596689" w:rsidRDefault="006179C8" w:rsidP="006179C8">
      <w:pPr>
        <w:numPr>
          <w:ilvl w:val="0"/>
          <w:numId w:val="28"/>
        </w:numPr>
        <w:tabs>
          <w:tab w:val="left" w:pos="1418"/>
        </w:tabs>
        <w:ind w:left="0" w:firstLine="709"/>
        <w:jc w:val="both"/>
      </w:pPr>
      <w:r w:rsidRPr="00596689">
        <w:t>Дата смерти (число/месяц/год);</w:t>
      </w:r>
    </w:p>
    <w:p w:rsidR="006179C8" w:rsidRPr="00596689" w:rsidRDefault="006179C8" w:rsidP="006179C8">
      <w:pPr>
        <w:numPr>
          <w:ilvl w:val="0"/>
          <w:numId w:val="28"/>
        </w:numPr>
        <w:tabs>
          <w:tab w:val="left" w:pos="1418"/>
        </w:tabs>
        <w:ind w:left="0" w:firstLine="709"/>
        <w:jc w:val="both"/>
      </w:pPr>
      <w:r w:rsidRPr="00596689">
        <w:t>Наименование и входящий номер документа, содержащего достоверные сведения о смерти</w:t>
      </w:r>
      <w:r>
        <w:t>.</w:t>
      </w:r>
    </w:p>
    <w:p w:rsidR="006179C8" w:rsidRPr="005872BB" w:rsidRDefault="006179C8" w:rsidP="006179C8">
      <w:pPr>
        <w:pStyle w:val="Style21"/>
        <w:widowControl/>
        <w:tabs>
          <w:tab w:val="left" w:pos="1085"/>
        </w:tabs>
        <w:spacing w:line="240" w:lineRule="auto"/>
        <w:ind w:firstLine="709"/>
        <w:rPr>
          <w:rStyle w:val="FontStyle43"/>
          <w:sz w:val="24"/>
          <w:szCs w:val="24"/>
        </w:rPr>
      </w:pPr>
      <w:r w:rsidRPr="004E3286">
        <w:rPr>
          <w:rStyle w:val="FontStyle43"/>
          <w:sz w:val="24"/>
          <w:szCs w:val="24"/>
        </w:rPr>
        <w:t xml:space="preserve">6.2. </w:t>
      </w:r>
      <w:r w:rsidRPr="00B136C6">
        <w:rPr>
          <w:rFonts w:ascii="Times New Roman" w:hAnsi="Times New Roman"/>
        </w:rPr>
        <w:fldChar w:fldCharType="begin"/>
      </w:r>
      <w:r w:rsidRPr="00B136C6">
        <w:rPr>
          <w:rFonts w:ascii="Times New Roman" w:hAnsi="Times New Roman"/>
        </w:rPr>
        <w:instrText xml:space="preserve"> </w:instrText>
      </w:r>
      <w:r w:rsidRPr="005C11E8">
        <w:rPr>
          <w:rFonts w:ascii="Times New Roman" w:hAnsi="Times New Roman"/>
        </w:rPr>
        <w:instrText>DOCVARIABLE Номер_договора.ДпТ_кто_что</w:instrText>
      </w:r>
      <w:r>
        <w:rPr>
          <w:rFonts w:ascii="Times New Roman" w:hAnsi="Times New Roman"/>
        </w:rPr>
        <w:instrText xml:space="preserve"> </w:instrText>
      </w:r>
      <w:r w:rsidRPr="00B136C6">
        <w:rPr>
          <w:rFonts w:ascii="Times New Roman" w:hAnsi="Times New Roman"/>
        </w:rPr>
        <w:fldChar w:fldCharType="separate"/>
      </w:r>
      <w:r>
        <w:rPr>
          <w:rFonts w:ascii="Times New Roman" w:hAnsi="Times New Roman"/>
        </w:rPr>
        <w:t>Учреждение</w:t>
      </w:r>
      <w:r w:rsidRPr="00B136C6">
        <w:rPr>
          <w:rFonts w:ascii="Times New Roman" w:hAnsi="Times New Roman"/>
        </w:rPr>
        <w:fldChar w:fldCharType="end"/>
      </w:r>
      <w:r>
        <w:rPr>
          <w:rStyle w:val="FontStyle43"/>
          <w:sz w:val="24"/>
          <w:szCs w:val="24"/>
        </w:rPr>
        <w:t xml:space="preserve"> </w:t>
      </w:r>
      <w:r w:rsidRPr="005872BB">
        <w:rPr>
          <w:rStyle w:val="FontStyle43"/>
          <w:sz w:val="24"/>
          <w:szCs w:val="24"/>
        </w:rPr>
        <w:t>осуществляет обработку персональных данных следующих категорий субъектов:</w:t>
      </w:r>
    </w:p>
    <w:p w:rsidR="006179C8" w:rsidRPr="00596689"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96689">
        <w:rPr>
          <w:rStyle w:val="FontStyle24"/>
          <w:sz w:val="24"/>
          <w:szCs w:val="24"/>
        </w:rPr>
        <w:t>работников</w:t>
      </w:r>
      <w:r w:rsidRPr="00596689">
        <w:rPr>
          <w:rStyle w:val="FontStyle43"/>
          <w:sz w:val="24"/>
          <w:szCs w:val="24"/>
        </w:rPr>
        <w:t xml:space="preserve"> </w:t>
      </w:r>
      <w:r w:rsidRPr="00596689">
        <w:rPr>
          <w:rStyle w:val="FontStyle43"/>
          <w:sz w:val="24"/>
          <w:szCs w:val="24"/>
        </w:rPr>
        <w:fldChar w:fldCharType="begin"/>
      </w:r>
      <w:r w:rsidRPr="00596689">
        <w:rPr>
          <w:rStyle w:val="FontStyle43"/>
          <w:sz w:val="24"/>
          <w:szCs w:val="24"/>
        </w:rPr>
        <w:instrText xml:space="preserve"> DOCVARIABLE Номер_договора.ДпТ_кого_чего </w:instrText>
      </w:r>
      <w:r w:rsidRPr="00596689">
        <w:rPr>
          <w:rStyle w:val="FontStyle43"/>
          <w:sz w:val="24"/>
          <w:szCs w:val="24"/>
        </w:rPr>
        <w:fldChar w:fldCharType="separate"/>
      </w:r>
      <w:r w:rsidRPr="00596689">
        <w:rPr>
          <w:rStyle w:val="FontStyle43"/>
          <w:sz w:val="24"/>
          <w:szCs w:val="24"/>
        </w:rPr>
        <w:t>Учреждения</w:t>
      </w:r>
      <w:r w:rsidRPr="00596689">
        <w:rPr>
          <w:rStyle w:val="FontStyle43"/>
          <w:sz w:val="24"/>
          <w:szCs w:val="24"/>
        </w:rPr>
        <w:fldChar w:fldCharType="end"/>
      </w:r>
      <w:r w:rsidRPr="00596689">
        <w:rPr>
          <w:rStyle w:val="FontStyle24"/>
          <w:sz w:val="24"/>
          <w:szCs w:val="24"/>
        </w:rPr>
        <w:t>;</w:t>
      </w:r>
    </w:p>
    <w:p w:rsidR="006179C8" w:rsidRPr="00596689"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96689">
        <w:rPr>
          <w:rStyle w:val="FontStyle24"/>
          <w:sz w:val="24"/>
          <w:szCs w:val="24"/>
        </w:rPr>
        <w:t xml:space="preserve">клиентов </w:t>
      </w:r>
      <w:r w:rsidRPr="00596689">
        <w:rPr>
          <w:rStyle w:val="FontStyle43"/>
          <w:sz w:val="24"/>
          <w:szCs w:val="24"/>
        </w:rPr>
        <w:fldChar w:fldCharType="begin"/>
      </w:r>
      <w:r w:rsidRPr="00596689">
        <w:rPr>
          <w:rStyle w:val="FontStyle43"/>
          <w:sz w:val="24"/>
          <w:szCs w:val="24"/>
        </w:rPr>
        <w:instrText xml:space="preserve"> DOCVARIABLE Номер_договора.ДпТ_кого_чего </w:instrText>
      </w:r>
      <w:r w:rsidRPr="00596689">
        <w:rPr>
          <w:rStyle w:val="FontStyle43"/>
          <w:sz w:val="24"/>
          <w:szCs w:val="24"/>
        </w:rPr>
        <w:fldChar w:fldCharType="separate"/>
      </w:r>
      <w:r w:rsidRPr="00596689">
        <w:rPr>
          <w:rStyle w:val="FontStyle43"/>
          <w:sz w:val="24"/>
          <w:szCs w:val="24"/>
        </w:rPr>
        <w:t>Учреждения</w:t>
      </w:r>
      <w:r w:rsidRPr="00596689">
        <w:rPr>
          <w:rStyle w:val="FontStyle43"/>
          <w:sz w:val="24"/>
          <w:szCs w:val="24"/>
        </w:rPr>
        <w:fldChar w:fldCharType="end"/>
      </w:r>
      <w:r w:rsidRPr="00596689">
        <w:rPr>
          <w:rStyle w:val="FontStyle24"/>
          <w:sz w:val="24"/>
          <w:szCs w:val="24"/>
        </w:rPr>
        <w:t>;</w:t>
      </w:r>
    </w:p>
    <w:p w:rsidR="006179C8" w:rsidRPr="00596689"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96689">
        <w:rPr>
          <w:rStyle w:val="FontStyle24"/>
          <w:sz w:val="24"/>
          <w:szCs w:val="24"/>
        </w:rPr>
        <w:t>других лиц.</w:t>
      </w:r>
    </w:p>
    <w:p w:rsidR="006179C8" w:rsidRPr="005872BB" w:rsidRDefault="006179C8" w:rsidP="006179C8">
      <w:pPr>
        <w:pStyle w:val="Style21"/>
        <w:widowControl/>
        <w:tabs>
          <w:tab w:val="left" w:pos="1085"/>
        </w:tabs>
        <w:spacing w:line="240" w:lineRule="auto"/>
        <w:ind w:firstLine="709"/>
        <w:rPr>
          <w:rStyle w:val="FontStyle43"/>
          <w:sz w:val="24"/>
          <w:szCs w:val="24"/>
        </w:rPr>
      </w:pPr>
      <w:r w:rsidRPr="005872BB">
        <w:rPr>
          <w:rStyle w:val="FontStyle43"/>
          <w:sz w:val="24"/>
          <w:szCs w:val="24"/>
        </w:rPr>
        <w:t>6.3. Информация о персональных данных может содержаться:</w:t>
      </w:r>
    </w:p>
    <w:p w:rsidR="006179C8" w:rsidRPr="005872BB"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872BB">
        <w:rPr>
          <w:rStyle w:val="FontStyle24"/>
          <w:sz w:val="24"/>
          <w:szCs w:val="24"/>
        </w:rPr>
        <w:t>на бумажных носителях;</w:t>
      </w:r>
    </w:p>
    <w:p w:rsidR="006179C8" w:rsidRPr="005872BB"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872BB">
        <w:rPr>
          <w:rStyle w:val="FontStyle24"/>
          <w:sz w:val="24"/>
          <w:szCs w:val="24"/>
        </w:rPr>
        <w:t>на электронных носителях;</w:t>
      </w:r>
    </w:p>
    <w:p w:rsidR="006179C8" w:rsidRPr="005872BB"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872BB">
        <w:rPr>
          <w:rStyle w:val="FontStyle24"/>
          <w:sz w:val="24"/>
          <w:szCs w:val="24"/>
        </w:rPr>
        <w:t>в информационных системах персональных данных;</w:t>
      </w:r>
    </w:p>
    <w:p w:rsidR="006179C8" w:rsidRPr="005872BB" w:rsidRDefault="006179C8" w:rsidP="006179C8">
      <w:pPr>
        <w:pStyle w:val="Style8"/>
        <w:widowControl/>
        <w:numPr>
          <w:ilvl w:val="0"/>
          <w:numId w:val="1"/>
        </w:numPr>
        <w:tabs>
          <w:tab w:val="clear" w:pos="1803"/>
          <w:tab w:val="num" w:pos="-900"/>
        </w:tabs>
        <w:spacing w:line="240" w:lineRule="auto"/>
        <w:ind w:left="0" w:firstLine="709"/>
        <w:jc w:val="both"/>
        <w:rPr>
          <w:rStyle w:val="FontStyle24"/>
          <w:sz w:val="24"/>
          <w:szCs w:val="24"/>
        </w:rPr>
      </w:pPr>
      <w:r w:rsidRPr="005872BB">
        <w:rPr>
          <w:rStyle w:val="FontStyle24"/>
          <w:sz w:val="24"/>
          <w:szCs w:val="24"/>
        </w:rPr>
        <w:t>в информационно-телекоммуникационных сетях и иных информационных системах.</w:t>
      </w:r>
    </w:p>
    <w:p w:rsidR="00EB521A" w:rsidRPr="00EB521A" w:rsidRDefault="00EB521A" w:rsidP="00EB521A">
      <w:pPr>
        <w:tabs>
          <w:tab w:val="left" w:pos="1085"/>
        </w:tabs>
        <w:suppressAutoHyphens/>
        <w:autoSpaceDE w:val="0"/>
        <w:ind w:firstLine="709"/>
        <w:jc w:val="both"/>
        <w:rPr>
          <w:lang w:eastAsia="ar-SA"/>
        </w:rPr>
      </w:pPr>
      <w:r w:rsidRPr="00EB521A">
        <w:rPr>
          <w:lang w:eastAsia="ar-SA"/>
        </w:rPr>
        <w:t xml:space="preserve">6.4. </w:t>
      </w:r>
      <w:r w:rsidRPr="00EB521A">
        <w:rPr>
          <w:lang w:eastAsia="ar-SA"/>
        </w:rPr>
        <w:fldChar w:fldCharType="begin"/>
      </w:r>
      <w:r w:rsidRPr="00EB521A">
        <w:rPr>
          <w:lang w:eastAsia="ar-SA"/>
        </w:rPr>
        <w:instrText xml:space="preserve"> DOCVARIABLE Номер_договора.ДпТ_кто_что </w:instrText>
      </w:r>
      <w:r w:rsidRPr="00EB521A">
        <w:rPr>
          <w:lang w:eastAsia="ar-SA"/>
        </w:rPr>
        <w:fldChar w:fldCharType="separate"/>
      </w:r>
      <w:r w:rsidR="006179C8">
        <w:rPr>
          <w:lang w:eastAsia="ar-SA"/>
        </w:rPr>
        <w:t>Учреждение</w:t>
      </w:r>
      <w:r w:rsidRPr="00EB521A">
        <w:rPr>
          <w:lang w:eastAsia="ar-SA"/>
        </w:rPr>
        <w:fldChar w:fldCharType="end"/>
      </w:r>
      <w:r w:rsidRPr="00EB521A">
        <w:rPr>
          <w:lang w:eastAsia="ar-SA"/>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Pr="00EB521A">
        <w:rPr>
          <w:lang w:eastAsia="ar-SA"/>
        </w:rPr>
        <w:fldChar w:fldCharType="begin"/>
      </w:r>
      <w:r w:rsidRPr="00EB521A">
        <w:rPr>
          <w:lang w:eastAsia="ar-SA"/>
        </w:rPr>
        <w:instrText xml:space="preserve"> DOCVARIABLE Номер_договора.ДпТ_кого_чего </w:instrText>
      </w:r>
      <w:r w:rsidRPr="00EB521A">
        <w:rPr>
          <w:lang w:eastAsia="ar-SA"/>
        </w:rPr>
        <w:fldChar w:fldCharType="separate"/>
      </w:r>
      <w:r w:rsidR="006179C8">
        <w:rPr>
          <w:lang w:eastAsia="ar-SA"/>
        </w:rPr>
        <w:t>Учреждения</w:t>
      </w:r>
      <w:r w:rsidRPr="00EB521A">
        <w:rPr>
          <w:lang w:eastAsia="ar-SA"/>
        </w:rPr>
        <w:fldChar w:fldCharType="end"/>
      </w:r>
      <w:r w:rsidRPr="00EB521A">
        <w:rPr>
          <w:lang w:eastAsia="ar-SA"/>
        </w:rPr>
        <w:t>.</w:t>
      </w:r>
    </w:p>
    <w:p w:rsidR="00EB521A" w:rsidRPr="00EB521A" w:rsidRDefault="00EB521A" w:rsidP="00EB521A">
      <w:pPr>
        <w:tabs>
          <w:tab w:val="left" w:pos="1085"/>
        </w:tabs>
        <w:suppressAutoHyphens/>
        <w:autoSpaceDE w:val="0"/>
        <w:ind w:firstLine="709"/>
        <w:jc w:val="both"/>
        <w:rPr>
          <w:lang w:eastAsia="ar-SA"/>
        </w:rPr>
      </w:pPr>
      <w:r w:rsidRPr="00EB521A">
        <w:rPr>
          <w:lang w:eastAsia="ar-SA"/>
        </w:rPr>
        <w:t xml:space="preserve">6.5. При обработке персональных данных с использованием средств вычислительной техники должностные лица </w:t>
      </w:r>
      <w:r w:rsidRPr="00EB521A">
        <w:rPr>
          <w:lang w:eastAsia="ar-SA"/>
        </w:rPr>
        <w:fldChar w:fldCharType="begin"/>
      </w:r>
      <w:r w:rsidRPr="00EB521A">
        <w:rPr>
          <w:lang w:eastAsia="ar-SA"/>
        </w:rPr>
        <w:instrText xml:space="preserve"> DOCVARIABLE Номер_договора.ДпТ_кого_чего </w:instrText>
      </w:r>
      <w:r w:rsidRPr="00EB521A">
        <w:rPr>
          <w:lang w:eastAsia="ar-SA"/>
        </w:rPr>
        <w:fldChar w:fldCharType="separate"/>
      </w:r>
      <w:r w:rsidR="006179C8">
        <w:rPr>
          <w:lang w:eastAsia="ar-SA"/>
        </w:rPr>
        <w:t>Учреждения</w:t>
      </w:r>
      <w:r w:rsidRPr="00EB521A">
        <w:rPr>
          <w:lang w:eastAsia="ar-SA"/>
        </w:rPr>
        <w:fldChar w:fldCharType="end"/>
      </w:r>
      <w:r w:rsidRPr="00EB521A">
        <w:rPr>
          <w:lang w:eastAsia="ar-SA"/>
        </w:rPr>
        <w:t xml:space="preserve">, осуществляющие такую </w:t>
      </w:r>
      <w:r w:rsidRPr="00EB521A">
        <w:rPr>
          <w:lang w:eastAsia="ar-SA"/>
        </w:rPr>
        <w:lastRenderedPageBreak/>
        <w:t xml:space="preserve">обработку (пользователи объектов вычислительной техники), должны быть ознакомлены под роспись с основными локальными нормативными актами </w:t>
      </w:r>
      <w:r w:rsidRPr="00EB521A">
        <w:rPr>
          <w:lang w:eastAsia="ar-SA"/>
        </w:rPr>
        <w:fldChar w:fldCharType="begin"/>
      </w:r>
      <w:r w:rsidRPr="00EB521A">
        <w:rPr>
          <w:lang w:eastAsia="ar-SA"/>
        </w:rPr>
        <w:instrText xml:space="preserve"> DOCVARIABLE Номер_договора.ДпТ_кого_чего </w:instrText>
      </w:r>
      <w:r w:rsidRPr="00EB521A">
        <w:rPr>
          <w:lang w:eastAsia="ar-SA"/>
        </w:rPr>
        <w:fldChar w:fldCharType="separate"/>
      </w:r>
      <w:r w:rsidR="006179C8">
        <w:rPr>
          <w:lang w:eastAsia="ar-SA"/>
        </w:rPr>
        <w:t>Учреждения</w:t>
      </w:r>
      <w:r w:rsidRPr="00EB521A">
        <w:rPr>
          <w:lang w:eastAsia="ar-SA"/>
        </w:rPr>
        <w:fldChar w:fldCharType="end"/>
      </w:r>
      <w:r w:rsidRPr="00EB521A">
        <w:rPr>
          <w:lang w:eastAsia="ar-SA"/>
        </w:rPr>
        <w:t>.</w:t>
      </w:r>
    </w:p>
    <w:p w:rsidR="00EB521A" w:rsidRPr="00EB521A" w:rsidRDefault="00EB521A" w:rsidP="00EB521A">
      <w:pPr>
        <w:tabs>
          <w:tab w:val="left" w:pos="1085"/>
        </w:tabs>
        <w:suppressAutoHyphens/>
        <w:autoSpaceDE w:val="0"/>
        <w:ind w:firstLine="709"/>
        <w:jc w:val="both"/>
        <w:rPr>
          <w:lang w:eastAsia="ar-SA"/>
        </w:rPr>
      </w:pPr>
      <w:r w:rsidRPr="00EB521A">
        <w:rPr>
          <w:lang w:eastAsia="ar-SA"/>
        </w:rPr>
        <w:t>6.6. Персональные данные работников</w:t>
      </w:r>
      <w:r w:rsidRPr="00EB521A">
        <w:rPr>
          <w:color w:val="000000"/>
          <w:lang w:eastAsia="ar-SA"/>
        </w:rPr>
        <w:t xml:space="preserve"> </w:t>
      </w:r>
      <w:r w:rsidRPr="00EB521A">
        <w:rPr>
          <w:lang w:eastAsia="ar-SA"/>
        </w:rPr>
        <w:fldChar w:fldCharType="begin"/>
      </w:r>
      <w:r w:rsidRPr="00EB521A">
        <w:rPr>
          <w:lang w:eastAsia="ar-SA"/>
        </w:rPr>
        <w:instrText xml:space="preserve"> DOCVARIABLE Номер_договора.ДпТ_кого_чего </w:instrText>
      </w:r>
      <w:r w:rsidRPr="00EB521A">
        <w:rPr>
          <w:lang w:eastAsia="ar-SA"/>
        </w:rPr>
        <w:fldChar w:fldCharType="separate"/>
      </w:r>
      <w:r w:rsidR="006179C8">
        <w:rPr>
          <w:lang w:eastAsia="ar-SA"/>
        </w:rPr>
        <w:t>Учреждения</w:t>
      </w:r>
      <w:r w:rsidRPr="00EB521A">
        <w:rPr>
          <w:lang w:eastAsia="ar-SA"/>
        </w:rPr>
        <w:fldChar w:fldCharType="end"/>
      </w:r>
      <w:r w:rsidRPr="00EB521A">
        <w:rPr>
          <w:lang w:eastAsia="ar-SA"/>
        </w:rPr>
        <w:t xml:space="preserve"> содержатся в следующих документах (копиях указанных документов):</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расходно-кассовые и приходно-кассовые ордеры;</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реестры сведений о начисленных и уплаченных страховых взносах на обязательное пенсионное страхование застрахованных лиц (форма СЗВ-6-2);</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командировочные удостоверения;</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служебные задания для направления в командировку;</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авансовые отчеты;</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справки о сумме заработной платы;</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листки нетрудоспособности;</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proofErr w:type="gramStart"/>
      <w:r w:rsidRPr="00B90472">
        <w:rPr>
          <w:bCs/>
          <w:color w:val="000000"/>
        </w:rPr>
        <w:t>справки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roofErr w:type="gramEnd"/>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анкеты застрахованных лиц (АДВ-1);</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трудовые договоры с работниками;</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договоры о временном трудоустройстве;</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договоры о материальной ответственности;</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договоры возмездного оказания услуг;</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обращения (заявления, жалобы, предложения) физических лиц;</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свидетельства о государственной регистрации права собственности (копии);</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личные карточки работника (унифицированная форма Т-2);</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сведения о наличии, потребности, предназначении в остатках трудовых ресурсах;</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сведения о гражданине, подлежащем воинскому учету, и принятии его на работу (увольнении его с работы);</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обязательства о неразглашении конфиденциальной информации;</w:t>
      </w:r>
    </w:p>
    <w:p w:rsidR="006179C8" w:rsidRPr="00B90472" w:rsidRDefault="006179C8" w:rsidP="006179C8">
      <w:pPr>
        <w:widowControl w:val="0"/>
        <w:numPr>
          <w:ilvl w:val="0"/>
          <w:numId w:val="23"/>
        </w:numPr>
        <w:autoSpaceDE w:val="0"/>
        <w:autoSpaceDN w:val="0"/>
        <w:adjustRightInd w:val="0"/>
        <w:ind w:left="0" w:firstLine="709"/>
        <w:jc w:val="both"/>
        <w:rPr>
          <w:bCs/>
          <w:color w:val="000000"/>
        </w:rPr>
      </w:pPr>
      <w:r w:rsidRPr="00B90472">
        <w:rPr>
          <w:bCs/>
          <w:color w:val="000000"/>
        </w:rPr>
        <w:t>согласия работника на обработку персональных данных;</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журналы инструктажей</w:t>
      </w:r>
      <w:r w:rsidRPr="00604EF6">
        <w:rPr>
          <w:bCs/>
          <w:color w:val="000000"/>
        </w:rPr>
        <w:t xml:space="preserve"> по охране труда;</w:t>
      </w:r>
    </w:p>
    <w:p w:rsidR="006179C8" w:rsidRPr="00604EF6" w:rsidRDefault="006179C8" w:rsidP="006179C8">
      <w:pPr>
        <w:widowControl w:val="0"/>
        <w:numPr>
          <w:ilvl w:val="0"/>
          <w:numId w:val="22"/>
        </w:numPr>
        <w:autoSpaceDE w:val="0"/>
        <w:autoSpaceDN w:val="0"/>
        <w:adjustRightInd w:val="0"/>
        <w:ind w:left="0" w:firstLine="709"/>
        <w:jc w:val="both"/>
        <w:rPr>
          <w:bCs/>
          <w:color w:val="000000"/>
        </w:rPr>
      </w:pPr>
      <w:r>
        <w:rPr>
          <w:bCs/>
          <w:color w:val="000000"/>
        </w:rPr>
        <w:t>журналы инструктажей по пожарной безопасности;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приказы;</w:t>
      </w:r>
    </w:p>
    <w:p w:rsidR="006179C8"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заявления работника;</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анкеты;</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Pr>
          <w:bCs/>
          <w:color w:val="000000"/>
        </w:rPr>
        <w:t>документы об образовании и повышении квалификации;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служебные записки;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графики отпусков;</w:t>
      </w:r>
    </w:p>
    <w:p w:rsidR="006179C8"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табели учета рабочего времени;</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штатное расписание;</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Pr>
          <w:bCs/>
          <w:color w:val="000000"/>
        </w:rPr>
        <w:t>тарификационные списки;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расчетные ведомости по заработной плате;</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справки о доходах физического лица (форма 2-НДФЛ);</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доверенности;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расчетные листки;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лицевые счета;</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свидетельства о заключении/расторжении брака (копии);</w:t>
      </w:r>
    </w:p>
    <w:p w:rsidR="006179C8" w:rsidRPr="00B90472"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 xml:space="preserve">страховые свидетельства государственного пенсионного страхования </w:t>
      </w:r>
      <w:r w:rsidRPr="00B90472">
        <w:rPr>
          <w:bCs/>
          <w:color w:val="000000"/>
        </w:rPr>
        <w:lastRenderedPageBreak/>
        <w:t>(копии);</w:t>
      </w:r>
    </w:p>
    <w:p w:rsidR="006179C8" w:rsidRDefault="006179C8" w:rsidP="006179C8">
      <w:pPr>
        <w:widowControl w:val="0"/>
        <w:numPr>
          <w:ilvl w:val="0"/>
          <w:numId w:val="22"/>
        </w:numPr>
        <w:autoSpaceDE w:val="0"/>
        <w:autoSpaceDN w:val="0"/>
        <w:adjustRightInd w:val="0"/>
        <w:ind w:left="0" w:firstLine="709"/>
        <w:jc w:val="both"/>
        <w:rPr>
          <w:bCs/>
          <w:color w:val="000000"/>
        </w:rPr>
      </w:pPr>
      <w:r w:rsidRPr="00B90472">
        <w:rPr>
          <w:bCs/>
          <w:color w:val="000000"/>
        </w:rPr>
        <w:t>свидетельства о постановке на учет физического лица в налоговом органе на территории Российской Федерации;</w:t>
      </w:r>
    </w:p>
    <w:p w:rsidR="006179C8" w:rsidRPr="00BA320D" w:rsidRDefault="006179C8" w:rsidP="006179C8">
      <w:pPr>
        <w:widowControl w:val="0"/>
        <w:numPr>
          <w:ilvl w:val="0"/>
          <w:numId w:val="22"/>
        </w:numPr>
        <w:autoSpaceDE w:val="0"/>
        <w:autoSpaceDN w:val="0"/>
        <w:adjustRightInd w:val="0"/>
        <w:ind w:left="0" w:firstLine="709"/>
        <w:jc w:val="both"/>
        <w:rPr>
          <w:bCs/>
          <w:color w:val="000000"/>
        </w:rPr>
      </w:pPr>
      <w:r>
        <w:t>страховые медицинские полисы обязательного медицинского страхования граждан (копия);</w:t>
      </w:r>
    </w:p>
    <w:p w:rsidR="006179C8" w:rsidRDefault="006179C8" w:rsidP="006179C8">
      <w:pPr>
        <w:widowControl w:val="0"/>
        <w:numPr>
          <w:ilvl w:val="0"/>
          <w:numId w:val="22"/>
        </w:numPr>
        <w:autoSpaceDE w:val="0"/>
        <w:autoSpaceDN w:val="0"/>
        <w:adjustRightInd w:val="0"/>
        <w:ind w:left="0" w:firstLine="709"/>
        <w:jc w:val="both"/>
        <w:rPr>
          <w:bCs/>
          <w:color w:val="000000"/>
        </w:rPr>
      </w:pPr>
      <w:r w:rsidRPr="006D2ACD">
        <w:rPr>
          <w:bCs/>
          <w:color w:val="000000"/>
        </w:rPr>
        <w:t>трудовые книжки;</w:t>
      </w:r>
    </w:p>
    <w:p w:rsidR="006179C8" w:rsidRPr="006D2ACD" w:rsidRDefault="006179C8" w:rsidP="006179C8">
      <w:pPr>
        <w:widowControl w:val="0"/>
        <w:numPr>
          <w:ilvl w:val="0"/>
          <w:numId w:val="22"/>
        </w:numPr>
        <w:autoSpaceDE w:val="0"/>
        <w:autoSpaceDN w:val="0"/>
        <w:adjustRightInd w:val="0"/>
        <w:ind w:left="0" w:firstLine="709"/>
        <w:jc w:val="both"/>
        <w:rPr>
          <w:bCs/>
          <w:color w:val="000000"/>
        </w:rPr>
      </w:pPr>
      <w:r>
        <w:rPr>
          <w:bCs/>
          <w:color w:val="000000"/>
        </w:rPr>
        <w:t>личные медицинские книжки;</w:t>
      </w:r>
    </w:p>
    <w:p w:rsidR="006179C8" w:rsidRDefault="006179C8" w:rsidP="006179C8">
      <w:pPr>
        <w:widowControl w:val="0"/>
        <w:numPr>
          <w:ilvl w:val="0"/>
          <w:numId w:val="22"/>
        </w:numPr>
        <w:autoSpaceDE w:val="0"/>
        <w:autoSpaceDN w:val="0"/>
        <w:adjustRightInd w:val="0"/>
        <w:ind w:left="0" w:firstLine="709"/>
        <w:jc w:val="both"/>
        <w:rPr>
          <w:bCs/>
          <w:color w:val="000000"/>
        </w:rPr>
      </w:pPr>
      <w:r w:rsidRPr="006D2ACD">
        <w:rPr>
          <w:bCs/>
          <w:color w:val="000000"/>
        </w:rPr>
        <w:t>справки об инвалидности;</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журналы учета персональных данных сотрудников;</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книга (журнал) учета личных дел;</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графики дежурств;</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списки прохождения медицинских осмотров, предоставляемые в медицинские учреждения;</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д</w:t>
      </w:r>
      <w:r w:rsidRPr="004E6F55">
        <w:rPr>
          <w:bCs/>
          <w:color w:val="000000"/>
        </w:rPr>
        <w:t>окументы по награждению работников (характеристики, ходатайства)</w:t>
      </w:r>
      <w:r>
        <w:rPr>
          <w:bCs/>
          <w:color w:val="000000"/>
        </w:rPr>
        <w:t>;</w:t>
      </w:r>
    </w:p>
    <w:p w:rsidR="006179C8" w:rsidRDefault="006179C8" w:rsidP="006179C8">
      <w:pPr>
        <w:widowControl w:val="0"/>
        <w:numPr>
          <w:ilvl w:val="0"/>
          <w:numId w:val="22"/>
        </w:numPr>
        <w:autoSpaceDE w:val="0"/>
        <w:autoSpaceDN w:val="0"/>
        <w:adjustRightInd w:val="0"/>
        <w:ind w:left="0" w:firstLine="709"/>
        <w:jc w:val="both"/>
        <w:rPr>
          <w:bCs/>
          <w:color w:val="000000"/>
        </w:rPr>
      </w:pPr>
      <w:r>
        <w:rPr>
          <w:bCs/>
          <w:color w:val="000000"/>
        </w:rPr>
        <w:t>с</w:t>
      </w:r>
      <w:r w:rsidRPr="009C6312">
        <w:rPr>
          <w:bCs/>
          <w:color w:val="000000"/>
        </w:rPr>
        <w:t>ведения о прохождении курсов по охране труда руководителями учреждений</w:t>
      </w:r>
      <w:r>
        <w:rPr>
          <w:bCs/>
          <w:color w:val="000000"/>
        </w:rPr>
        <w:t>;</w:t>
      </w:r>
    </w:p>
    <w:p w:rsidR="006179C8" w:rsidRPr="00944B48" w:rsidRDefault="006179C8" w:rsidP="006179C8">
      <w:pPr>
        <w:widowControl w:val="0"/>
        <w:numPr>
          <w:ilvl w:val="0"/>
          <w:numId w:val="22"/>
        </w:numPr>
        <w:autoSpaceDE w:val="0"/>
        <w:autoSpaceDN w:val="0"/>
        <w:adjustRightInd w:val="0"/>
        <w:ind w:left="0" w:firstLine="709"/>
        <w:jc w:val="both"/>
        <w:rPr>
          <w:bCs/>
          <w:color w:val="000000"/>
        </w:rPr>
      </w:pPr>
      <w:r>
        <w:rPr>
          <w:bCs/>
          <w:color w:val="000000"/>
        </w:rPr>
        <w:t>а</w:t>
      </w:r>
      <w:r w:rsidRPr="009C6312">
        <w:rPr>
          <w:bCs/>
          <w:color w:val="000000"/>
        </w:rPr>
        <w:t>кты о несчастных случаях на производстве с работниками</w:t>
      </w:r>
      <w:r>
        <w:rPr>
          <w:bCs/>
          <w:color w:val="000000"/>
        </w:rPr>
        <w:t>;</w:t>
      </w:r>
    </w:p>
    <w:p w:rsidR="006179C8" w:rsidRDefault="006179C8" w:rsidP="006179C8">
      <w:pPr>
        <w:pStyle w:val="Style8"/>
        <w:numPr>
          <w:ilvl w:val="0"/>
          <w:numId w:val="1"/>
        </w:numPr>
        <w:tabs>
          <w:tab w:val="clear" w:pos="1803"/>
          <w:tab w:val="num" w:pos="1418"/>
        </w:tabs>
        <w:spacing w:line="240" w:lineRule="auto"/>
        <w:ind w:left="0" w:firstLine="709"/>
        <w:jc w:val="both"/>
        <w:rPr>
          <w:rStyle w:val="FontStyle24"/>
          <w:color w:val="000000"/>
          <w:sz w:val="24"/>
          <w:szCs w:val="24"/>
        </w:rPr>
      </w:pPr>
      <w:r w:rsidRPr="006D2ACD">
        <w:rPr>
          <w:rStyle w:val="FontStyle24"/>
          <w:color w:val="000000"/>
          <w:sz w:val="24"/>
          <w:szCs w:val="24"/>
        </w:rPr>
        <w:t>другие документы, содержащие персональные данные.</w:t>
      </w:r>
    </w:p>
    <w:p w:rsidR="006179C8" w:rsidRPr="006D2ACD" w:rsidRDefault="006179C8" w:rsidP="006179C8">
      <w:pPr>
        <w:pStyle w:val="Style8"/>
        <w:spacing w:line="240" w:lineRule="auto"/>
        <w:ind w:left="709"/>
        <w:jc w:val="both"/>
        <w:rPr>
          <w:rStyle w:val="FontStyle24"/>
          <w:color w:val="000000"/>
          <w:sz w:val="24"/>
          <w:szCs w:val="24"/>
        </w:rPr>
      </w:pPr>
    </w:p>
    <w:p w:rsidR="006179C8" w:rsidRPr="00F13D40" w:rsidRDefault="006179C8" w:rsidP="006179C8">
      <w:pPr>
        <w:pStyle w:val="Style8"/>
        <w:widowControl/>
        <w:spacing w:line="240" w:lineRule="auto"/>
        <w:ind w:firstLine="709"/>
        <w:jc w:val="both"/>
        <w:rPr>
          <w:rStyle w:val="FontStyle43"/>
          <w:sz w:val="24"/>
          <w:szCs w:val="24"/>
        </w:rPr>
      </w:pPr>
      <w:r w:rsidRPr="004D2622">
        <w:rPr>
          <w:rStyle w:val="FontStyle24"/>
          <w:color w:val="000000"/>
          <w:sz w:val="24"/>
          <w:szCs w:val="24"/>
        </w:rPr>
        <w:t xml:space="preserve">6.7. </w:t>
      </w:r>
      <w:r w:rsidRPr="004D2622">
        <w:rPr>
          <w:rStyle w:val="FontStyle43"/>
          <w:sz w:val="24"/>
          <w:szCs w:val="24"/>
        </w:rPr>
        <w:t xml:space="preserve">Персональные данные </w:t>
      </w:r>
      <w:r>
        <w:rPr>
          <w:rStyle w:val="FontStyle43"/>
          <w:sz w:val="24"/>
          <w:szCs w:val="24"/>
        </w:rPr>
        <w:t>клиентов</w:t>
      </w:r>
      <w:r w:rsidRPr="004D2622">
        <w:rPr>
          <w:rStyle w:val="FontStyle43"/>
          <w:sz w:val="24"/>
          <w:szCs w:val="24"/>
        </w:rPr>
        <w:t xml:space="preserve"> могут содержаться в следующих документах (копиях указанных документов):</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 xml:space="preserve">путевка, выданная Министерством </w:t>
      </w:r>
      <w:r>
        <w:rPr>
          <w:rFonts w:ascii="Times New Roman" w:hAnsi="Times New Roman"/>
          <w:bCs/>
          <w:color w:val="000000"/>
        </w:rPr>
        <w:t>социального развития</w:t>
      </w:r>
      <w:r w:rsidRPr="007E1729">
        <w:rPr>
          <w:rFonts w:ascii="Times New Roman" w:hAnsi="Times New Roman"/>
          <w:bCs/>
          <w:color w:val="000000"/>
        </w:rPr>
        <w:t xml:space="preserve"> Республики Марий Эл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заключение консультативной экспертной комиссии с указанием диагноза и профиля рекомендуемого стационарного учреждения с участием врача-психиатра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договор на стационарное обслуживание и оказание социальных услуг граждан пожилого возраста и инвалидов, заключаемый между учреждением и гражданином (для дееспособных</w:t>
      </w:r>
      <w:r>
        <w:rPr>
          <w:rFonts w:ascii="Times New Roman" w:hAnsi="Times New Roman"/>
          <w:bCs/>
          <w:color w:val="000000"/>
        </w:rPr>
        <w:t xml:space="preserve"> граждан</w:t>
      </w:r>
      <w:r w:rsidRPr="007E1729">
        <w:rPr>
          <w:rFonts w:ascii="Times New Roman" w:hAnsi="Times New Roman"/>
          <w:bCs/>
          <w:color w:val="000000"/>
        </w:rPr>
        <w:t>);</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приказ о зачислении на стационарное социальное обслуживание граждан пожилого возраста и инвалидов;</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копия заявления в территориальное отделение Пенсионного фонда РФ о перечислении части пенсии в качестве оплаты за стационарное обслуживание и оказания социальных услуг;</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заявление на имя руководителя комплексного центра о приеме в стационарное учреждение;</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заявление на имя директора стационарного учреждения о приеме на хранение документов;</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удостоверение или иные документы установленного образца о праве на социальную поддержку</w:t>
      </w:r>
      <w:r>
        <w:rPr>
          <w:rFonts w:ascii="Times New Roman" w:hAnsi="Times New Roman"/>
          <w:bCs/>
          <w:color w:val="000000"/>
        </w:rPr>
        <w:t xml:space="preserve"> или льготы</w:t>
      </w:r>
      <w:r w:rsidRPr="007E1729">
        <w:rPr>
          <w:rFonts w:ascii="Times New Roman" w:hAnsi="Times New Roman"/>
          <w:bCs/>
          <w:color w:val="000000"/>
        </w:rPr>
        <w:t>;</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фотографическая карточка;</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 xml:space="preserve">справка </w:t>
      </w:r>
      <w:proofErr w:type="gramStart"/>
      <w:r w:rsidRPr="007E1729">
        <w:rPr>
          <w:rFonts w:ascii="Times New Roman" w:hAnsi="Times New Roman"/>
          <w:bCs/>
          <w:color w:val="000000"/>
        </w:rPr>
        <w:t>медико-социальной</w:t>
      </w:r>
      <w:proofErr w:type="gramEnd"/>
      <w:r w:rsidRPr="007E1729">
        <w:rPr>
          <w:rFonts w:ascii="Times New Roman" w:hAnsi="Times New Roman"/>
          <w:bCs/>
          <w:color w:val="000000"/>
        </w:rPr>
        <w:t xml:space="preserve"> экспертной комиссии (для инвалидов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индивидуальная программа реабилитации инвалидов;</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справка территориального отделения Пенсионного фонда Российской Федерации о размере трудовой пенсии и ежемесячной денежной выплаты;</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копия паспорта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копия пенсионного страхового свидетельства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копия страхового медицинского полиса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lastRenderedPageBreak/>
        <w:t>копия пенсионного удостоверения (заверенная копия);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согласие на обработку персональных данных;</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лист учета обследований;</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справка психоневрологического диспансера;</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справка комиссии при центральной районной больнице по месту жительства;</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листы динамического наблюдения за проживающими</w:t>
      </w:r>
      <w:r>
        <w:rPr>
          <w:rFonts w:ascii="Times New Roman" w:hAnsi="Times New Roman"/>
          <w:bCs/>
          <w:color w:val="000000"/>
        </w:rPr>
        <w:t xml:space="preserve"> гражданами</w:t>
      </w:r>
      <w:r w:rsidRPr="007E1729">
        <w:rPr>
          <w:rFonts w:ascii="Times New Roman" w:hAnsi="Times New Roman"/>
          <w:bCs/>
          <w:color w:val="000000"/>
        </w:rPr>
        <w:t>;</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 xml:space="preserve">выписка из истории болезни, выданная лечебным учреждением, где наблюдался </w:t>
      </w:r>
      <w:proofErr w:type="gramStart"/>
      <w:r w:rsidRPr="007E1729">
        <w:rPr>
          <w:rFonts w:ascii="Times New Roman" w:hAnsi="Times New Roman"/>
          <w:bCs/>
          <w:color w:val="000000"/>
        </w:rPr>
        <w:t>обеспечиваемый</w:t>
      </w:r>
      <w:proofErr w:type="gramEnd"/>
      <w:r w:rsidRPr="007E1729">
        <w:rPr>
          <w:rFonts w:ascii="Times New Roman" w:hAnsi="Times New Roman"/>
          <w:bCs/>
          <w:color w:val="000000"/>
        </w:rPr>
        <w:t>;</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 xml:space="preserve">результаты анализов, </w:t>
      </w:r>
      <w:proofErr w:type="gramStart"/>
      <w:r w:rsidRPr="007E1729">
        <w:rPr>
          <w:rFonts w:ascii="Times New Roman" w:hAnsi="Times New Roman"/>
          <w:bCs/>
          <w:color w:val="000000"/>
        </w:rPr>
        <w:t>рентгенографического</w:t>
      </w:r>
      <w:proofErr w:type="gramEnd"/>
      <w:r w:rsidRPr="007E1729">
        <w:rPr>
          <w:rFonts w:ascii="Times New Roman" w:hAnsi="Times New Roman"/>
          <w:bCs/>
          <w:color w:val="000000"/>
        </w:rPr>
        <w:t xml:space="preserve"> (снимок) и других обследований;</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 xml:space="preserve">заключение на перевод в другое </w:t>
      </w:r>
      <w:proofErr w:type="spellStart"/>
      <w:r w:rsidRPr="007E1729">
        <w:rPr>
          <w:rFonts w:ascii="Times New Roman" w:hAnsi="Times New Roman"/>
          <w:bCs/>
          <w:color w:val="000000"/>
        </w:rPr>
        <w:t>интернатное</w:t>
      </w:r>
      <w:proofErr w:type="spellEnd"/>
      <w:r w:rsidRPr="007E1729">
        <w:rPr>
          <w:rFonts w:ascii="Times New Roman" w:hAnsi="Times New Roman"/>
          <w:bCs/>
          <w:color w:val="000000"/>
        </w:rPr>
        <w:t xml:space="preserve"> учреждение (переводной эпикриз);</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история болезни;</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медицинская карта с заключениями врачей-специалистов лечебного учреждения об отсутствии медицинских противопоказаний;</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заключение комиссии с указанием диагноза и профиля рекомендуемого учреждения;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индивидуальная программа реабилитации инвалида;</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справка нарколога об отсутствии противопоказаний;</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выписка из амбулаторной карты или амбулаторная карта;</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сведения о результатах обследования на туберкулез;</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результаты лабораторных исследований;</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справка об отсутствии контакта с инфекционными больными по месту проживания;</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прижизненный договор на оказание ритуальных услуг;</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личная карточка;</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договор социального обслуживания граждан пожилого возраста инвалидов в стационарных условиях;</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приказ о приеме граждан на стационарное социальное обслуживание</w:t>
      </w:r>
      <w:r>
        <w:rPr>
          <w:rFonts w:ascii="Times New Roman" w:hAnsi="Times New Roman"/>
          <w:bCs/>
          <w:color w:val="000000"/>
        </w:rPr>
        <w:t>;</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акт обследования жилищно-бытовых условий;</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 xml:space="preserve">ксерокопия справки </w:t>
      </w:r>
      <w:proofErr w:type="gramStart"/>
      <w:r w:rsidRPr="007E1729">
        <w:rPr>
          <w:rFonts w:ascii="Times New Roman" w:hAnsi="Times New Roman"/>
          <w:bCs/>
          <w:color w:val="000000"/>
        </w:rPr>
        <w:t>медико-социальной</w:t>
      </w:r>
      <w:proofErr w:type="gramEnd"/>
      <w:r w:rsidRPr="007E1729">
        <w:rPr>
          <w:rFonts w:ascii="Times New Roman" w:hAnsi="Times New Roman"/>
          <w:bCs/>
          <w:color w:val="000000"/>
        </w:rPr>
        <w:t xml:space="preserve"> экспертизы;</w:t>
      </w:r>
    </w:p>
    <w:p w:rsidR="006179C8" w:rsidRPr="00B1457F"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B1457F">
        <w:rPr>
          <w:rFonts w:ascii="Times New Roman" w:hAnsi="Times New Roman"/>
          <w:bCs/>
          <w:color w:val="000000"/>
        </w:rPr>
        <w:t>справка органов внутренних дел о судимости;</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справка о получении пенсии;</w:t>
      </w:r>
    </w:p>
    <w:p w:rsidR="006179C8" w:rsidRPr="007E172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bCs/>
          <w:color w:val="000000"/>
        </w:rPr>
      </w:pPr>
      <w:r w:rsidRPr="007E1729">
        <w:rPr>
          <w:rFonts w:ascii="Times New Roman" w:hAnsi="Times New Roman"/>
          <w:bCs/>
          <w:color w:val="000000"/>
        </w:rPr>
        <w:t>ксерокопия удостоверения участника Великой Отечественной войны;</w:t>
      </w:r>
    </w:p>
    <w:p w:rsidR="006179C8" w:rsidRPr="00274796"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sidRPr="00642F00">
        <w:rPr>
          <w:rFonts w:ascii="Times New Roman" w:hAnsi="Times New Roman"/>
          <w:bCs/>
          <w:color w:val="000000"/>
        </w:rPr>
        <w:t>справка с предыдущего места жительства;</w:t>
      </w:r>
    </w:p>
    <w:p w:rsidR="006179C8" w:rsidRPr="00103D39"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заявление о регистрации/снятии с регистрационного учета по месту жительства;</w:t>
      </w:r>
    </w:p>
    <w:p w:rsidR="006179C8" w:rsidRPr="000750C7"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заявление об отказе от получения набора социальных услуг;</w:t>
      </w:r>
    </w:p>
    <w:p w:rsidR="006179C8" w:rsidRPr="000750C7"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талон на посещение занятий;</w:t>
      </w:r>
    </w:p>
    <w:p w:rsidR="006179C8" w:rsidRPr="000750C7"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 xml:space="preserve">индивидуальный план работы с </w:t>
      </w:r>
      <w:proofErr w:type="gramStart"/>
      <w:r>
        <w:rPr>
          <w:rFonts w:ascii="Times New Roman" w:hAnsi="Times New Roman"/>
          <w:bCs/>
          <w:color w:val="000000"/>
        </w:rPr>
        <w:t>проживающим</w:t>
      </w:r>
      <w:proofErr w:type="gramEnd"/>
      <w:r>
        <w:rPr>
          <w:rFonts w:ascii="Times New Roman" w:hAnsi="Times New Roman"/>
          <w:bCs/>
          <w:color w:val="000000"/>
        </w:rPr>
        <w:t>;</w:t>
      </w:r>
    </w:p>
    <w:p w:rsidR="006179C8" w:rsidRPr="000750C7"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психологическая диагностика пожилых людей;</w:t>
      </w:r>
    </w:p>
    <w:p w:rsidR="006179C8" w:rsidRPr="00C77E93"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групповых форм работы;</w:t>
      </w:r>
    </w:p>
    <w:p w:rsidR="006179C8" w:rsidRPr="00C77E93"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договор о поведении;</w:t>
      </w:r>
    </w:p>
    <w:p w:rsidR="006179C8" w:rsidRPr="00C77E93"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медицинская карта стоматологического больного;</w:t>
      </w:r>
    </w:p>
    <w:p w:rsidR="006179C8" w:rsidRPr="00C77E93"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карта больного, лечащегося в физиотерапевтическом отделении;</w:t>
      </w:r>
    </w:p>
    <w:p w:rsidR="006179C8" w:rsidRPr="00C77E93"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полисы страхования жизни;</w:t>
      </w:r>
    </w:p>
    <w:p w:rsidR="006179C8" w:rsidRPr="00B1457F"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квитанции на получение страховой премии;</w:t>
      </w:r>
    </w:p>
    <w:p w:rsidR="006179C8" w:rsidRPr="00907148"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прижизненные договоры на оказание ритуальных услуг;</w:t>
      </w:r>
    </w:p>
    <w:p w:rsidR="006179C8" w:rsidRPr="00907148"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lastRenderedPageBreak/>
        <w:t>приходно-расходные кассовые ордеры;</w:t>
      </w:r>
    </w:p>
    <w:p w:rsidR="006179C8" w:rsidRPr="00907148"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список начисленных пенсий;</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 xml:space="preserve">список </w:t>
      </w:r>
      <w:proofErr w:type="gramStart"/>
      <w:r>
        <w:rPr>
          <w:rFonts w:ascii="Times New Roman" w:hAnsi="Times New Roman"/>
          <w:bCs/>
          <w:color w:val="000000"/>
        </w:rPr>
        <w:t>проживающих</w:t>
      </w:r>
      <w:proofErr w:type="gramEnd"/>
      <w:r>
        <w:rPr>
          <w:rFonts w:ascii="Times New Roman" w:hAnsi="Times New Roman"/>
          <w:bCs/>
          <w:color w:val="000000"/>
        </w:rPr>
        <w:t>;</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регистрации больных;</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процедур;</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профилактических осмотров;</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консультаций врачами-специалистами;</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госпитализации;</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анализов;</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прививок;</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флюорографического кабинета;</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диспансерной группы;</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приемно-карантинного отделения;</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травм;</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углубленных медицинских осмотров;</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 xml:space="preserve">журнал учета движения </w:t>
      </w:r>
      <w:proofErr w:type="gramStart"/>
      <w:r>
        <w:rPr>
          <w:rFonts w:ascii="Times New Roman" w:hAnsi="Times New Roman"/>
          <w:bCs/>
          <w:color w:val="000000"/>
        </w:rPr>
        <w:t>проживающих</w:t>
      </w:r>
      <w:proofErr w:type="gramEnd"/>
      <w:r>
        <w:rPr>
          <w:rFonts w:ascii="Times New Roman" w:hAnsi="Times New Roman"/>
          <w:bCs/>
          <w:color w:val="000000"/>
        </w:rPr>
        <w:t>;</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регистрации очагов инфекционных заболеваний;</w:t>
      </w:r>
    </w:p>
    <w:p w:rsidR="006179C8" w:rsidRPr="00EB628C"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инфекционных больных;</w:t>
      </w:r>
    </w:p>
    <w:p w:rsidR="006179C8" w:rsidRPr="00642F00"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журнал учета медицинских полисов;</w:t>
      </w:r>
    </w:p>
    <w:p w:rsidR="006179C8" w:rsidRPr="00642F00" w:rsidRDefault="006179C8" w:rsidP="006179C8">
      <w:pPr>
        <w:pStyle w:val="Style8"/>
        <w:numPr>
          <w:ilvl w:val="0"/>
          <w:numId w:val="1"/>
        </w:numPr>
        <w:tabs>
          <w:tab w:val="clear" w:pos="1803"/>
          <w:tab w:val="num" w:pos="1418"/>
        </w:tabs>
        <w:spacing w:line="240" w:lineRule="auto"/>
        <w:ind w:left="0" w:firstLine="709"/>
        <w:jc w:val="both"/>
        <w:rPr>
          <w:rStyle w:val="FontStyle24"/>
          <w:color w:val="000000"/>
          <w:sz w:val="24"/>
          <w:szCs w:val="24"/>
        </w:rPr>
      </w:pPr>
      <w:r w:rsidRPr="00642F00">
        <w:rPr>
          <w:rStyle w:val="FontStyle24"/>
          <w:color w:val="000000"/>
          <w:sz w:val="24"/>
          <w:szCs w:val="24"/>
        </w:rPr>
        <w:t>другие документы, содержащие персональные данные.</w:t>
      </w:r>
    </w:p>
    <w:p w:rsidR="006179C8" w:rsidRPr="00F13D40" w:rsidRDefault="006179C8" w:rsidP="006179C8">
      <w:pPr>
        <w:pStyle w:val="Style8"/>
        <w:widowControl/>
        <w:spacing w:line="240" w:lineRule="auto"/>
        <w:ind w:firstLine="709"/>
        <w:jc w:val="both"/>
        <w:rPr>
          <w:rStyle w:val="FontStyle43"/>
          <w:sz w:val="24"/>
          <w:szCs w:val="24"/>
        </w:rPr>
      </w:pPr>
      <w:r w:rsidRPr="00F13D40">
        <w:rPr>
          <w:rStyle w:val="FontStyle24"/>
          <w:color w:val="000000"/>
          <w:sz w:val="24"/>
          <w:szCs w:val="24"/>
        </w:rPr>
        <w:t xml:space="preserve">6.8. </w:t>
      </w:r>
      <w:r w:rsidRPr="00F13D40">
        <w:rPr>
          <w:rStyle w:val="FontStyle43"/>
          <w:sz w:val="24"/>
          <w:szCs w:val="24"/>
        </w:rPr>
        <w:t>Персональные данные других лиц могут содержаться в следующих документах (копиях указанных документов):</w:t>
      </w:r>
    </w:p>
    <w:p w:rsidR="006179C8" w:rsidRPr="00154D32"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sidRPr="00154D32">
        <w:rPr>
          <w:rFonts w:ascii="Times New Roman" w:hAnsi="Times New Roman"/>
          <w:bCs/>
          <w:color w:val="000000"/>
          <w:spacing w:val="-2"/>
        </w:rPr>
        <w:t>анкеты кандидатов на замещение вакантных должностей;</w:t>
      </w:r>
    </w:p>
    <w:p w:rsidR="006179C8" w:rsidRPr="00154D32"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sidRPr="00154D32">
        <w:rPr>
          <w:rFonts w:ascii="Times New Roman" w:hAnsi="Times New Roman"/>
          <w:bCs/>
          <w:color w:val="000000"/>
          <w:spacing w:val="-2"/>
        </w:rPr>
        <w:t>резюме кандидатов на замещение вакантных должностей;</w:t>
      </w:r>
    </w:p>
    <w:p w:rsidR="006179C8" w:rsidRPr="00154D32" w:rsidRDefault="006179C8" w:rsidP="006179C8">
      <w:pPr>
        <w:pStyle w:val="ab"/>
        <w:numPr>
          <w:ilvl w:val="0"/>
          <w:numId w:val="14"/>
        </w:numPr>
        <w:spacing w:after="0" w:line="240" w:lineRule="auto"/>
        <w:ind w:left="0" w:firstLine="709"/>
        <w:jc w:val="both"/>
        <w:rPr>
          <w:rFonts w:ascii="Times New Roman" w:hAnsi="Times New Roman"/>
          <w:bCs/>
          <w:color w:val="000000"/>
          <w:spacing w:val="-2"/>
          <w:sz w:val="24"/>
          <w:szCs w:val="24"/>
        </w:rPr>
      </w:pPr>
      <w:r w:rsidRPr="00154D32">
        <w:rPr>
          <w:rFonts w:ascii="Times New Roman" w:hAnsi="Times New Roman"/>
          <w:color w:val="000000"/>
          <w:sz w:val="24"/>
          <w:szCs w:val="24"/>
        </w:rPr>
        <w:t>доверенности;</w:t>
      </w:r>
    </w:p>
    <w:p w:rsidR="006179C8" w:rsidRPr="006179C8" w:rsidRDefault="006179C8" w:rsidP="006179C8">
      <w:pPr>
        <w:pStyle w:val="ab"/>
        <w:numPr>
          <w:ilvl w:val="0"/>
          <w:numId w:val="14"/>
        </w:numPr>
        <w:spacing w:after="0" w:line="240" w:lineRule="auto"/>
        <w:ind w:left="0" w:firstLine="709"/>
        <w:jc w:val="both"/>
        <w:rPr>
          <w:rFonts w:ascii="Times New Roman" w:hAnsi="Times New Roman"/>
          <w:bCs/>
          <w:color w:val="000000"/>
          <w:spacing w:val="-2"/>
          <w:sz w:val="24"/>
          <w:szCs w:val="24"/>
        </w:rPr>
      </w:pPr>
      <w:r w:rsidRPr="006179C8">
        <w:rPr>
          <w:rFonts w:ascii="Times New Roman" w:hAnsi="Times New Roman"/>
          <w:bCs/>
          <w:color w:val="000000"/>
          <w:sz w:val="24"/>
          <w:szCs w:val="24"/>
        </w:rPr>
        <w:t>заявление о регистрации/снятии с регистрационного учета по месту жительства</w:t>
      </w:r>
      <w:r w:rsidRPr="006179C8">
        <w:rPr>
          <w:rFonts w:ascii="Times New Roman" w:hAnsi="Times New Roman"/>
          <w:color w:val="000000"/>
          <w:sz w:val="24"/>
          <w:szCs w:val="24"/>
        </w:rPr>
        <w:t>;</w:t>
      </w:r>
    </w:p>
    <w:p w:rsidR="006179C8" w:rsidRPr="006179C8" w:rsidRDefault="006179C8" w:rsidP="006179C8">
      <w:pPr>
        <w:pStyle w:val="ab"/>
        <w:numPr>
          <w:ilvl w:val="0"/>
          <w:numId w:val="14"/>
        </w:numPr>
        <w:spacing w:after="0" w:line="240" w:lineRule="auto"/>
        <w:ind w:left="0" w:firstLine="709"/>
        <w:jc w:val="both"/>
        <w:rPr>
          <w:rFonts w:ascii="Times New Roman" w:hAnsi="Times New Roman"/>
          <w:bCs/>
          <w:color w:val="000000"/>
          <w:spacing w:val="-2"/>
          <w:sz w:val="24"/>
          <w:szCs w:val="24"/>
        </w:rPr>
      </w:pPr>
      <w:r w:rsidRPr="006179C8">
        <w:rPr>
          <w:rFonts w:ascii="Times New Roman" w:hAnsi="Times New Roman"/>
          <w:bCs/>
          <w:color w:val="000000"/>
          <w:sz w:val="24"/>
          <w:szCs w:val="24"/>
        </w:rPr>
        <w:t>заявление об отказе от получения набора социальных услуг;</w:t>
      </w:r>
    </w:p>
    <w:p w:rsidR="006179C8" w:rsidRPr="00C77E93"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полисы страхования жизни;</w:t>
      </w:r>
    </w:p>
    <w:p w:rsidR="006179C8" w:rsidRPr="00B1457F" w:rsidRDefault="006179C8" w:rsidP="006179C8">
      <w:pPr>
        <w:pStyle w:val="Style8"/>
        <w:numPr>
          <w:ilvl w:val="0"/>
          <w:numId w:val="1"/>
        </w:numPr>
        <w:tabs>
          <w:tab w:val="clear" w:pos="1803"/>
          <w:tab w:val="num" w:pos="1418"/>
        </w:tabs>
        <w:spacing w:line="240" w:lineRule="auto"/>
        <w:ind w:left="0" w:firstLine="709"/>
        <w:jc w:val="both"/>
        <w:rPr>
          <w:rFonts w:ascii="Times New Roman" w:hAnsi="Times New Roman"/>
          <w:color w:val="000000"/>
        </w:rPr>
      </w:pPr>
      <w:r>
        <w:rPr>
          <w:rFonts w:ascii="Times New Roman" w:hAnsi="Times New Roman"/>
          <w:bCs/>
          <w:color w:val="000000"/>
        </w:rPr>
        <w:t>квитанции на получение страховой премии;</w:t>
      </w:r>
    </w:p>
    <w:p w:rsidR="006179C8" w:rsidRPr="00154D32" w:rsidRDefault="006179C8" w:rsidP="006179C8">
      <w:pPr>
        <w:widowControl w:val="0"/>
        <w:numPr>
          <w:ilvl w:val="0"/>
          <w:numId w:val="14"/>
        </w:numPr>
        <w:autoSpaceDE w:val="0"/>
        <w:autoSpaceDN w:val="0"/>
        <w:adjustRightInd w:val="0"/>
        <w:ind w:left="1418" w:hanging="709"/>
        <w:jc w:val="both"/>
        <w:rPr>
          <w:bCs/>
          <w:color w:val="000000"/>
        </w:rPr>
      </w:pPr>
      <w:r w:rsidRPr="00154D32">
        <w:rPr>
          <w:bCs/>
          <w:color w:val="000000"/>
        </w:rPr>
        <w:t>журналы учета обращений (заявлений, жалоб, предложений) граждан;</w:t>
      </w:r>
    </w:p>
    <w:p w:rsidR="006179C8" w:rsidRPr="00154D32" w:rsidRDefault="006179C8" w:rsidP="006179C8">
      <w:pPr>
        <w:pStyle w:val="ab"/>
        <w:numPr>
          <w:ilvl w:val="0"/>
          <w:numId w:val="14"/>
        </w:numPr>
        <w:spacing w:after="0" w:line="240" w:lineRule="auto"/>
        <w:ind w:left="0" w:firstLine="709"/>
        <w:jc w:val="both"/>
        <w:rPr>
          <w:rFonts w:ascii="Times New Roman" w:hAnsi="Times New Roman"/>
          <w:bCs/>
          <w:color w:val="000000"/>
          <w:spacing w:val="-2"/>
          <w:sz w:val="24"/>
          <w:szCs w:val="24"/>
        </w:rPr>
      </w:pPr>
      <w:r w:rsidRPr="00154D32">
        <w:rPr>
          <w:rFonts w:ascii="Times New Roman" w:hAnsi="Times New Roman"/>
          <w:bCs/>
          <w:color w:val="000000"/>
          <w:spacing w:val="-2"/>
          <w:sz w:val="24"/>
          <w:szCs w:val="24"/>
        </w:rPr>
        <w:t>обращения граждан;</w:t>
      </w:r>
    </w:p>
    <w:p w:rsidR="006179C8" w:rsidRPr="00154D32" w:rsidRDefault="006179C8" w:rsidP="006179C8">
      <w:pPr>
        <w:pStyle w:val="ab"/>
        <w:numPr>
          <w:ilvl w:val="0"/>
          <w:numId w:val="14"/>
        </w:numPr>
        <w:spacing w:after="0" w:line="240" w:lineRule="auto"/>
        <w:ind w:left="0" w:firstLine="709"/>
        <w:jc w:val="both"/>
        <w:rPr>
          <w:rStyle w:val="FontStyle24"/>
          <w:bCs/>
          <w:color w:val="000000"/>
          <w:spacing w:val="-2"/>
          <w:sz w:val="24"/>
          <w:szCs w:val="24"/>
        </w:rPr>
      </w:pPr>
      <w:r w:rsidRPr="00154D32">
        <w:rPr>
          <w:rStyle w:val="FontStyle24"/>
          <w:color w:val="000000"/>
          <w:sz w:val="24"/>
          <w:szCs w:val="24"/>
        </w:rPr>
        <w:t>другие документы, содержащие персональные данные.</w:t>
      </w:r>
    </w:p>
    <w:p w:rsidR="00A62364" w:rsidRPr="00F551BA" w:rsidRDefault="00A62364" w:rsidP="00F551BA">
      <w:pPr>
        <w:pStyle w:val="10"/>
        <w:rPr>
          <w:rStyle w:val="FontStyle43"/>
          <w:rFonts w:cs="Arial"/>
          <w:sz w:val="24"/>
          <w:szCs w:val="24"/>
        </w:rPr>
      </w:pPr>
      <w:r w:rsidRPr="00F551BA">
        <w:rPr>
          <w:rStyle w:val="FontStyle43"/>
          <w:rFonts w:cs="Arial"/>
          <w:sz w:val="24"/>
          <w:szCs w:val="24"/>
        </w:rPr>
        <w:t>П</w:t>
      </w:r>
      <w:r w:rsidR="00853153" w:rsidRPr="00F551BA">
        <w:rPr>
          <w:rStyle w:val="FontStyle43"/>
          <w:rFonts w:cs="Arial"/>
          <w:sz w:val="24"/>
          <w:szCs w:val="24"/>
        </w:rPr>
        <w:t>орядок</w:t>
      </w:r>
      <w:r w:rsidRPr="00F551BA">
        <w:rPr>
          <w:rStyle w:val="FontStyle43"/>
          <w:rFonts w:cs="Arial"/>
          <w:sz w:val="24"/>
          <w:szCs w:val="24"/>
        </w:rPr>
        <w:t xml:space="preserve"> обработки персональных данных</w:t>
      </w:r>
      <w:bookmarkEnd w:id="10"/>
    </w:p>
    <w:p w:rsidR="00B96D27" w:rsidRPr="005872BB" w:rsidRDefault="00B96D27" w:rsidP="00853153">
      <w:pPr>
        <w:pStyle w:val="Style21"/>
        <w:tabs>
          <w:tab w:val="left" w:pos="1085"/>
        </w:tabs>
        <w:spacing w:line="240" w:lineRule="auto"/>
        <w:ind w:firstLine="709"/>
        <w:rPr>
          <w:rStyle w:val="FontStyle43"/>
          <w:sz w:val="24"/>
          <w:szCs w:val="24"/>
        </w:rPr>
      </w:pPr>
      <w:r w:rsidRPr="005872BB">
        <w:rPr>
          <w:rStyle w:val="FontStyle43"/>
          <w:sz w:val="24"/>
          <w:szCs w:val="24"/>
        </w:rPr>
        <w:t>7.1. Действия (операции) с персональными данными.</w:t>
      </w:r>
    </w:p>
    <w:p w:rsidR="00B96D27" w:rsidRDefault="00F262D6" w:rsidP="00853153">
      <w:pPr>
        <w:pStyle w:val="Style21"/>
        <w:widowControl/>
        <w:tabs>
          <w:tab w:val="left" w:pos="1085"/>
        </w:tabs>
        <w:spacing w:line="240" w:lineRule="auto"/>
        <w:ind w:firstLine="709"/>
        <w:rPr>
          <w:rStyle w:val="FontStyle43"/>
          <w:sz w:val="24"/>
          <w:szCs w:val="24"/>
        </w:rPr>
      </w:pPr>
      <w:r>
        <w:rPr>
          <w:rStyle w:val="FontStyle43"/>
          <w:bCs/>
          <w:sz w:val="24"/>
          <w:szCs w:val="24"/>
        </w:rPr>
        <w:fldChar w:fldCharType="begin"/>
      </w:r>
      <w:r>
        <w:rPr>
          <w:rStyle w:val="FontStyle43"/>
          <w:bCs/>
          <w:sz w:val="24"/>
          <w:szCs w:val="24"/>
        </w:rPr>
        <w:instrText xml:space="preserve"> </w:instrText>
      </w:r>
      <w:r w:rsidRPr="000A62F7">
        <w:rPr>
          <w:rStyle w:val="FontStyle43"/>
          <w:bCs/>
          <w:sz w:val="24"/>
          <w:szCs w:val="24"/>
        </w:rPr>
        <w:instrText>DOCVARIABLE Номер_договора.ДпТ_кем_чем</w:instrText>
      </w:r>
      <w:r>
        <w:rPr>
          <w:rStyle w:val="FontStyle43"/>
          <w:bCs/>
          <w:sz w:val="24"/>
          <w:szCs w:val="24"/>
        </w:rPr>
        <w:instrText xml:space="preserve"> </w:instrText>
      </w:r>
      <w:r>
        <w:rPr>
          <w:rStyle w:val="FontStyle43"/>
          <w:bCs/>
          <w:sz w:val="24"/>
          <w:szCs w:val="24"/>
        </w:rPr>
        <w:fldChar w:fldCharType="separate"/>
      </w:r>
      <w:proofErr w:type="gramStart"/>
      <w:r w:rsidR="006179C8">
        <w:rPr>
          <w:rStyle w:val="FontStyle43"/>
          <w:bCs/>
          <w:sz w:val="24"/>
          <w:szCs w:val="24"/>
        </w:rPr>
        <w:t>Учреждением</w:t>
      </w:r>
      <w:r>
        <w:rPr>
          <w:rStyle w:val="FontStyle43"/>
          <w:bCs/>
          <w:sz w:val="24"/>
          <w:szCs w:val="24"/>
        </w:rPr>
        <w:fldChar w:fldCharType="end"/>
      </w:r>
      <w:r w:rsidR="00CC0402">
        <w:rPr>
          <w:rStyle w:val="FontStyle43"/>
          <w:sz w:val="24"/>
          <w:szCs w:val="24"/>
        </w:rPr>
        <w:t xml:space="preserve"> </w:t>
      </w:r>
      <w:r w:rsidR="00B96D27" w:rsidRPr="005872BB">
        <w:rPr>
          <w:rStyle w:val="FontStyle43"/>
          <w:sz w:val="24"/>
          <w:szCs w:val="24"/>
        </w:rPr>
        <w:t xml:space="preserve">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w:t>
      </w:r>
      <w:r w:rsidR="00277272">
        <w:rPr>
          <w:rStyle w:val="FontStyle43"/>
          <w:sz w:val="24"/>
          <w:szCs w:val="24"/>
        </w:rPr>
        <w:t>(</w:t>
      </w:r>
      <w:r w:rsidR="00B96D27" w:rsidRPr="005872BB">
        <w:rPr>
          <w:rStyle w:val="FontStyle43"/>
          <w:sz w:val="24"/>
          <w:szCs w:val="24"/>
        </w:rPr>
        <w:t>предоставление, доступ), блокирование, удаление, уничтожение персональных данных.</w:t>
      </w:r>
      <w:proofErr w:type="gramEnd"/>
    </w:p>
    <w:p w:rsidR="006169A7" w:rsidRPr="006169A7" w:rsidRDefault="006169A7" w:rsidP="00853153">
      <w:pPr>
        <w:pStyle w:val="Style21"/>
        <w:widowControl/>
        <w:tabs>
          <w:tab w:val="left" w:pos="1085"/>
        </w:tabs>
        <w:spacing w:line="240" w:lineRule="auto"/>
        <w:ind w:firstLine="709"/>
        <w:rPr>
          <w:rFonts w:ascii="Times New Roman" w:hAnsi="Times New Roman"/>
          <w:color w:val="000000"/>
        </w:rPr>
      </w:pPr>
      <w:r w:rsidRPr="00EB521A">
        <w:rPr>
          <w:rFonts w:ascii="Times New Roman" w:hAnsi="Times New Roman"/>
        </w:rPr>
        <w:fldChar w:fldCharType="begin"/>
      </w:r>
      <w:r w:rsidRPr="00EB521A">
        <w:rPr>
          <w:rFonts w:ascii="Times New Roman" w:hAnsi="Times New Roman"/>
        </w:rPr>
        <w:instrText xml:space="preserve"> DOCVARIABLE Номер_договора.ДпТ_кто_что </w:instrText>
      </w:r>
      <w:r w:rsidRPr="00EB521A">
        <w:rPr>
          <w:rFonts w:ascii="Times New Roman" w:hAnsi="Times New Roman"/>
        </w:rPr>
        <w:fldChar w:fldCharType="separate"/>
      </w:r>
      <w:r w:rsidR="006179C8">
        <w:rPr>
          <w:rFonts w:ascii="Times New Roman" w:hAnsi="Times New Roman"/>
        </w:rPr>
        <w:t>Учреждение</w:t>
      </w:r>
      <w:r w:rsidRPr="00EB521A">
        <w:rPr>
          <w:rFonts w:ascii="Times New Roman" w:hAnsi="Times New Roman"/>
        </w:rPr>
        <w:fldChar w:fldCharType="end"/>
      </w:r>
      <w:r w:rsidRPr="00EB521A">
        <w:rPr>
          <w:rStyle w:val="FontStyle43"/>
          <w:sz w:val="24"/>
          <w:szCs w:val="24"/>
        </w:rPr>
        <w:t xml:space="preserve"> не </w:t>
      </w:r>
      <w:r w:rsidRPr="00EB521A">
        <w:rPr>
          <w:rFonts w:ascii="Times New Roman" w:hAnsi="Times New Roman"/>
          <w:color w:val="000000"/>
        </w:rPr>
        <w:t>распространяет персональные данные работников</w:t>
      </w:r>
      <w:r w:rsidRPr="00EB521A">
        <w:rPr>
          <w:rStyle w:val="FontStyle43"/>
          <w:sz w:val="24"/>
          <w:szCs w:val="24"/>
        </w:rPr>
        <w:t xml:space="preserve"> </w:t>
      </w:r>
      <w:r w:rsidRPr="00EB521A">
        <w:rPr>
          <w:rFonts w:ascii="Times New Roman" w:hAnsi="Times New Roman"/>
        </w:rPr>
        <w:fldChar w:fldCharType="begin"/>
      </w:r>
      <w:r w:rsidRPr="00EB521A">
        <w:rPr>
          <w:rFonts w:ascii="Times New Roman" w:hAnsi="Times New Roman"/>
        </w:rPr>
        <w:instrText xml:space="preserve"> DOCVARIABLE Номер_договора.ДпТ_кого_чего </w:instrText>
      </w:r>
      <w:r w:rsidRPr="00EB521A">
        <w:rPr>
          <w:rFonts w:ascii="Times New Roman" w:hAnsi="Times New Roman"/>
        </w:rPr>
        <w:fldChar w:fldCharType="separate"/>
      </w:r>
      <w:r w:rsidR="006179C8">
        <w:rPr>
          <w:rFonts w:ascii="Times New Roman" w:hAnsi="Times New Roman"/>
        </w:rPr>
        <w:t>Учреждения</w:t>
      </w:r>
      <w:r w:rsidRPr="00EB521A">
        <w:rPr>
          <w:rFonts w:ascii="Times New Roman" w:hAnsi="Times New Roman"/>
        </w:rPr>
        <w:fldChar w:fldCharType="end"/>
      </w:r>
      <w:r w:rsidR="00EB521A" w:rsidRPr="00EB521A">
        <w:rPr>
          <w:rFonts w:ascii="Times New Roman" w:hAnsi="Times New Roman"/>
        </w:rPr>
        <w:t>;</w:t>
      </w:r>
      <w:r w:rsidRPr="00EB521A">
        <w:rPr>
          <w:rStyle w:val="FontStyle43"/>
          <w:sz w:val="24"/>
          <w:szCs w:val="24"/>
        </w:rPr>
        <w:t xml:space="preserve"> </w:t>
      </w:r>
      <w:r w:rsidR="006179C8">
        <w:rPr>
          <w:rStyle w:val="FontStyle43"/>
          <w:sz w:val="24"/>
          <w:szCs w:val="24"/>
        </w:rPr>
        <w:t>клиентов</w:t>
      </w:r>
      <w:r w:rsidRPr="00EB521A">
        <w:rPr>
          <w:rStyle w:val="FontStyle43"/>
          <w:sz w:val="24"/>
          <w:szCs w:val="24"/>
        </w:rPr>
        <w:t xml:space="preserve"> </w:t>
      </w:r>
      <w:r w:rsidRPr="00EB521A">
        <w:rPr>
          <w:rFonts w:ascii="Times New Roman" w:hAnsi="Times New Roman"/>
        </w:rPr>
        <w:fldChar w:fldCharType="begin"/>
      </w:r>
      <w:r w:rsidRPr="00EB521A">
        <w:rPr>
          <w:rFonts w:ascii="Times New Roman" w:hAnsi="Times New Roman"/>
        </w:rPr>
        <w:instrText xml:space="preserve"> DOCVARIABLE Номер_договора.ДпТ_кого_чего </w:instrText>
      </w:r>
      <w:r w:rsidRPr="00EB521A">
        <w:rPr>
          <w:rFonts w:ascii="Times New Roman" w:hAnsi="Times New Roman"/>
        </w:rPr>
        <w:fldChar w:fldCharType="separate"/>
      </w:r>
      <w:r w:rsidR="006179C8">
        <w:rPr>
          <w:rFonts w:ascii="Times New Roman" w:hAnsi="Times New Roman"/>
        </w:rPr>
        <w:t>Учреждения</w:t>
      </w:r>
      <w:r w:rsidRPr="00EB521A">
        <w:rPr>
          <w:rFonts w:ascii="Times New Roman" w:hAnsi="Times New Roman"/>
        </w:rPr>
        <w:fldChar w:fldCharType="end"/>
      </w:r>
      <w:r w:rsidRPr="00EB521A">
        <w:rPr>
          <w:rFonts w:ascii="Times New Roman" w:hAnsi="Times New Roman"/>
        </w:rPr>
        <w:t xml:space="preserve"> и других лиц, </w:t>
      </w:r>
      <w:r w:rsidRPr="00EB521A">
        <w:rPr>
          <w:rStyle w:val="FontStyle43"/>
          <w:sz w:val="24"/>
          <w:szCs w:val="24"/>
        </w:rPr>
        <w:t>т</w:t>
      </w:r>
      <w:r w:rsidRPr="00EB521A">
        <w:rPr>
          <w:rFonts w:ascii="Times New Roman" w:hAnsi="Times New Roman"/>
          <w:color w:val="000000"/>
        </w:rPr>
        <w:t>о есть не осуществляет действия, направленные на раскрытие персональных данных неопределенному кругу лиц.</w:t>
      </w:r>
    </w:p>
    <w:p w:rsidR="00B96D27" w:rsidRPr="005872BB" w:rsidRDefault="00B96D27" w:rsidP="00853153">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7.2.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6179C8">
        <w:rPr>
          <w:rFonts w:ascii="Times New Roman" w:hAnsi="Times New Roman"/>
        </w:rPr>
        <w:t>Учреждение</w:t>
      </w:r>
      <w:r w:rsidR="00F262D6" w:rsidRPr="00B136C6">
        <w:rPr>
          <w:rFonts w:ascii="Times New Roman" w:hAnsi="Times New Roman"/>
        </w:rPr>
        <w:fldChar w:fldCharType="end"/>
      </w:r>
      <w:r w:rsidR="0030218E">
        <w:rPr>
          <w:rStyle w:val="FontStyle43"/>
          <w:sz w:val="24"/>
          <w:szCs w:val="24"/>
        </w:rPr>
        <w:t xml:space="preserve"> </w:t>
      </w:r>
      <w:r w:rsidRPr="005872BB">
        <w:rPr>
          <w:rStyle w:val="FontStyle43"/>
          <w:sz w:val="24"/>
          <w:szCs w:val="24"/>
        </w:rPr>
        <w:t>использует следующие способы обработки персональных данных:</w:t>
      </w:r>
    </w:p>
    <w:p w:rsidR="00B96D27" w:rsidRPr="005872BB" w:rsidRDefault="00B96D27" w:rsidP="000E3D33">
      <w:pPr>
        <w:pStyle w:val="1"/>
        <w:tabs>
          <w:tab w:val="clear" w:pos="1134"/>
        </w:tabs>
        <w:ind w:left="0" w:firstLine="709"/>
        <w:rPr>
          <w:rStyle w:val="FontStyle24"/>
          <w:sz w:val="24"/>
          <w:szCs w:val="24"/>
        </w:rPr>
      </w:pPr>
      <w:r w:rsidRPr="005872BB">
        <w:rPr>
          <w:rStyle w:val="FontStyle24"/>
          <w:sz w:val="24"/>
          <w:szCs w:val="24"/>
        </w:rPr>
        <w:t>с использованием средств вычислительной техники (автоматизированная обработка);</w:t>
      </w:r>
    </w:p>
    <w:p w:rsidR="00B96D27" w:rsidRPr="005872BB" w:rsidRDefault="00B96D27" w:rsidP="000E3D33">
      <w:pPr>
        <w:pStyle w:val="1"/>
        <w:tabs>
          <w:tab w:val="clear" w:pos="1134"/>
        </w:tabs>
        <w:ind w:left="0" w:firstLine="709"/>
        <w:rPr>
          <w:rStyle w:val="FontStyle24"/>
          <w:sz w:val="24"/>
          <w:szCs w:val="24"/>
        </w:rPr>
      </w:pPr>
      <w:r w:rsidRPr="005872BB">
        <w:rPr>
          <w:rStyle w:val="FontStyle24"/>
          <w:sz w:val="24"/>
          <w:szCs w:val="24"/>
        </w:rPr>
        <w:lastRenderedPageBreak/>
        <w:t>без использования средств вычислительной техники (неавтоматизированная обработка).</w:t>
      </w:r>
    </w:p>
    <w:p w:rsidR="00A62364" w:rsidRPr="005872BB" w:rsidRDefault="00DA24B9" w:rsidP="00853153">
      <w:pPr>
        <w:pStyle w:val="Style21"/>
        <w:widowControl/>
        <w:tabs>
          <w:tab w:val="left" w:pos="1085"/>
        </w:tabs>
        <w:spacing w:line="240" w:lineRule="auto"/>
        <w:ind w:firstLine="709"/>
        <w:rPr>
          <w:rStyle w:val="FontStyle43"/>
          <w:sz w:val="24"/>
          <w:szCs w:val="24"/>
        </w:rPr>
      </w:pPr>
      <w:r w:rsidRPr="005872BB">
        <w:rPr>
          <w:rStyle w:val="FontStyle43"/>
          <w:bCs/>
          <w:sz w:val="24"/>
          <w:szCs w:val="24"/>
        </w:rPr>
        <w:t>7</w:t>
      </w:r>
      <w:r w:rsidR="00A62364" w:rsidRPr="005872BB">
        <w:rPr>
          <w:rStyle w:val="FontStyle43"/>
          <w:bCs/>
          <w:sz w:val="24"/>
          <w:szCs w:val="24"/>
        </w:rPr>
        <w:t>.</w:t>
      </w:r>
      <w:r w:rsidR="00B96D27" w:rsidRPr="005872BB">
        <w:rPr>
          <w:rStyle w:val="FontStyle43"/>
          <w:bCs/>
          <w:sz w:val="24"/>
          <w:szCs w:val="24"/>
        </w:rPr>
        <w:t>3</w:t>
      </w:r>
      <w:r w:rsidR="00A62364" w:rsidRPr="005872BB">
        <w:rPr>
          <w:rStyle w:val="FontStyle43"/>
          <w:bCs/>
          <w:sz w:val="24"/>
          <w:szCs w:val="24"/>
        </w:rPr>
        <w:t>. Создание персональных данных</w:t>
      </w:r>
      <w:r w:rsidR="00B96D27" w:rsidRPr="005872BB">
        <w:rPr>
          <w:rStyle w:val="FontStyle43"/>
          <w:bCs/>
          <w:sz w:val="24"/>
          <w:szCs w:val="24"/>
        </w:rPr>
        <w:t>.</w:t>
      </w:r>
    </w:p>
    <w:p w:rsidR="00A62364" w:rsidRPr="005872BB" w:rsidRDefault="00DA24B9"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w:t>
      </w:r>
      <w:r w:rsidR="00A62364" w:rsidRPr="005872BB">
        <w:rPr>
          <w:rStyle w:val="FontStyle43"/>
          <w:bCs/>
          <w:sz w:val="24"/>
          <w:szCs w:val="24"/>
        </w:rPr>
        <w:t>.</w:t>
      </w:r>
      <w:r w:rsidR="00B96D27" w:rsidRPr="005872BB">
        <w:rPr>
          <w:rStyle w:val="FontStyle43"/>
          <w:bCs/>
          <w:sz w:val="24"/>
          <w:szCs w:val="24"/>
        </w:rPr>
        <w:t>3</w:t>
      </w:r>
      <w:r w:rsidR="00A62364" w:rsidRPr="005872BB">
        <w:rPr>
          <w:rStyle w:val="FontStyle43"/>
          <w:bCs/>
          <w:sz w:val="24"/>
          <w:szCs w:val="24"/>
        </w:rPr>
        <w:t xml:space="preserve">.1. Документы, </w:t>
      </w:r>
      <w:r w:rsidR="009A4647" w:rsidRPr="005872BB">
        <w:rPr>
          <w:rStyle w:val="FontStyle43"/>
          <w:bCs/>
          <w:sz w:val="24"/>
          <w:szCs w:val="24"/>
        </w:rPr>
        <w:t xml:space="preserve">в том числе и в электронном виде, </w:t>
      </w:r>
      <w:r w:rsidR="00A62364" w:rsidRPr="005872BB">
        <w:rPr>
          <w:rStyle w:val="FontStyle43"/>
          <w:bCs/>
          <w:sz w:val="24"/>
          <w:szCs w:val="24"/>
        </w:rPr>
        <w:t>содержащие персональные данные, создаются путём:</w:t>
      </w:r>
    </w:p>
    <w:p w:rsidR="00A62364" w:rsidRPr="005872BB" w:rsidRDefault="00BD4B4D" w:rsidP="000E3D33">
      <w:pPr>
        <w:pStyle w:val="1"/>
        <w:tabs>
          <w:tab w:val="clear" w:pos="1134"/>
          <w:tab w:val="num" w:pos="0"/>
        </w:tabs>
        <w:ind w:left="0" w:firstLine="709"/>
        <w:rPr>
          <w:rStyle w:val="FontStyle24"/>
          <w:sz w:val="24"/>
          <w:szCs w:val="24"/>
        </w:rPr>
      </w:pPr>
      <w:r w:rsidRPr="005872BB">
        <w:rPr>
          <w:rStyle w:val="FontStyle24"/>
          <w:sz w:val="24"/>
          <w:szCs w:val="24"/>
        </w:rPr>
        <w:t>получения оригиналов необходимых документов;</w:t>
      </w:r>
    </w:p>
    <w:p w:rsidR="00A62364" w:rsidRPr="005872BB" w:rsidRDefault="00BD4B4D" w:rsidP="000E3D33">
      <w:pPr>
        <w:pStyle w:val="1"/>
        <w:tabs>
          <w:tab w:val="clear" w:pos="1134"/>
          <w:tab w:val="num" w:pos="0"/>
        </w:tabs>
        <w:ind w:left="0" w:firstLine="709"/>
        <w:rPr>
          <w:rStyle w:val="FontStyle24"/>
          <w:sz w:val="24"/>
          <w:szCs w:val="24"/>
        </w:rPr>
      </w:pPr>
      <w:r w:rsidRPr="005872BB">
        <w:rPr>
          <w:rStyle w:val="FontStyle24"/>
          <w:sz w:val="24"/>
          <w:szCs w:val="24"/>
        </w:rPr>
        <w:t>копирования оригиналов документов</w:t>
      </w:r>
      <w:r w:rsidR="00A62364" w:rsidRPr="005872BB">
        <w:rPr>
          <w:rStyle w:val="FontStyle24"/>
          <w:sz w:val="24"/>
          <w:szCs w:val="24"/>
        </w:rPr>
        <w:t>;</w:t>
      </w:r>
    </w:p>
    <w:p w:rsidR="00A62364" w:rsidRPr="005872BB" w:rsidRDefault="00BD4B4D" w:rsidP="000E3D33">
      <w:pPr>
        <w:pStyle w:val="1"/>
        <w:tabs>
          <w:tab w:val="clear" w:pos="1134"/>
          <w:tab w:val="num" w:pos="0"/>
        </w:tabs>
        <w:ind w:left="0" w:firstLine="709"/>
        <w:rPr>
          <w:rStyle w:val="FontStyle24"/>
          <w:sz w:val="24"/>
          <w:szCs w:val="24"/>
        </w:rPr>
      </w:pPr>
      <w:r w:rsidRPr="005872BB">
        <w:rPr>
          <w:rStyle w:val="FontStyle24"/>
          <w:sz w:val="24"/>
          <w:szCs w:val="24"/>
        </w:rPr>
        <w:t>внесения сведений в учётные формы (на бумажных и электронных носителях)</w:t>
      </w:r>
      <w:r w:rsidR="00A62364" w:rsidRPr="005872BB">
        <w:rPr>
          <w:rStyle w:val="FontStyle24"/>
          <w:sz w:val="24"/>
          <w:szCs w:val="24"/>
        </w:rPr>
        <w:t>.</w:t>
      </w:r>
    </w:p>
    <w:p w:rsidR="00B5138F" w:rsidRPr="005872BB" w:rsidRDefault="00DA24B9" w:rsidP="00853153">
      <w:pPr>
        <w:pStyle w:val="Style8"/>
        <w:spacing w:line="240" w:lineRule="auto"/>
        <w:ind w:firstLine="709"/>
        <w:jc w:val="both"/>
        <w:rPr>
          <w:rStyle w:val="FontStyle24"/>
          <w:sz w:val="24"/>
          <w:szCs w:val="24"/>
        </w:rPr>
      </w:pPr>
      <w:r w:rsidRPr="005872BB">
        <w:rPr>
          <w:rStyle w:val="FontStyle24"/>
          <w:sz w:val="24"/>
          <w:szCs w:val="24"/>
        </w:rPr>
        <w:t>7</w:t>
      </w:r>
      <w:r w:rsidR="00BD4B4D" w:rsidRPr="005872BB">
        <w:rPr>
          <w:rStyle w:val="FontStyle24"/>
          <w:sz w:val="24"/>
          <w:szCs w:val="24"/>
        </w:rPr>
        <w:t>.</w:t>
      </w:r>
      <w:r w:rsidR="00B96D27" w:rsidRPr="005872BB">
        <w:rPr>
          <w:rStyle w:val="FontStyle24"/>
          <w:sz w:val="24"/>
          <w:szCs w:val="24"/>
        </w:rPr>
        <w:t>3</w:t>
      </w:r>
      <w:r w:rsidR="00BD4B4D" w:rsidRPr="005872BB">
        <w:rPr>
          <w:rStyle w:val="FontStyle24"/>
          <w:sz w:val="24"/>
          <w:szCs w:val="24"/>
        </w:rPr>
        <w:t xml:space="preserve">.2.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6179C8">
        <w:rPr>
          <w:rFonts w:ascii="Times New Roman" w:hAnsi="Times New Roman"/>
        </w:rPr>
        <w:t>Учреждение</w:t>
      </w:r>
      <w:r w:rsidR="00F262D6" w:rsidRPr="00B136C6">
        <w:rPr>
          <w:rFonts w:ascii="Times New Roman" w:hAnsi="Times New Roman"/>
        </w:rPr>
        <w:fldChar w:fldCharType="end"/>
      </w:r>
      <w:r w:rsidR="0030218E">
        <w:rPr>
          <w:rStyle w:val="FontStyle43"/>
          <w:sz w:val="24"/>
          <w:szCs w:val="24"/>
        </w:rPr>
        <w:t xml:space="preserve"> </w:t>
      </w:r>
      <w:r w:rsidR="00BD4B4D" w:rsidRPr="005872BB">
        <w:rPr>
          <w:rStyle w:val="FontStyle24"/>
          <w:sz w:val="24"/>
          <w:szCs w:val="24"/>
        </w:rPr>
        <w:t xml:space="preserve">получает персональные данные </w:t>
      </w:r>
      <w:r w:rsidR="00B5138F" w:rsidRPr="005872BB">
        <w:rPr>
          <w:rStyle w:val="FontStyle24"/>
          <w:sz w:val="24"/>
          <w:szCs w:val="24"/>
        </w:rPr>
        <w:t>субъектов персональных данных:</w:t>
      </w:r>
    </w:p>
    <w:p w:rsidR="00B5138F" w:rsidRPr="005872BB" w:rsidRDefault="00B5138F" w:rsidP="000E3D33">
      <w:pPr>
        <w:pStyle w:val="1"/>
        <w:tabs>
          <w:tab w:val="clear" w:pos="1134"/>
          <w:tab w:val="num" w:pos="0"/>
        </w:tabs>
        <w:ind w:left="0" w:firstLine="709"/>
        <w:rPr>
          <w:rStyle w:val="FontStyle24"/>
          <w:sz w:val="24"/>
          <w:szCs w:val="24"/>
        </w:rPr>
      </w:pPr>
      <w:r w:rsidRPr="005872BB">
        <w:rPr>
          <w:rStyle w:val="FontStyle24"/>
          <w:sz w:val="24"/>
          <w:szCs w:val="24"/>
        </w:rPr>
        <w:t>непосредственно от самих субъектов персональных данных;</w:t>
      </w:r>
    </w:p>
    <w:p w:rsidR="00991121" w:rsidRPr="005872BB" w:rsidRDefault="00991121" w:rsidP="000E3D33">
      <w:pPr>
        <w:pStyle w:val="1"/>
        <w:tabs>
          <w:tab w:val="clear" w:pos="1134"/>
          <w:tab w:val="num" w:pos="0"/>
        </w:tabs>
        <w:ind w:left="0" w:firstLine="709"/>
        <w:rPr>
          <w:rStyle w:val="FontStyle24"/>
          <w:sz w:val="24"/>
          <w:szCs w:val="24"/>
        </w:rPr>
      </w:pPr>
      <w:r w:rsidRPr="005872BB">
        <w:rPr>
          <w:rStyle w:val="FontStyle24"/>
          <w:sz w:val="24"/>
          <w:szCs w:val="24"/>
        </w:rPr>
        <w:t xml:space="preserve">от </w:t>
      </w:r>
      <w:r w:rsidR="00934973" w:rsidRPr="005872BB">
        <w:rPr>
          <w:rStyle w:val="FontStyle24"/>
          <w:sz w:val="24"/>
          <w:szCs w:val="24"/>
        </w:rPr>
        <w:t xml:space="preserve">третьих лиц (например, </w:t>
      </w:r>
      <w:r w:rsidR="00672BA4" w:rsidRPr="005872BB">
        <w:rPr>
          <w:rStyle w:val="FontStyle24"/>
          <w:sz w:val="24"/>
          <w:szCs w:val="24"/>
        </w:rPr>
        <w:t xml:space="preserve">федеральных органов исполнительной власти, муниципальных органов, </w:t>
      </w:r>
      <w:r w:rsidRPr="005872BB">
        <w:rPr>
          <w:rStyle w:val="FontStyle24"/>
          <w:sz w:val="24"/>
          <w:szCs w:val="24"/>
        </w:rPr>
        <w:t>судов общей юрисдикции; органов, осуществляющих контрольные функции по взысканию денежных средств; органов уголовно-исполнительной системы</w:t>
      </w:r>
      <w:r w:rsidR="00934973" w:rsidRPr="005872BB">
        <w:rPr>
          <w:rStyle w:val="FontStyle24"/>
          <w:sz w:val="24"/>
          <w:szCs w:val="24"/>
        </w:rPr>
        <w:t>).</w:t>
      </w:r>
    </w:p>
    <w:p w:rsidR="007A0F2E" w:rsidRPr="005872BB" w:rsidRDefault="00DA24B9" w:rsidP="00853153">
      <w:pPr>
        <w:pStyle w:val="Style8"/>
        <w:spacing w:line="240" w:lineRule="auto"/>
        <w:ind w:firstLine="709"/>
        <w:jc w:val="both"/>
        <w:rPr>
          <w:rStyle w:val="FontStyle24"/>
          <w:sz w:val="24"/>
          <w:szCs w:val="24"/>
        </w:rPr>
      </w:pPr>
      <w:r w:rsidRPr="005872BB">
        <w:rPr>
          <w:rStyle w:val="FontStyle24"/>
          <w:sz w:val="24"/>
          <w:szCs w:val="24"/>
        </w:rPr>
        <w:t>7</w:t>
      </w:r>
      <w:r w:rsidR="00934973" w:rsidRPr="005872BB">
        <w:rPr>
          <w:rStyle w:val="FontStyle24"/>
          <w:sz w:val="24"/>
          <w:szCs w:val="24"/>
        </w:rPr>
        <w:t>.</w:t>
      </w:r>
      <w:r w:rsidR="00B96D27" w:rsidRPr="005872BB">
        <w:rPr>
          <w:rStyle w:val="FontStyle24"/>
          <w:sz w:val="24"/>
          <w:szCs w:val="24"/>
        </w:rPr>
        <w:t>3</w:t>
      </w:r>
      <w:r w:rsidR="00934973" w:rsidRPr="005872BB">
        <w:rPr>
          <w:rStyle w:val="FontStyle24"/>
          <w:sz w:val="24"/>
          <w:szCs w:val="24"/>
        </w:rPr>
        <w:t xml:space="preserve">.3. </w:t>
      </w:r>
      <w:r w:rsidR="007A0F2E" w:rsidRPr="005872BB">
        <w:rPr>
          <w:rStyle w:val="FontStyle24"/>
          <w:sz w:val="24"/>
          <w:szCs w:val="24"/>
        </w:rPr>
        <w:t xml:space="preserve">При сборе персональных данных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6179C8">
        <w:rPr>
          <w:rFonts w:ascii="Times New Roman" w:hAnsi="Times New Roman"/>
        </w:rPr>
        <w:t>Учреждение</w:t>
      </w:r>
      <w:r w:rsidR="00F262D6" w:rsidRPr="00B136C6">
        <w:rPr>
          <w:rFonts w:ascii="Times New Roman" w:hAnsi="Times New Roman"/>
        </w:rPr>
        <w:fldChar w:fldCharType="end"/>
      </w:r>
      <w:r w:rsidR="0030218E">
        <w:rPr>
          <w:rStyle w:val="FontStyle43"/>
          <w:sz w:val="24"/>
          <w:szCs w:val="24"/>
        </w:rPr>
        <w:t xml:space="preserve"> </w:t>
      </w:r>
      <w:r w:rsidR="007A0F2E" w:rsidRPr="005872BB">
        <w:rPr>
          <w:rStyle w:val="FontStyle24"/>
          <w:sz w:val="24"/>
          <w:szCs w:val="24"/>
        </w:rPr>
        <w:t>предоставляет субъекту персональных данных по его просьбе следующую информацию:</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 xml:space="preserve">подтверждение факта обработки персональных данных </w:t>
      </w:r>
      <w:r w:rsidR="00F262D6">
        <w:rPr>
          <w:rStyle w:val="FontStyle43"/>
          <w:bCs/>
          <w:sz w:val="24"/>
          <w:szCs w:val="24"/>
        </w:rPr>
        <w:fldChar w:fldCharType="begin"/>
      </w:r>
      <w:r w:rsidR="00F262D6">
        <w:rPr>
          <w:rStyle w:val="FontStyle43"/>
          <w:bCs/>
          <w:sz w:val="24"/>
          <w:szCs w:val="24"/>
        </w:rPr>
        <w:instrText xml:space="preserve"> </w:instrText>
      </w:r>
      <w:r w:rsidR="00F262D6" w:rsidRPr="000A62F7">
        <w:rPr>
          <w:rStyle w:val="FontStyle43"/>
          <w:bCs/>
          <w:sz w:val="24"/>
          <w:szCs w:val="24"/>
        </w:rPr>
        <w:instrText>DOCVARIABLE Номер_договора.ДпТ_кем_чем</w:instrText>
      </w:r>
      <w:r w:rsidR="00F262D6">
        <w:rPr>
          <w:rStyle w:val="FontStyle43"/>
          <w:bCs/>
          <w:sz w:val="24"/>
          <w:szCs w:val="24"/>
        </w:rPr>
        <w:instrText xml:space="preserve"> </w:instrText>
      </w:r>
      <w:r w:rsidR="00F262D6">
        <w:rPr>
          <w:rStyle w:val="FontStyle43"/>
          <w:bCs/>
          <w:sz w:val="24"/>
          <w:szCs w:val="24"/>
        </w:rPr>
        <w:fldChar w:fldCharType="separate"/>
      </w:r>
      <w:r w:rsidR="006179C8">
        <w:rPr>
          <w:rStyle w:val="FontStyle43"/>
          <w:bCs/>
          <w:sz w:val="24"/>
          <w:szCs w:val="24"/>
        </w:rPr>
        <w:t>Учреждением</w:t>
      </w:r>
      <w:r w:rsidR="00F262D6">
        <w:rPr>
          <w:rStyle w:val="FontStyle43"/>
          <w:bCs/>
          <w:sz w:val="24"/>
          <w:szCs w:val="24"/>
        </w:rPr>
        <w:fldChar w:fldCharType="end"/>
      </w:r>
      <w:r w:rsidRPr="005872BB">
        <w:rPr>
          <w:rStyle w:val="FontStyle24"/>
          <w:sz w:val="24"/>
          <w:szCs w:val="24"/>
        </w:rPr>
        <w:t>;</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правовые основания и цели обработки персональных данных;</w:t>
      </w:r>
    </w:p>
    <w:p w:rsidR="007A0F2E" w:rsidRPr="00942E54" w:rsidRDefault="007A0F2E" w:rsidP="000E3D33">
      <w:pPr>
        <w:pStyle w:val="1"/>
        <w:tabs>
          <w:tab w:val="clear" w:pos="1134"/>
          <w:tab w:val="num" w:pos="0"/>
        </w:tabs>
        <w:ind w:left="0" w:firstLine="709"/>
        <w:rPr>
          <w:rStyle w:val="FontStyle24"/>
          <w:sz w:val="24"/>
          <w:szCs w:val="24"/>
        </w:rPr>
      </w:pPr>
      <w:r w:rsidRPr="00942E54">
        <w:rPr>
          <w:rStyle w:val="FontStyle24"/>
          <w:sz w:val="24"/>
          <w:szCs w:val="24"/>
        </w:rPr>
        <w:t xml:space="preserve">цели и применяемые </w:t>
      </w:r>
      <w:r w:rsidR="00F262D6">
        <w:rPr>
          <w:rStyle w:val="FontStyle43"/>
          <w:bCs/>
          <w:sz w:val="24"/>
          <w:szCs w:val="24"/>
        </w:rPr>
        <w:fldChar w:fldCharType="begin"/>
      </w:r>
      <w:r w:rsidR="00F262D6">
        <w:rPr>
          <w:rStyle w:val="FontStyle43"/>
          <w:bCs/>
          <w:sz w:val="24"/>
          <w:szCs w:val="24"/>
        </w:rPr>
        <w:instrText xml:space="preserve"> </w:instrText>
      </w:r>
      <w:r w:rsidR="00F262D6" w:rsidRPr="000A62F7">
        <w:rPr>
          <w:rStyle w:val="FontStyle43"/>
          <w:bCs/>
          <w:sz w:val="24"/>
          <w:szCs w:val="24"/>
        </w:rPr>
        <w:instrText>DOCVARIABLE Номер_договора.ДпТ_кем_чем</w:instrText>
      </w:r>
      <w:r w:rsidR="00F262D6">
        <w:rPr>
          <w:rStyle w:val="FontStyle43"/>
          <w:bCs/>
          <w:sz w:val="24"/>
          <w:szCs w:val="24"/>
        </w:rPr>
        <w:instrText xml:space="preserve"> </w:instrText>
      </w:r>
      <w:r w:rsidR="00F262D6">
        <w:rPr>
          <w:rStyle w:val="FontStyle43"/>
          <w:bCs/>
          <w:sz w:val="24"/>
          <w:szCs w:val="24"/>
        </w:rPr>
        <w:fldChar w:fldCharType="separate"/>
      </w:r>
      <w:r w:rsidR="006179C8">
        <w:rPr>
          <w:rStyle w:val="FontStyle43"/>
          <w:bCs/>
          <w:sz w:val="24"/>
          <w:szCs w:val="24"/>
        </w:rPr>
        <w:t>Учреждением</w:t>
      </w:r>
      <w:r w:rsidR="00F262D6">
        <w:rPr>
          <w:rStyle w:val="FontStyle43"/>
          <w:bCs/>
          <w:sz w:val="24"/>
          <w:szCs w:val="24"/>
        </w:rPr>
        <w:fldChar w:fldCharType="end"/>
      </w:r>
      <w:r w:rsidR="0030218E" w:rsidRPr="00942E54">
        <w:rPr>
          <w:rStyle w:val="FontStyle43"/>
          <w:sz w:val="24"/>
          <w:szCs w:val="24"/>
        </w:rPr>
        <w:t xml:space="preserve"> </w:t>
      </w:r>
      <w:r w:rsidRPr="00942E54">
        <w:rPr>
          <w:rStyle w:val="FontStyle24"/>
          <w:sz w:val="24"/>
          <w:szCs w:val="24"/>
        </w:rPr>
        <w:t>способы обработки персональных данных;</w:t>
      </w:r>
    </w:p>
    <w:p w:rsidR="007A0F2E" w:rsidRPr="00942E54" w:rsidRDefault="007A0F2E" w:rsidP="000E3D33">
      <w:pPr>
        <w:pStyle w:val="1"/>
        <w:tabs>
          <w:tab w:val="clear" w:pos="1134"/>
          <w:tab w:val="num" w:pos="0"/>
        </w:tabs>
        <w:ind w:left="0" w:firstLine="709"/>
        <w:rPr>
          <w:rStyle w:val="FontStyle24"/>
          <w:sz w:val="24"/>
          <w:szCs w:val="24"/>
        </w:rPr>
      </w:pPr>
      <w:r w:rsidRPr="00942E54">
        <w:rPr>
          <w:rStyle w:val="FontStyle24"/>
          <w:sz w:val="24"/>
          <w:szCs w:val="24"/>
        </w:rPr>
        <w:t>наименование и местонахождени</w:t>
      </w:r>
      <w:r w:rsidR="004204FC">
        <w:rPr>
          <w:rStyle w:val="FontStyle24"/>
          <w:sz w:val="24"/>
          <w:szCs w:val="24"/>
        </w:rPr>
        <w:t>е</w:t>
      </w:r>
      <w:r w:rsidRPr="00942E54">
        <w:rPr>
          <w:rStyle w:val="FontStyle24"/>
          <w:sz w:val="24"/>
          <w:szCs w:val="24"/>
        </w:rPr>
        <w:t xml:space="preserve"> </w:t>
      </w:r>
      <w:r w:rsidR="00F262D6">
        <w:rPr>
          <w:rStyle w:val="FontStyle43"/>
          <w:sz w:val="24"/>
          <w:szCs w:val="24"/>
        </w:rPr>
        <w:fldChar w:fldCharType="begin"/>
      </w:r>
      <w:r w:rsidR="00F262D6">
        <w:rPr>
          <w:rStyle w:val="FontStyle43"/>
          <w:sz w:val="24"/>
          <w:szCs w:val="24"/>
        </w:rPr>
        <w:instrText xml:space="preserve"> </w:instrText>
      </w:r>
      <w:r w:rsidR="00F262D6" w:rsidRPr="007A45D0">
        <w:rPr>
          <w:rStyle w:val="FontStyle43"/>
          <w:sz w:val="24"/>
          <w:szCs w:val="24"/>
        </w:rPr>
        <w:instrText>DOCVARIABLE Номер_договора.ДпТ_кого_чего</w:instrText>
      </w:r>
      <w:r w:rsidR="00F262D6">
        <w:rPr>
          <w:rStyle w:val="FontStyle43"/>
          <w:sz w:val="24"/>
          <w:szCs w:val="24"/>
        </w:rPr>
        <w:instrText xml:space="preserve"> </w:instrText>
      </w:r>
      <w:r w:rsidR="00F262D6">
        <w:rPr>
          <w:rStyle w:val="FontStyle43"/>
          <w:sz w:val="24"/>
          <w:szCs w:val="24"/>
        </w:rPr>
        <w:fldChar w:fldCharType="separate"/>
      </w:r>
      <w:r w:rsidR="006179C8">
        <w:rPr>
          <w:rStyle w:val="FontStyle43"/>
          <w:sz w:val="24"/>
          <w:szCs w:val="24"/>
        </w:rPr>
        <w:t>Учреждения</w:t>
      </w:r>
      <w:r w:rsidR="00F262D6">
        <w:rPr>
          <w:rStyle w:val="FontStyle43"/>
          <w:sz w:val="24"/>
          <w:szCs w:val="24"/>
        </w:rPr>
        <w:fldChar w:fldCharType="end"/>
      </w:r>
      <w:r w:rsidRPr="00942E54">
        <w:rPr>
          <w:rStyle w:val="FontStyle24"/>
          <w:sz w:val="24"/>
          <w:szCs w:val="24"/>
        </w:rPr>
        <w:t xml:space="preserve">, сведения о лицах (за исключением работников </w:t>
      </w:r>
      <w:r w:rsidR="00F262D6">
        <w:rPr>
          <w:rStyle w:val="FontStyle43"/>
          <w:sz w:val="24"/>
          <w:szCs w:val="24"/>
        </w:rPr>
        <w:fldChar w:fldCharType="begin"/>
      </w:r>
      <w:r w:rsidR="00F262D6">
        <w:rPr>
          <w:rStyle w:val="FontStyle43"/>
          <w:sz w:val="24"/>
          <w:szCs w:val="24"/>
        </w:rPr>
        <w:instrText xml:space="preserve"> </w:instrText>
      </w:r>
      <w:r w:rsidR="00F262D6" w:rsidRPr="007A45D0">
        <w:rPr>
          <w:rStyle w:val="FontStyle43"/>
          <w:sz w:val="24"/>
          <w:szCs w:val="24"/>
        </w:rPr>
        <w:instrText>DOCVARIABLE Номер_договора.ДпТ_кого_чего</w:instrText>
      </w:r>
      <w:r w:rsidR="00F262D6">
        <w:rPr>
          <w:rStyle w:val="FontStyle43"/>
          <w:sz w:val="24"/>
          <w:szCs w:val="24"/>
        </w:rPr>
        <w:instrText xml:space="preserve"> </w:instrText>
      </w:r>
      <w:r w:rsidR="00F262D6">
        <w:rPr>
          <w:rStyle w:val="FontStyle43"/>
          <w:sz w:val="24"/>
          <w:szCs w:val="24"/>
        </w:rPr>
        <w:fldChar w:fldCharType="separate"/>
      </w:r>
      <w:r w:rsidR="006179C8">
        <w:rPr>
          <w:rStyle w:val="FontStyle43"/>
          <w:sz w:val="24"/>
          <w:szCs w:val="24"/>
        </w:rPr>
        <w:t>Учреждения</w:t>
      </w:r>
      <w:r w:rsidR="00F262D6">
        <w:rPr>
          <w:rStyle w:val="FontStyle43"/>
          <w:sz w:val="24"/>
          <w:szCs w:val="24"/>
        </w:rPr>
        <w:fldChar w:fldCharType="end"/>
      </w:r>
      <w:r w:rsidRPr="00942E54">
        <w:rPr>
          <w:rStyle w:val="FontStyle24"/>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7D6810">
        <w:rPr>
          <w:rStyle w:val="FontStyle43"/>
          <w:bCs/>
          <w:sz w:val="24"/>
          <w:szCs w:val="24"/>
        </w:rPr>
        <w:fldChar w:fldCharType="begin"/>
      </w:r>
      <w:r w:rsidR="007D6810">
        <w:rPr>
          <w:rStyle w:val="FontStyle43"/>
          <w:bCs/>
          <w:sz w:val="24"/>
          <w:szCs w:val="24"/>
        </w:rPr>
        <w:instrText xml:space="preserve"> </w:instrText>
      </w:r>
      <w:r w:rsidR="007D6810" w:rsidRPr="000A62F7">
        <w:rPr>
          <w:rStyle w:val="FontStyle43"/>
          <w:bCs/>
          <w:sz w:val="24"/>
          <w:szCs w:val="24"/>
        </w:rPr>
        <w:instrText>DOCVARIABLE Номер_договора.ДпТ_кем_чем</w:instrText>
      </w:r>
      <w:r w:rsidR="007D6810">
        <w:rPr>
          <w:rStyle w:val="FontStyle43"/>
          <w:bCs/>
          <w:sz w:val="24"/>
          <w:szCs w:val="24"/>
        </w:rPr>
        <w:instrText xml:space="preserve"> </w:instrText>
      </w:r>
      <w:r w:rsidR="007D6810">
        <w:rPr>
          <w:rStyle w:val="FontStyle43"/>
          <w:bCs/>
          <w:sz w:val="24"/>
          <w:szCs w:val="24"/>
        </w:rPr>
        <w:fldChar w:fldCharType="separate"/>
      </w:r>
      <w:r w:rsidR="006179C8">
        <w:rPr>
          <w:rStyle w:val="FontStyle43"/>
          <w:bCs/>
          <w:sz w:val="24"/>
          <w:szCs w:val="24"/>
        </w:rPr>
        <w:t>Учреждением</w:t>
      </w:r>
      <w:r w:rsidR="007D6810">
        <w:rPr>
          <w:rStyle w:val="FontStyle43"/>
          <w:bCs/>
          <w:sz w:val="24"/>
          <w:szCs w:val="24"/>
        </w:rPr>
        <w:fldChar w:fldCharType="end"/>
      </w:r>
      <w:r w:rsidR="005E75EA" w:rsidRPr="00942E54">
        <w:rPr>
          <w:rStyle w:val="FontStyle43"/>
          <w:sz w:val="24"/>
          <w:szCs w:val="24"/>
        </w:rPr>
        <w:t xml:space="preserve"> </w:t>
      </w:r>
      <w:r w:rsidRPr="00942E54">
        <w:rPr>
          <w:rStyle w:val="FontStyle24"/>
          <w:sz w:val="24"/>
          <w:szCs w:val="24"/>
        </w:rPr>
        <w:t>или на основании федерального закона;</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обрабатываемые персональные данные, относящиеся к субъекту персональных данных, источник их получения, если иной порядок представления таких данных не предусмотрен федеральным законом;</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сроки обработки персональных данных, в том числе сроки их хранения;</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порядок осуществления субъектом персональных данных прав, предусмотренных</w:t>
      </w:r>
      <w:r w:rsidR="00C27F21" w:rsidRPr="00C27F21">
        <w:rPr>
          <w:rStyle w:val="FontStyle43"/>
          <w:bCs/>
          <w:sz w:val="24"/>
          <w:szCs w:val="24"/>
        </w:rPr>
        <w:t xml:space="preserve"> </w:t>
      </w:r>
      <w:r w:rsidR="00C27F21" w:rsidRPr="005872BB">
        <w:rPr>
          <w:rStyle w:val="FontStyle43"/>
          <w:bCs/>
          <w:sz w:val="24"/>
          <w:szCs w:val="24"/>
        </w:rPr>
        <w:t xml:space="preserve">Федеральным законом от 27 июля 2006 </w:t>
      </w:r>
      <w:r w:rsidR="008D2DC6">
        <w:rPr>
          <w:rStyle w:val="FontStyle43"/>
          <w:bCs/>
          <w:sz w:val="24"/>
          <w:szCs w:val="24"/>
        </w:rPr>
        <w:t>г.</w:t>
      </w:r>
      <w:r w:rsidR="00C27F21" w:rsidRPr="005872BB">
        <w:rPr>
          <w:rStyle w:val="FontStyle43"/>
          <w:bCs/>
          <w:sz w:val="24"/>
          <w:szCs w:val="24"/>
        </w:rPr>
        <w:t xml:space="preserve"> № 152-ФЗ «О персональных данных»</w:t>
      </w:r>
      <w:r w:rsidRPr="005872BB">
        <w:rPr>
          <w:rStyle w:val="FontStyle24"/>
          <w:sz w:val="24"/>
          <w:szCs w:val="24"/>
        </w:rPr>
        <w:t>;</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 xml:space="preserve">информацию </w:t>
      </w:r>
      <w:proofErr w:type="gramStart"/>
      <w:r w:rsidRPr="005872BB">
        <w:rPr>
          <w:rStyle w:val="FontStyle24"/>
          <w:sz w:val="24"/>
          <w:szCs w:val="24"/>
        </w:rPr>
        <w:t>об</w:t>
      </w:r>
      <w:proofErr w:type="gramEnd"/>
      <w:r w:rsidRPr="005872BB">
        <w:rPr>
          <w:rStyle w:val="FontStyle24"/>
          <w:sz w:val="24"/>
          <w:szCs w:val="24"/>
        </w:rPr>
        <w:t xml:space="preserve"> </w:t>
      </w:r>
      <w:proofErr w:type="gramStart"/>
      <w:r w:rsidRPr="005872BB">
        <w:rPr>
          <w:rStyle w:val="FontStyle24"/>
          <w:sz w:val="24"/>
          <w:szCs w:val="24"/>
        </w:rPr>
        <w:t>осуществленной</w:t>
      </w:r>
      <w:proofErr w:type="gramEnd"/>
      <w:r w:rsidRPr="005872BB">
        <w:rPr>
          <w:rStyle w:val="FontStyle24"/>
          <w:sz w:val="24"/>
          <w:szCs w:val="24"/>
        </w:rPr>
        <w:t xml:space="preserve"> или о предполагаемой трансграничной передаче данных;</w:t>
      </w:r>
    </w:p>
    <w:p w:rsidR="007A0F2E"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 xml:space="preserve">наименование или фамилию, имя, отчество и адрес лица, осуществляющего обработку персональных данных по поручению </w:t>
      </w:r>
      <w:r w:rsidR="00F262D6">
        <w:rPr>
          <w:rStyle w:val="FontStyle43"/>
          <w:sz w:val="24"/>
          <w:szCs w:val="24"/>
        </w:rPr>
        <w:fldChar w:fldCharType="begin"/>
      </w:r>
      <w:r w:rsidR="00F262D6">
        <w:rPr>
          <w:rStyle w:val="FontStyle43"/>
          <w:sz w:val="24"/>
          <w:szCs w:val="24"/>
        </w:rPr>
        <w:instrText xml:space="preserve"> </w:instrText>
      </w:r>
      <w:r w:rsidR="00F262D6" w:rsidRPr="007A45D0">
        <w:rPr>
          <w:rStyle w:val="FontStyle43"/>
          <w:sz w:val="24"/>
          <w:szCs w:val="24"/>
        </w:rPr>
        <w:instrText>DOCVARIABLE Номер_договора.ДпТ_кого_чего</w:instrText>
      </w:r>
      <w:r w:rsidR="00F262D6">
        <w:rPr>
          <w:rStyle w:val="FontStyle43"/>
          <w:sz w:val="24"/>
          <w:szCs w:val="24"/>
        </w:rPr>
        <w:instrText xml:space="preserve"> </w:instrText>
      </w:r>
      <w:r w:rsidR="00F262D6">
        <w:rPr>
          <w:rStyle w:val="FontStyle43"/>
          <w:sz w:val="24"/>
          <w:szCs w:val="24"/>
        </w:rPr>
        <w:fldChar w:fldCharType="separate"/>
      </w:r>
      <w:r w:rsidR="006179C8">
        <w:rPr>
          <w:rStyle w:val="FontStyle43"/>
          <w:sz w:val="24"/>
          <w:szCs w:val="24"/>
        </w:rPr>
        <w:t>Учреждения</w:t>
      </w:r>
      <w:r w:rsidR="00F262D6">
        <w:rPr>
          <w:rStyle w:val="FontStyle43"/>
          <w:sz w:val="24"/>
          <w:szCs w:val="24"/>
        </w:rPr>
        <w:fldChar w:fldCharType="end"/>
      </w:r>
      <w:r w:rsidRPr="005872BB">
        <w:rPr>
          <w:rStyle w:val="FontStyle24"/>
          <w:sz w:val="24"/>
          <w:szCs w:val="24"/>
        </w:rPr>
        <w:t>, если обработка поручена или будет поручена такому лицу;</w:t>
      </w:r>
    </w:p>
    <w:p w:rsidR="00BD4B4D" w:rsidRPr="005872BB" w:rsidRDefault="007A0F2E" w:rsidP="000E3D33">
      <w:pPr>
        <w:pStyle w:val="1"/>
        <w:tabs>
          <w:tab w:val="clear" w:pos="1134"/>
          <w:tab w:val="num" w:pos="0"/>
        </w:tabs>
        <w:ind w:left="0" w:firstLine="709"/>
        <w:rPr>
          <w:rStyle w:val="FontStyle24"/>
          <w:sz w:val="24"/>
          <w:szCs w:val="24"/>
        </w:rPr>
      </w:pPr>
      <w:r w:rsidRPr="005872BB">
        <w:rPr>
          <w:rStyle w:val="FontStyle24"/>
          <w:sz w:val="24"/>
          <w:szCs w:val="24"/>
        </w:rPr>
        <w:t>иные сведения, предусмотренные федеральными законами</w:t>
      </w:r>
      <w:r w:rsidR="00195B19" w:rsidRPr="005872BB">
        <w:rPr>
          <w:rStyle w:val="FontStyle24"/>
          <w:sz w:val="24"/>
          <w:szCs w:val="24"/>
        </w:rPr>
        <w:t xml:space="preserve"> </w:t>
      </w:r>
      <w:r w:rsidR="007D6810">
        <w:rPr>
          <w:rStyle w:val="FontStyle24"/>
          <w:sz w:val="24"/>
          <w:szCs w:val="24"/>
        </w:rPr>
        <w:t>Российской Федерации</w:t>
      </w:r>
      <w:r w:rsidR="00BD4B4D" w:rsidRPr="005872BB">
        <w:rPr>
          <w:rStyle w:val="FontStyle24"/>
          <w:sz w:val="24"/>
          <w:szCs w:val="24"/>
        </w:rPr>
        <w:t>.</w:t>
      </w:r>
    </w:p>
    <w:p w:rsidR="00406AB1" w:rsidRPr="005872BB" w:rsidRDefault="00406AB1" w:rsidP="00853153">
      <w:pPr>
        <w:pStyle w:val="Style8"/>
        <w:spacing w:line="240" w:lineRule="auto"/>
        <w:ind w:firstLine="709"/>
        <w:jc w:val="both"/>
        <w:rPr>
          <w:rStyle w:val="FontStyle24"/>
          <w:sz w:val="24"/>
          <w:szCs w:val="24"/>
        </w:rPr>
      </w:pPr>
      <w:r w:rsidRPr="005872BB">
        <w:rPr>
          <w:rStyle w:val="FontStyle24"/>
          <w:sz w:val="24"/>
          <w:szCs w:val="24"/>
        </w:rPr>
        <w:t xml:space="preserve">7.3.4.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6179C8">
        <w:rPr>
          <w:rFonts w:ascii="Times New Roman" w:hAnsi="Times New Roman"/>
        </w:rPr>
        <w:t>Учреждение</w:t>
      </w:r>
      <w:r w:rsidR="00F262D6" w:rsidRPr="00B136C6">
        <w:rPr>
          <w:rFonts w:ascii="Times New Roman" w:hAnsi="Times New Roman"/>
        </w:rPr>
        <w:fldChar w:fldCharType="end"/>
      </w:r>
      <w:r w:rsidR="005E75EA">
        <w:rPr>
          <w:rStyle w:val="FontStyle43"/>
          <w:sz w:val="24"/>
          <w:szCs w:val="24"/>
        </w:rPr>
        <w:t xml:space="preserve"> </w:t>
      </w:r>
      <w:r w:rsidRPr="005872BB">
        <w:rPr>
          <w:rStyle w:val="FontStyle24"/>
          <w:sz w:val="24"/>
          <w:szCs w:val="24"/>
        </w:rPr>
        <w:t>вправе ограничить право субъекта персональных данных на доступ к его персональным данным в соответствии с федеральными законами, в том числе</w:t>
      </w:r>
      <w:r w:rsidR="004A22DE">
        <w:rPr>
          <w:rStyle w:val="FontStyle24"/>
          <w:sz w:val="24"/>
          <w:szCs w:val="24"/>
        </w:rPr>
        <w:t>,</w:t>
      </w:r>
      <w:r w:rsidRPr="005872BB">
        <w:rPr>
          <w:rStyle w:val="FontStyle24"/>
          <w:sz w:val="24"/>
          <w:szCs w:val="24"/>
        </w:rPr>
        <w:t xml:space="preserve"> если доступ субъекта персональных данных к его персональным данным нарушает права и законные интересы третьих лиц.</w:t>
      </w:r>
    </w:p>
    <w:p w:rsidR="009A4647" w:rsidRPr="005872BB" w:rsidRDefault="009A4647" w:rsidP="00853153">
      <w:pPr>
        <w:pStyle w:val="Style8"/>
        <w:spacing w:line="240" w:lineRule="auto"/>
        <w:ind w:firstLine="709"/>
        <w:jc w:val="both"/>
        <w:rPr>
          <w:rStyle w:val="FontStyle24"/>
          <w:sz w:val="24"/>
          <w:szCs w:val="24"/>
        </w:rPr>
      </w:pPr>
      <w:r w:rsidRPr="005872BB">
        <w:rPr>
          <w:rStyle w:val="FontStyle24"/>
          <w:sz w:val="24"/>
          <w:szCs w:val="24"/>
        </w:rPr>
        <w:t xml:space="preserve">7.3.5. Если персональные данные получены не от субъекта персональных данных, </w:t>
      </w:r>
      <w:r w:rsidR="00F262D6" w:rsidRPr="00B136C6">
        <w:rPr>
          <w:rFonts w:ascii="Times New Roman" w:hAnsi="Times New Roman"/>
        </w:rPr>
        <w:fldChar w:fldCharType="begin"/>
      </w:r>
      <w:r w:rsidR="00F262D6" w:rsidRPr="00B136C6">
        <w:rPr>
          <w:rFonts w:ascii="Times New Roman" w:hAnsi="Times New Roman"/>
        </w:rPr>
        <w:instrText xml:space="preserve"> </w:instrText>
      </w:r>
      <w:r w:rsidR="00F262D6" w:rsidRPr="005C11E8">
        <w:rPr>
          <w:rFonts w:ascii="Times New Roman" w:hAnsi="Times New Roman"/>
        </w:rPr>
        <w:instrText>DOCVARIABLE Номер_договора.ДпТ_кто_что</w:instrText>
      </w:r>
      <w:r w:rsidR="00F262D6">
        <w:rPr>
          <w:rFonts w:ascii="Times New Roman" w:hAnsi="Times New Roman"/>
        </w:rPr>
        <w:instrText xml:space="preserve"> </w:instrText>
      </w:r>
      <w:r w:rsidR="00F262D6" w:rsidRPr="00B136C6">
        <w:rPr>
          <w:rFonts w:ascii="Times New Roman" w:hAnsi="Times New Roman"/>
        </w:rPr>
        <w:fldChar w:fldCharType="separate"/>
      </w:r>
      <w:r w:rsidR="006179C8">
        <w:rPr>
          <w:rFonts w:ascii="Times New Roman" w:hAnsi="Times New Roman"/>
        </w:rPr>
        <w:t>Учреждение</w:t>
      </w:r>
      <w:r w:rsidR="00F262D6" w:rsidRPr="00B136C6">
        <w:rPr>
          <w:rFonts w:ascii="Times New Roman" w:hAnsi="Times New Roman"/>
        </w:rPr>
        <w:fldChar w:fldCharType="end"/>
      </w:r>
      <w:r w:rsidRPr="005872BB">
        <w:rPr>
          <w:rStyle w:val="FontStyle24"/>
          <w:sz w:val="24"/>
          <w:szCs w:val="24"/>
        </w:rPr>
        <w:t>, до начала обработки таких персональных данных предоставляет субъекту персональных данных следующую информацию:</w:t>
      </w:r>
    </w:p>
    <w:p w:rsidR="009A4647" w:rsidRPr="00EF49F1" w:rsidRDefault="00EF49F1" w:rsidP="000E3D33">
      <w:pPr>
        <w:pStyle w:val="1"/>
        <w:tabs>
          <w:tab w:val="clear" w:pos="1134"/>
          <w:tab w:val="num" w:pos="0"/>
        </w:tabs>
        <w:ind w:left="0" w:firstLine="709"/>
        <w:rPr>
          <w:rStyle w:val="FontStyle24"/>
          <w:sz w:val="24"/>
          <w:szCs w:val="24"/>
        </w:rPr>
      </w:pPr>
      <w:r w:rsidRPr="00EF49F1">
        <w:rPr>
          <w:rStyle w:val="FontStyle24"/>
          <w:sz w:val="24"/>
          <w:szCs w:val="24"/>
        </w:rPr>
        <w:t xml:space="preserve">наименование </w:t>
      </w:r>
      <w:r w:rsidR="009A4647" w:rsidRPr="00EF49F1">
        <w:rPr>
          <w:rStyle w:val="FontStyle24"/>
          <w:sz w:val="24"/>
          <w:szCs w:val="24"/>
        </w:rPr>
        <w:t xml:space="preserve">и адрес </w:t>
      </w:r>
      <w:r w:rsidR="00F262D6">
        <w:rPr>
          <w:rStyle w:val="FontStyle43"/>
          <w:sz w:val="24"/>
          <w:szCs w:val="24"/>
        </w:rPr>
        <w:fldChar w:fldCharType="begin"/>
      </w:r>
      <w:r w:rsidR="00F262D6">
        <w:rPr>
          <w:rStyle w:val="FontStyle43"/>
          <w:sz w:val="24"/>
          <w:szCs w:val="24"/>
        </w:rPr>
        <w:instrText xml:space="preserve"> </w:instrText>
      </w:r>
      <w:r w:rsidR="00F262D6" w:rsidRPr="007A45D0">
        <w:rPr>
          <w:rStyle w:val="FontStyle43"/>
          <w:sz w:val="24"/>
          <w:szCs w:val="24"/>
        </w:rPr>
        <w:instrText>DOCVARIABLE Номер_договора.ДпТ_кого_чего</w:instrText>
      </w:r>
      <w:r w:rsidR="00F262D6">
        <w:rPr>
          <w:rStyle w:val="FontStyle43"/>
          <w:sz w:val="24"/>
          <w:szCs w:val="24"/>
        </w:rPr>
        <w:instrText xml:space="preserve"> </w:instrText>
      </w:r>
      <w:r w:rsidR="00F262D6">
        <w:rPr>
          <w:rStyle w:val="FontStyle43"/>
          <w:sz w:val="24"/>
          <w:szCs w:val="24"/>
        </w:rPr>
        <w:fldChar w:fldCharType="separate"/>
      </w:r>
      <w:r w:rsidR="006179C8">
        <w:rPr>
          <w:rStyle w:val="FontStyle43"/>
          <w:sz w:val="24"/>
          <w:szCs w:val="24"/>
        </w:rPr>
        <w:t>Учреждения</w:t>
      </w:r>
      <w:r w:rsidR="00F262D6">
        <w:rPr>
          <w:rStyle w:val="FontStyle43"/>
          <w:sz w:val="24"/>
          <w:szCs w:val="24"/>
        </w:rPr>
        <w:fldChar w:fldCharType="end"/>
      </w:r>
      <w:r w:rsidR="009A4647" w:rsidRPr="00EF49F1">
        <w:rPr>
          <w:rStyle w:val="FontStyle24"/>
          <w:sz w:val="24"/>
          <w:szCs w:val="24"/>
        </w:rPr>
        <w:t>;</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цель обработки персональных данных и ее правовое основание;</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предполагаемые пользователи персональных данных;</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lastRenderedPageBreak/>
        <w:t>права субъекта персональных данных;</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источник получения персональных данных.</w:t>
      </w:r>
    </w:p>
    <w:p w:rsidR="009A4647" w:rsidRPr="005872BB" w:rsidRDefault="00F262D6" w:rsidP="000E3D33">
      <w:pPr>
        <w:pStyle w:val="Style8"/>
        <w:tabs>
          <w:tab w:val="num" w:pos="0"/>
        </w:tabs>
        <w:spacing w:line="240" w:lineRule="auto"/>
        <w:ind w:firstLine="709"/>
        <w:jc w:val="both"/>
        <w:rPr>
          <w:rStyle w:val="FontStyle24"/>
          <w:sz w:val="24"/>
          <w:szCs w:val="24"/>
        </w:rPr>
      </w:pPr>
      <w:r w:rsidRPr="00B136C6">
        <w:rPr>
          <w:rFonts w:ascii="Times New Roman" w:hAnsi="Times New Roman"/>
        </w:rPr>
        <w:fldChar w:fldCharType="begin"/>
      </w:r>
      <w:r w:rsidRPr="00B136C6">
        <w:rPr>
          <w:rFonts w:ascii="Times New Roman" w:hAnsi="Times New Roman"/>
        </w:rPr>
        <w:instrText xml:space="preserve"> </w:instrText>
      </w:r>
      <w:r w:rsidRPr="005C11E8">
        <w:rPr>
          <w:rFonts w:ascii="Times New Roman" w:hAnsi="Times New Roman"/>
        </w:rPr>
        <w:instrText>DOCVARIABLE Номер_договора.ДпТ_кто_что</w:instrText>
      </w:r>
      <w:r>
        <w:rPr>
          <w:rFonts w:ascii="Times New Roman" w:hAnsi="Times New Roman"/>
        </w:rPr>
        <w:instrText xml:space="preserve"> </w:instrText>
      </w:r>
      <w:r w:rsidRPr="00B136C6">
        <w:rPr>
          <w:rFonts w:ascii="Times New Roman" w:hAnsi="Times New Roman"/>
        </w:rPr>
        <w:fldChar w:fldCharType="separate"/>
      </w:r>
      <w:r w:rsidR="006179C8">
        <w:rPr>
          <w:rFonts w:ascii="Times New Roman" w:hAnsi="Times New Roman"/>
        </w:rPr>
        <w:t>Учреждение</w:t>
      </w:r>
      <w:r w:rsidRPr="00B136C6">
        <w:rPr>
          <w:rFonts w:ascii="Times New Roman" w:hAnsi="Times New Roman"/>
        </w:rPr>
        <w:fldChar w:fldCharType="end"/>
      </w:r>
      <w:r w:rsidR="000F6A2E">
        <w:rPr>
          <w:rStyle w:val="FontStyle43"/>
          <w:sz w:val="24"/>
          <w:szCs w:val="24"/>
        </w:rPr>
        <w:t xml:space="preserve"> </w:t>
      </w:r>
      <w:r w:rsidR="009A4647" w:rsidRPr="005872BB">
        <w:rPr>
          <w:rStyle w:val="FontStyle24"/>
          <w:sz w:val="24"/>
          <w:szCs w:val="24"/>
        </w:rPr>
        <w:t>освобождается от обязанности предоставить субъекту персональных данных указанные сведения в случаях, если:</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 xml:space="preserve">субъект персональных данных уведомлен об осуществлении обработки его персональных данных </w:t>
      </w:r>
      <w:r w:rsidR="00F262D6">
        <w:rPr>
          <w:rStyle w:val="FontStyle43"/>
          <w:bCs/>
          <w:sz w:val="24"/>
          <w:szCs w:val="24"/>
        </w:rPr>
        <w:fldChar w:fldCharType="begin"/>
      </w:r>
      <w:r w:rsidR="00F262D6">
        <w:rPr>
          <w:rStyle w:val="FontStyle43"/>
          <w:bCs/>
          <w:sz w:val="24"/>
          <w:szCs w:val="24"/>
        </w:rPr>
        <w:instrText xml:space="preserve"> </w:instrText>
      </w:r>
      <w:r w:rsidR="00F262D6" w:rsidRPr="000A62F7">
        <w:rPr>
          <w:rStyle w:val="FontStyle43"/>
          <w:bCs/>
          <w:sz w:val="24"/>
          <w:szCs w:val="24"/>
        </w:rPr>
        <w:instrText>DOCVARIABLE Номер_договора.ДпТ_кем_чем</w:instrText>
      </w:r>
      <w:r w:rsidR="00F262D6">
        <w:rPr>
          <w:rStyle w:val="FontStyle43"/>
          <w:bCs/>
          <w:sz w:val="24"/>
          <w:szCs w:val="24"/>
        </w:rPr>
        <w:instrText xml:space="preserve"> </w:instrText>
      </w:r>
      <w:r w:rsidR="00F262D6">
        <w:rPr>
          <w:rStyle w:val="FontStyle43"/>
          <w:bCs/>
          <w:sz w:val="24"/>
          <w:szCs w:val="24"/>
        </w:rPr>
        <w:fldChar w:fldCharType="separate"/>
      </w:r>
      <w:r w:rsidR="006179C8">
        <w:rPr>
          <w:rStyle w:val="FontStyle43"/>
          <w:bCs/>
          <w:sz w:val="24"/>
          <w:szCs w:val="24"/>
        </w:rPr>
        <w:t>Учреждением</w:t>
      </w:r>
      <w:r w:rsidR="00F262D6">
        <w:rPr>
          <w:rStyle w:val="FontStyle43"/>
          <w:bCs/>
          <w:sz w:val="24"/>
          <w:szCs w:val="24"/>
        </w:rPr>
        <w:fldChar w:fldCharType="end"/>
      </w:r>
      <w:r w:rsidRPr="005872BB">
        <w:rPr>
          <w:rStyle w:val="FontStyle24"/>
          <w:sz w:val="24"/>
          <w:szCs w:val="24"/>
        </w:rPr>
        <w:t>;</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 xml:space="preserve">персональные данные получены </w:t>
      </w:r>
      <w:r w:rsidR="009C65EE">
        <w:rPr>
          <w:rStyle w:val="FontStyle43"/>
          <w:bCs/>
          <w:sz w:val="24"/>
          <w:szCs w:val="24"/>
        </w:rPr>
        <w:fldChar w:fldCharType="begin"/>
      </w:r>
      <w:r w:rsidR="009C65EE">
        <w:rPr>
          <w:rStyle w:val="FontStyle43"/>
          <w:bCs/>
          <w:sz w:val="24"/>
          <w:szCs w:val="24"/>
        </w:rPr>
        <w:instrText xml:space="preserve"> </w:instrText>
      </w:r>
      <w:r w:rsidR="009C65EE" w:rsidRPr="000A62F7">
        <w:rPr>
          <w:rStyle w:val="FontStyle43"/>
          <w:bCs/>
          <w:sz w:val="24"/>
          <w:szCs w:val="24"/>
        </w:rPr>
        <w:instrText>DOCVARIABLE Номер_договора.ДпТ_кем_чем</w:instrText>
      </w:r>
      <w:r w:rsidR="009C65EE">
        <w:rPr>
          <w:rStyle w:val="FontStyle43"/>
          <w:bCs/>
          <w:sz w:val="24"/>
          <w:szCs w:val="24"/>
        </w:rPr>
        <w:instrText xml:space="preserve"> </w:instrText>
      </w:r>
      <w:r w:rsidR="009C65EE">
        <w:rPr>
          <w:rStyle w:val="FontStyle43"/>
          <w:bCs/>
          <w:sz w:val="24"/>
          <w:szCs w:val="24"/>
        </w:rPr>
        <w:fldChar w:fldCharType="separate"/>
      </w:r>
      <w:r w:rsidR="006179C8">
        <w:rPr>
          <w:rStyle w:val="FontStyle43"/>
          <w:bCs/>
          <w:sz w:val="24"/>
          <w:szCs w:val="24"/>
        </w:rPr>
        <w:t>Учреждением</w:t>
      </w:r>
      <w:r w:rsidR="009C65EE">
        <w:rPr>
          <w:rStyle w:val="FontStyle43"/>
          <w:bCs/>
          <w:sz w:val="24"/>
          <w:szCs w:val="24"/>
        </w:rPr>
        <w:fldChar w:fldCharType="end"/>
      </w:r>
      <w:r w:rsidR="005265B9">
        <w:rPr>
          <w:rStyle w:val="FontStyle43"/>
          <w:sz w:val="24"/>
          <w:szCs w:val="24"/>
        </w:rPr>
        <w:t xml:space="preserve"> </w:t>
      </w:r>
      <w:r w:rsidRPr="005872BB">
        <w:rPr>
          <w:rStyle w:val="FontStyle24"/>
          <w:sz w:val="24"/>
          <w:szCs w:val="24"/>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персональные данные сделаны общедоступными субъектом персональных данных или получены из общедоступного источника;</w:t>
      </w:r>
    </w:p>
    <w:p w:rsidR="009A4647" w:rsidRPr="005872BB" w:rsidRDefault="001F347A" w:rsidP="000E3D33">
      <w:pPr>
        <w:pStyle w:val="1"/>
        <w:tabs>
          <w:tab w:val="clear" w:pos="1134"/>
          <w:tab w:val="num" w:pos="0"/>
        </w:tabs>
        <w:ind w:left="0" w:firstLine="709"/>
        <w:rPr>
          <w:rStyle w:val="FontStyle24"/>
          <w:sz w:val="24"/>
          <w:szCs w:val="24"/>
        </w:rPr>
      </w:pPr>
      <w:r w:rsidRPr="00B136C6">
        <w:fldChar w:fldCharType="begin"/>
      </w:r>
      <w:r w:rsidRPr="00B136C6">
        <w:instrText xml:space="preserve"> </w:instrText>
      </w:r>
      <w:r w:rsidRPr="005C11E8">
        <w:instrText>DOCVARIABLE Номер_договора.ДпТ_кто_что</w:instrText>
      </w:r>
      <w:r>
        <w:instrText xml:space="preserve"> </w:instrText>
      </w:r>
      <w:r w:rsidRPr="00B136C6">
        <w:fldChar w:fldCharType="separate"/>
      </w:r>
      <w:r w:rsidR="006179C8">
        <w:t>Учреждение</w:t>
      </w:r>
      <w:r w:rsidRPr="00B136C6">
        <w:fldChar w:fldCharType="end"/>
      </w:r>
      <w:r w:rsidR="005265B9">
        <w:rPr>
          <w:rStyle w:val="FontStyle43"/>
          <w:sz w:val="24"/>
          <w:szCs w:val="24"/>
        </w:rPr>
        <w:t xml:space="preserve"> </w:t>
      </w:r>
      <w:r w:rsidR="009A4647" w:rsidRPr="005872BB">
        <w:rPr>
          <w:rStyle w:val="FontStyle24"/>
          <w:sz w:val="24"/>
          <w:szCs w:val="24"/>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предоставление субъекту персональных данных сведений нарушает права и законные интересы третьих лиц.</w:t>
      </w:r>
    </w:p>
    <w:p w:rsidR="00291957" w:rsidRPr="005872BB" w:rsidRDefault="005C5D15" w:rsidP="00853153">
      <w:pPr>
        <w:ind w:firstLine="709"/>
        <w:jc w:val="both"/>
        <w:rPr>
          <w:color w:val="000000"/>
        </w:rPr>
      </w:pPr>
      <w:r w:rsidRPr="005872BB">
        <w:t xml:space="preserve">7.4. </w:t>
      </w:r>
      <w:r w:rsidR="001F347A" w:rsidRPr="00B136C6">
        <w:fldChar w:fldCharType="begin"/>
      </w:r>
      <w:r w:rsidR="001F347A" w:rsidRPr="00B136C6">
        <w:instrText xml:space="preserve"> </w:instrText>
      </w:r>
      <w:r w:rsidR="001F347A" w:rsidRPr="005C11E8">
        <w:instrText>DOCVARIABLE Номер_договора.ДпТ_кто_что</w:instrText>
      </w:r>
      <w:r w:rsidR="001F347A">
        <w:instrText xml:space="preserve"> </w:instrText>
      </w:r>
      <w:r w:rsidR="001F347A" w:rsidRPr="00B136C6">
        <w:fldChar w:fldCharType="separate"/>
      </w:r>
      <w:r w:rsidR="006179C8">
        <w:t>Учреждение</w:t>
      </w:r>
      <w:r w:rsidR="001F347A" w:rsidRPr="00B136C6">
        <w:fldChar w:fldCharType="end"/>
      </w:r>
      <w:r w:rsidR="000F6A2E">
        <w:rPr>
          <w:rStyle w:val="FontStyle43"/>
          <w:sz w:val="24"/>
          <w:szCs w:val="24"/>
        </w:rPr>
        <w:t xml:space="preserve"> </w:t>
      </w:r>
      <w:r w:rsidRPr="005872BB">
        <w:t xml:space="preserve">предоставляет персональные данные </w:t>
      </w:r>
      <w:r w:rsidR="00291957" w:rsidRPr="005872BB">
        <w:t>субъектов</w:t>
      </w:r>
      <w:r w:rsidR="00291957" w:rsidRPr="005872BB">
        <w:rPr>
          <w:color w:val="000000"/>
        </w:rPr>
        <w:t xml:space="preserve"> персональных данных:</w:t>
      </w:r>
    </w:p>
    <w:p w:rsidR="00996E2B" w:rsidRPr="005872BB" w:rsidRDefault="00996E2B" w:rsidP="00996E2B">
      <w:pPr>
        <w:pStyle w:val="1"/>
        <w:tabs>
          <w:tab w:val="clear" w:pos="1134"/>
          <w:tab w:val="num" w:pos="0"/>
        </w:tabs>
        <w:ind w:left="0" w:firstLine="709"/>
        <w:rPr>
          <w:rStyle w:val="FontStyle24"/>
          <w:sz w:val="24"/>
          <w:szCs w:val="24"/>
        </w:rPr>
      </w:pPr>
      <w:r w:rsidRPr="005872BB">
        <w:rPr>
          <w:rStyle w:val="FontStyle24"/>
          <w:sz w:val="24"/>
          <w:szCs w:val="24"/>
        </w:rPr>
        <w:t>непосредственно самим субъектам персональных данных;</w:t>
      </w:r>
    </w:p>
    <w:p w:rsidR="00996E2B" w:rsidRDefault="00996E2B" w:rsidP="00996E2B">
      <w:pPr>
        <w:pStyle w:val="1"/>
        <w:tabs>
          <w:tab w:val="clear" w:pos="1134"/>
          <w:tab w:val="num" w:pos="0"/>
        </w:tabs>
        <w:ind w:left="0" w:firstLine="709"/>
      </w:pPr>
      <w:r w:rsidRPr="00ED0BA1">
        <w:t xml:space="preserve">кредитным организациям, открывающим и обслуживающим платежные карты для начисления заработной платы; </w:t>
      </w:r>
      <w:r w:rsidRPr="001701E3">
        <w:rPr>
          <w:color w:val="000000"/>
        </w:rPr>
        <w:t xml:space="preserve">предоставление </w:t>
      </w:r>
      <w:r w:rsidRPr="00ED0BA1">
        <w:t>персональных данных субъектов в кредитны</w:t>
      </w:r>
      <w:r>
        <w:t>е</w:t>
      </w:r>
      <w:r w:rsidRPr="00ED0BA1">
        <w:t xml:space="preserve"> организаци</w:t>
      </w:r>
      <w:r>
        <w:t>и</w:t>
      </w:r>
      <w:r w:rsidRPr="00ED0BA1">
        <w:t xml:space="preserve"> осуществляется только при наличии письменного согласия субъекта на передачу его персональных</w:t>
      </w:r>
      <w:r>
        <w:t xml:space="preserve"> данных в банковское учреждение;</w:t>
      </w:r>
    </w:p>
    <w:p w:rsidR="00996E2B" w:rsidRPr="001701E3" w:rsidRDefault="00996E2B" w:rsidP="00996E2B">
      <w:pPr>
        <w:pStyle w:val="1"/>
        <w:tabs>
          <w:tab w:val="clear" w:pos="1134"/>
          <w:tab w:val="num" w:pos="0"/>
        </w:tabs>
        <w:ind w:left="0" w:firstLine="709"/>
      </w:pPr>
      <w:r w:rsidRPr="009E3D0F">
        <w:rPr>
          <w:color w:val="000000"/>
        </w:rPr>
        <w:t xml:space="preserve">третьим лицам (например, </w:t>
      </w:r>
      <w:r w:rsidRPr="009E3D0F">
        <w:t>в инспекцию ФНС России, Управление ПФ РФ, военный комиссариат</w:t>
      </w:r>
      <w:r>
        <w:t>, другие контролирующие органы</w:t>
      </w:r>
      <w:r w:rsidRPr="009E3D0F">
        <w:t>)</w:t>
      </w:r>
      <w:r>
        <w:rPr>
          <w:bCs/>
          <w:spacing w:val="-2"/>
        </w:rPr>
        <w:t>.</w:t>
      </w:r>
    </w:p>
    <w:p w:rsidR="00C74BB1" w:rsidRDefault="004B1622" w:rsidP="00C74BB1">
      <w:pPr>
        <w:ind w:firstLine="709"/>
        <w:jc w:val="both"/>
      </w:pPr>
      <w:r>
        <w:rPr>
          <w:color w:val="000000"/>
        </w:rPr>
        <w:t>7.</w:t>
      </w:r>
      <w:r w:rsidR="006169A7">
        <w:rPr>
          <w:color w:val="000000"/>
        </w:rPr>
        <w:t>5</w:t>
      </w:r>
      <w:r>
        <w:rPr>
          <w:color w:val="000000"/>
        </w:rPr>
        <w:t>. В</w:t>
      </w:r>
      <w:r>
        <w:t xml:space="preserve"> целях информационного обеспечения </w:t>
      </w:r>
      <w:r w:rsidR="0073457F" w:rsidRPr="00B136C6">
        <w:fldChar w:fldCharType="begin"/>
      </w:r>
      <w:r w:rsidR="0073457F" w:rsidRPr="00B136C6">
        <w:instrText xml:space="preserve"> </w:instrText>
      </w:r>
      <w:r w:rsidR="0073457F" w:rsidRPr="005C11E8">
        <w:instrText>DOCVARIABLE Номер_договора.ДпТ_кто_что</w:instrText>
      </w:r>
      <w:r w:rsidR="0073457F">
        <w:instrText xml:space="preserve"> </w:instrText>
      </w:r>
      <w:r w:rsidR="0073457F" w:rsidRPr="00B136C6">
        <w:fldChar w:fldCharType="separate"/>
      </w:r>
      <w:r w:rsidR="006179C8">
        <w:t>Учреждение</w:t>
      </w:r>
      <w:r w:rsidR="0073457F" w:rsidRPr="00B136C6">
        <w:fldChar w:fldCharType="end"/>
      </w:r>
      <w:r w:rsidR="007702DB">
        <w:rPr>
          <w:rStyle w:val="FontStyle43"/>
          <w:sz w:val="24"/>
          <w:szCs w:val="24"/>
        </w:rPr>
        <w:t xml:space="preserve"> </w:t>
      </w:r>
      <w:r w:rsidR="00C74BB1">
        <w:t>включ</w:t>
      </w:r>
      <w:r>
        <w:t>ает</w:t>
      </w:r>
      <w:r w:rsidR="00C74BB1">
        <w:t xml:space="preserve"> персональны</w:t>
      </w:r>
      <w:r>
        <w:t>е</w:t>
      </w:r>
      <w:r w:rsidR="00C74BB1">
        <w:t xml:space="preserve"> данны</w:t>
      </w:r>
      <w:r>
        <w:t>е работников (</w:t>
      </w:r>
      <w:r w:rsidR="00C74BB1">
        <w:t>фамилию, имя, отчество, должность, контактные телефоны (рабочие)</w:t>
      </w:r>
      <w:r>
        <w:t>)</w:t>
      </w:r>
      <w:r w:rsidR="00C74BB1">
        <w:t xml:space="preserve"> в справ</w:t>
      </w:r>
      <w:r w:rsidR="00412523">
        <w:t>очники и</w:t>
      </w:r>
      <w:r>
        <w:t xml:space="preserve"> списки </w:t>
      </w:r>
      <w:r w:rsidR="0073457F">
        <w:rPr>
          <w:rStyle w:val="FontStyle43"/>
          <w:sz w:val="24"/>
          <w:szCs w:val="24"/>
        </w:rPr>
        <w:fldChar w:fldCharType="begin"/>
      </w:r>
      <w:r w:rsidR="0073457F">
        <w:rPr>
          <w:rStyle w:val="FontStyle43"/>
          <w:sz w:val="24"/>
          <w:szCs w:val="24"/>
        </w:rPr>
        <w:instrText xml:space="preserve"> </w:instrText>
      </w:r>
      <w:r w:rsidR="0073457F" w:rsidRPr="007A45D0">
        <w:rPr>
          <w:rStyle w:val="FontStyle43"/>
          <w:sz w:val="24"/>
          <w:szCs w:val="24"/>
        </w:rPr>
        <w:instrText>DOCVARIABLE Номер_договора.ДпТ_кого_чего</w:instrText>
      </w:r>
      <w:r w:rsidR="0073457F">
        <w:rPr>
          <w:rStyle w:val="FontStyle43"/>
          <w:sz w:val="24"/>
          <w:szCs w:val="24"/>
        </w:rPr>
        <w:instrText xml:space="preserve"> </w:instrText>
      </w:r>
      <w:r w:rsidR="0073457F">
        <w:rPr>
          <w:rStyle w:val="FontStyle43"/>
          <w:sz w:val="24"/>
          <w:szCs w:val="24"/>
        </w:rPr>
        <w:fldChar w:fldCharType="separate"/>
      </w:r>
      <w:r w:rsidR="006179C8">
        <w:rPr>
          <w:rStyle w:val="FontStyle43"/>
          <w:sz w:val="24"/>
          <w:szCs w:val="24"/>
        </w:rPr>
        <w:t>Учреждения</w:t>
      </w:r>
      <w:r w:rsidR="0073457F">
        <w:rPr>
          <w:rStyle w:val="FontStyle43"/>
          <w:sz w:val="24"/>
          <w:szCs w:val="24"/>
        </w:rPr>
        <w:fldChar w:fldCharType="end"/>
      </w:r>
      <w:r>
        <w:t>.</w:t>
      </w:r>
      <w:r w:rsidR="00565F6A">
        <w:t xml:space="preserve"> Персональные данные работников </w:t>
      </w:r>
      <w:r w:rsidR="0073457F">
        <w:rPr>
          <w:rStyle w:val="FontStyle43"/>
          <w:sz w:val="24"/>
          <w:szCs w:val="24"/>
        </w:rPr>
        <w:fldChar w:fldCharType="begin"/>
      </w:r>
      <w:r w:rsidR="0073457F">
        <w:rPr>
          <w:rStyle w:val="FontStyle43"/>
          <w:sz w:val="24"/>
          <w:szCs w:val="24"/>
        </w:rPr>
        <w:instrText xml:space="preserve"> </w:instrText>
      </w:r>
      <w:r w:rsidR="0073457F" w:rsidRPr="007A45D0">
        <w:rPr>
          <w:rStyle w:val="FontStyle43"/>
          <w:sz w:val="24"/>
          <w:szCs w:val="24"/>
        </w:rPr>
        <w:instrText>DOCVARIABLE Номер_договора.ДпТ_кого_чего</w:instrText>
      </w:r>
      <w:r w:rsidR="0073457F">
        <w:rPr>
          <w:rStyle w:val="FontStyle43"/>
          <w:sz w:val="24"/>
          <w:szCs w:val="24"/>
        </w:rPr>
        <w:instrText xml:space="preserve"> </w:instrText>
      </w:r>
      <w:r w:rsidR="0073457F">
        <w:rPr>
          <w:rStyle w:val="FontStyle43"/>
          <w:sz w:val="24"/>
          <w:szCs w:val="24"/>
        </w:rPr>
        <w:fldChar w:fldCharType="separate"/>
      </w:r>
      <w:r w:rsidR="006179C8">
        <w:rPr>
          <w:rStyle w:val="FontStyle43"/>
          <w:sz w:val="24"/>
          <w:szCs w:val="24"/>
        </w:rPr>
        <w:t>Учреждения</w:t>
      </w:r>
      <w:r w:rsidR="0073457F">
        <w:rPr>
          <w:rStyle w:val="FontStyle43"/>
          <w:sz w:val="24"/>
          <w:szCs w:val="24"/>
        </w:rPr>
        <w:fldChar w:fldCharType="end"/>
      </w:r>
      <w:r w:rsidR="00565F6A">
        <w:t xml:space="preserve"> включаются в справочники и списки </w:t>
      </w:r>
      <w:r w:rsidR="0073457F">
        <w:rPr>
          <w:rStyle w:val="FontStyle43"/>
          <w:sz w:val="24"/>
          <w:szCs w:val="24"/>
        </w:rPr>
        <w:fldChar w:fldCharType="begin"/>
      </w:r>
      <w:r w:rsidR="0073457F">
        <w:rPr>
          <w:rStyle w:val="FontStyle43"/>
          <w:sz w:val="24"/>
          <w:szCs w:val="24"/>
        </w:rPr>
        <w:instrText xml:space="preserve"> </w:instrText>
      </w:r>
      <w:r w:rsidR="0073457F" w:rsidRPr="007A45D0">
        <w:rPr>
          <w:rStyle w:val="FontStyle43"/>
          <w:sz w:val="24"/>
          <w:szCs w:val="24"/>
        </w:rPr>
        <w:instrText>DOCVARIABLE Номер_договора.ДпТ_кого_чего</w:instrText>
      </w:r>
      <w:r w:rsidR="0073457F">
        <w:rPr>
          <w:rStyle w:val="FontStyle43"/>
          <w:sz w:val="24"/>
          <w:szCs w:val="24"/>
        </w:rPr>
        <w:instrText xml:space="preserve"> </w:instrText>
      </w:r>
      <w:r w:rsidR="0073457F">
        <w:rPr>
          <w:rStyle w:val="FontStyle43"/>
          <w:sz w:val="24"/>
          <w:szCs w:val="24"/>
        </w:rPr>
        <w:fldChar w:fldCharType="separate"/>
      </w:r>
      <w:r w:rsidR="006179C8">
        <w:rPr>
          <w:rStyle w:val="FontStyle43"/>
          <w:sz w:val="24"/>
          <w:szCs w:val="24"/>
        </w:rPr>
        <w:t>Учреждения</w:t>
      </w:r>
      <w:r w:rsidR="0073457F">
        <w:rPr>
          <w:rStyle w:val="FontStyle43"/>
          <w:sz w:val="24"/>
          <w:szCs w:val="24"/>
        </w:rPr>
        <w:fldChar w:fldCharType="end"/>
      </w:r>
      <w:r w:rsidR="00565F6A">
        <w:t xml:space="preserve"> только с письменного согласия работников.</w:t>
      </w:r>
    </w:p>
    <w:p w:rsidR="005C5D15" w:rsidRPr="005872BB" w:rsidRDefault="00DB4FAD" w:rsidP="00853153">
      <w:pPr>
        <w:ind w:firstLine="709"/>
      </w:pPr>
      <w:bookmarkStart w:id="11" w:name="_Toc311701709"/>
      <w:r w:rsidRPr="005872BB">
        <w:t>7.</w:t>
      </w:r>
      <w:r w:rsidR="006169A7">
        <w:t>6</w:t>
      </w:r>
      <w:r w:rsidR="005C5D15" w:rsidRPr="005872BB">
        <w:t>. Трансграничная передача персональных данных</w:t>
      </w:r>
      <w:bookmarkEnd w:id="11"/>
      <w:r w:rsidR="00BC26D0">
        <w:t>.</w:t>
      </w:r>
    </w:p>
    <w:p w:rsidR="005C5D15" w:rsidRPr="005872BB" w:rsidRDefault="005C5D15" w:rsidP="00853153">
      <w:pPr>
        <w:ind w:firstLine="709"/>
        <w:jc w:val="both"/>
        <w:rPr>
          <w:color w:val="000000"/>
        </w:rPr>
      </w:pPr>
      <w:r w:rsidRPr="009D37DD">
        <w:rPr>
          <w:color w:val="000000"/>
        </w:rPr>
        <w:t xml:space="preserve">Трансграничная передача обрабатываемых персональных данных </w:t>
      </w:r>
      <w:r w:rsidR="009C5E8D">
        <w:rPr>
          <w:color w:val="000000"/>
        </w:rPr>
        <w:t>субъектов персональных данных,</w:t>
      </w:r>
      <w:r w:rsidRPr="009D37DD">
        <w:rPr>
          <w:color w:val="000000"/>
        </w:rPr>
        <w:t xml:space="preserve"> </w:t>
      </w:r>
      <w:r w:rsidR="0073457F">
        <w:rPr>
          <w:rStyle w:val="FontStyle43"/>
          <w:bCs/>
          <w:sz w:val="24"/>
          <w:szCs w:val="24"/>
        </w:rPr>
        <w:fldChar w:fldCharType="begin"/>
      </w:r>
      <w:r w:rsidR="0073457F">
        <w:rPr>
          <w:rStyle w:val="FontStyle43"/>
          <w:bCs/>
          <w:sz w:val="24"/>
          <w:szCs w:val="24"/>
        </w:rPr>
        <w:instrText xml:space="preserve"> </w:instrText>
      </w:r>
      <w:r w:rsidR="0073457F" w:rsidRPr="000A62F7">
        <w:rPr>
          <w:rStyle w:val="FontStyle43"/>
          <w:bCs/>
          <w:sz w:val="24"/>
          <w:szCs w:val="24"/>
        </w:rPr>
        <w:instrText>DOCVARIABLE Номер_договора.ДпТ_кем_чем</w:instrText>
      </w:r>
      <w:r w:rsidR="0073457F">
        <w:rPr>
          <w:rStyle w:val="FontStyle43"/>
          <w:bCs/>
          <w:sz w:val="24"/>
          <w:szCs w:val="24"/>
        </w:rPr>
        <w:instrText xml:space="preserve"> </w:instrText>
      </w:r>
      <w:r w:rsidR="0073457F">
        <w:rPr>
          <w:rStyle w:val="FontStyle43"/>
          <w:bCs/>
          <w:sz w:val="24"/>
          <w:szCs w:val="24"/>
        </w:rPr>
        <w:fldChar w:fldCharType="separate"/>
      </w:r>
      <w:r w:rsidR="006179C8">
        <w:rPr>
          <w:rStyle w:val="FontStyle43"/>
          <w:bCs/>
          <w:sz w:val="24"/>
          <w:szCs w:val="24"/>
        </w:rPr>
        <w:t>Учреждением</w:t>
      </w:r>
      <w:r w:rsidR="0073457F">
        <w:rPr>
          <w:rStyle w:val="FontStyle43"/>
          <w:bCs/>
          <w:sz w:val="24"/>
          <w:szCs w:val="24"/>
        </w:rPr>
        <w:fldChar w:fldCharType="end"/>
      </w:r>
      <w:r w:rsidR="00340E81" w:rsidRPr="009D37DD">
        <w:rPr>
          <w:rStyle w:val="FontStyle43"/>
          <w:sz w:val="24"/>
          <w:szCs w:val="24"/>
        </w:rPr>
        <w:t xml:space="preserve"> </w:t>
      </w:r>
      <w:r w:rsidRPr="009D37DD">
        <w:rPr>
          <w:color w:val="000000"/>
        </w:rPr>
        <w:t>не осуществляется.</w:t>
      </w:r>
    </w:p>
    <w:p w:rsidR="009A4647" w:rsidRPr="005872BB" w:rsidRDefault="00DB4FAD" w:rsidP="00853153">
      <w:pPr>
        <w:pStyle w:val="Style21"/>
        <w:widowControl/>
        <w:tabs>
          <w:tab w:val="left" w:pos="1085"/>
        </w:tabs>
        <w:spacing w:line="240" w:lineRule="auto"/>
        <w:ind w:firstLine="709"/>
        <w:rPr>
          <w:rStyle w:val="FontStyle43"/>
          <w:sz w:val="24"/>
          <w:szCs w:val="24"/>
        </w:rPr>
      </w:pPr>
      <w:r w:rsidRPr="005872BB">
        <w:rPr>
          <w:rStyle w:val="FontStyle43"/>
          <w:bCs/>
          <w:sz w:val="24"/>
          <w:szCs w:val="24"/>
        </w:rPr>
        <w:t>7</w:t>
      </w:r>
      <w:r w:rsidR="00C136D0" w:rsidRPr="005872BB">
        <w:rPr>
          <w:rStyle w:val="FontStyle43"/>
          <w:bCs/>
          <w:sz w:val="24"/>
          <w:szCs w:val="24"/>
        </w:rPr>
        <w:t>.</w:t>
      </w:r>
      <w:r w:rsidR="006169A7">
        <w:rPr>
          <w:rStyle w:val="FontStyle43"/>
          <w:bCs/>
          <w:sz w:val="24"/>
          <w:szCs w:val="24"/>
        </w:rPr>
        <w:t>7</w:t>
      </w:r>
      <w:r w:rsidRPr="005872BB">
        <w:rPr>
          <w:rStyle w:val="FontStyle43"/>
          <w:bCs/>
          <w:sz w:val="24"/>
          <w:szCs w:val="24"/>
        </w:rPr>
        <w:t>.</w:t>
      </w:r>
      <w:r w:rsidR="00C136D0" w:rsidRPr="005872BB">
        <w:rPr>
          <w:rStyle w:val="FontStyle43"/>
          <w:bCs/>
          <w:sz w:val="24"/>
          <w:szCs w:val="24"/>
        </w:rPr>
        <w:t xml:space="preserve"> </w:t>
      </w:r>
      <w:r w:rsidR="009A4647" w:rsidRPr="005872BB">
        <w:rPr>
          <w:rStyle w:val="FontStyle43"/>
          <w:bCs/>
          <w:sz w:val="24"/>
          <w:szCs w:val="24"/>
        </w:rPr>
        <w:t>Сроки обработки персональных данных</w:t>
      </w:r>
      <w:r w:rsidRPr="005872BB">
        <w:rPr>
          <w:rStyle w:val="FontStyle43"/>
          <w:bCs/>
          <w:sz w:val="24"/>
          <w:szCs w:val="24"/>
        </w:rPr>
        <w:t>.</w:t>
      </w:r>
    </w:p>
    <w:p w:rsidR="009A4647" w:rsidRPr="005872BB" w:rsidRDefault="00350FB8" w:rsidP="00853153">
      <w:pPr>
        <w:pStyle w:val="Style21"/>
        <w:widowControl/>
        <w:tabs>
          <w:tab w:val="left" w:pos="1085"/>
        </w:tabs>
        <w:spacing w:line="240" w:lineRule="auto"/>
        <w:ind w:firstLine="709"/>
        <w:rPr>
          <w:rStyle w:val="FontStyle43"/>
          <w:bCs/>
          <w:sz w:val="24"/>
          <w:szCs w:val="24"/>
        </w:rPr>
      </w:pPr>
      <w:r>
        <w:rPr>
          <w:rStyle w:val="FontStyle43"/>
          <w:bCs/>
          <w:sz w:val="24"/>
          <w:szCs w:val="24"/>
        </w:rPr>
        <w:t>7.</w:t>
      </w:r>
      <w:r w:rsidR="006169A7">
        <w:rPr>
          <w:rStyle w:val="FontStyle43"/>
          <w:bCs/>
          <w:sz w:val="24"/>
          <w:szCs w:val="24"/>
        </w:rPr>
        <w:t>7</w:t>
      </w:r>
      <w:r w:rsidR="00DB4FAD" w:rsidRPr="005872BB">
        <w:rPr>
          <w:rStyle w:val="FontStyle43"/>
          <w:bCs/>
          <w:sz w:val="24"/>
          <w:szCs w:val="24"/>
        </w:rPr>
        <w:t>.</w:t>
      </w:r>
      <w:r w:rsidR="00C136D0" w:rsidRPr="005872BB">
        <w:rPr>
          <w:rStyle w:val="FontStyle43"/>
          <w:bCs/>
          <w:sz w:val="24"/>
          <w:szCs w:val="24"/>
        </w:rPr>
        <w:t xml:space="preserve">1. </w:t>
      </w:r>
      <w:r w:rsidR="009A4647" w:rsidRPr="005872BB">
        <w:rPr>
          <w:rStyle w:val="FontStyle43"/>
          <w:bCs/>
          <w:sz w:val="24"/>
          <w:szCs w:val="24"/>
        </w:rPr>
        <w:t xml:space="preserve">Общий срок обработки персональных данных определяется периодом времени, в течение которого </w:t>
      </w:r>
      <w:r w:rsidR="0073457F" w:rsidRPr="00B136C6">
        <w:rPr>
          <w:rFonts w:ascii="Times New Roman" w:hAnsi="Times New Roman"/>
        </w:rPr>
        <w:fldChar w:fldCharType="begin"/>
      </w:r>
      <w:r w:rsidR="0073457F" w:rsidRPr="00B136C6">
        <w:rPr>
          <w:rFonts w:ascii="Times New Roman" w:hAnsi="Times New Roman"/>
        </w:rPr>
        <w:instrText xml:space="preserve"> </w:instrText>
      </w:r>
      <w:r w:rsidR="0073457F" w:rsidRPr="005C11E8">
        <w:rPr>
          <w:rFonts w:ascii="Times New Roman" w:hAnsi="Times New Roman"/>
        </w:rPr>
        <w:instrText>DOCVARIABLE Номер_договора.ДпТ_кто_что</w:instrText>
      </w:r>
      <w:r w:rsidR="0073457F">
        <w:rPr>
          <w:rFonts w:ascii="Times New Roman" w:hAnsi="Times New Roman"/>
        </w:rPr>
        <w:instrText xml:space="preserve"> </w:instrText>
      </w:r>
      <w:r w:rsidR="0073457F" w:rsidRPr="00B136C6">
        <w:rPr>
          <w:rFonts w:ascii="Times New Roman" w:hAnsi="Times New Roman"/>
        </w:rPr>
        <w:fldChar w:fldCharType="separate"/>
      </w:r>
      <w:r w:rsidR="006179C8">
        <w:rPr>
          <w:rFonts w:ascii="Times New Roman" w:hAnsi="Times New Roman"/>
        </w:rPr>
        <w:t>Учреждение</w:t>
      </w:r>
      <w:r w:rsidR="0073457F" w:rsidRPr="00B136C6">
        <w:rPr>
          <w:rFonts w:ascii="Times New Roman" w:hAnsi="Times New Roman"/>
        </w:rPr>
        <w:fldChar w:fldCharType="end"/>
      </w:r>
      <w:r w:rsidR="00B71528">
        <w:rPr>
          <w:rStyle w:val="FontStyle43"/>
          <w:sz w:val="24"/>
          <w:szCs w:val="24"/>
        </w:rPr>
        <w:t xml:space="preserve"> </w:t>
      </w:r>
      <w:r w:rsidR="009A4647" w:rsidRPr="005872BB">
        <w:rPr>
          <w:rStyle w:val="FontStyle43"/>
          <w:bCs/>
          <w:sz w:val="24"/>
          <w:szCs w:val="24"/>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9A4647" w:rsidRPr="005872BB" w:rsidRDefault="00DB4FAD"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w:t>
      </w:r>
      <w:r w:rsidR="006169A7">
        <w:rPr>
          <w:rStyle w:val="FontStyle43"/>
          <w:bCs/>
          <w:sz w:val="24"/>
          <w:szCs w:val="24"/>
        </w:rPr>
        <w:t>7</w:t>
      </w:r>
      <w:r w:rsidRPr="005872BB">
        <w:rPr>
          <w:rStyle w:val="FontStyle43"/>
          <w:bCs/>
          <w:sz w:val="24"/>
          <w:szCs w:val="24"/>
        </w:rPr>
        <w:t>.2.</w:t>
      </w:r>
      <w:r w:rsidR="00C136D0" w:rsidRPr="005872BB">
        <w:rPr>
          <w:rStyle w:val="FontStyle43"/>
          <w:bCs/>
          <w:sz w:val="24"/>
          <w:szCs w:val="24"/>
        </w:rPr>
        <w:t xml:space="preserve"> </w:t>
      </w:r>
      <w:r w:rsidR="009A4647" w:rsidRPr="005872BB">
        <w:rPr>
          <w:rStyle w:val="FontStyle43"/>
          <w:bCs/>
          <w:sz w:val="24"/>
          <w:szCs w:val="24"/>
        </w:rPr>
        <w:t xml:space="preserve">Обработка персональных данных начинается с момента их получения </w:t>
      </w:r>
      <w:r w:rsidR="009C5E8D">
        <w:rPr>
          <w:rStyle w:val="FontStyle43"/>
          <w:bCs/>
          <w:sz w:val="24"/>
          <w:szCs w:val="24"/>
        </w:rPr>
        <w:fldChar w:fldCharType="begin"/>
      </w:r>
      <w:r w:rsidR="009C5E8D">
        <w:rPr>
          <w:rStyle w:val="FontStyle43"/>
          <w:bCs/>
          <w:sz w:val="24"/>
          <w:szCs w:val="24"/>
        </w:rPr>
        <w:instrText xml:space="preserve"> </w:instrText>
      </w:r>
      <w:r w:rsidR="009C5E8D" w:rsidRPr="000A62F7">
        <w:rPr>
          <w:rStyle w:val="FontStyle43"/>
          <w:bCs/>
          <w:sz w:val="24"/>
          <w:szCs w:val="24"/>
        </w:rPr>
        <w:instrText>DOCVARIABLE Номер_договора.ДпТ_кем_чем</w:instrText>
      </w:r>
      <w:r w:rsidR="009C5E8D">
        <w:rPr>
          <w:rStyle w:val="FontStyle43"/>
          <w:bCs/>
          <w:sz w:val="24"/>
          <w:szCs w:val="24"/>
        </w:rPr>
        <w:instrText xml:space="preserve"> </w:instrText>
      </w:r>
      <w:r w:rsidR="009C5E8D">
        <w:rPr>
          <w:rStyle w:val="FontStyle43"/>
          <w:bCs/>
          <w:sz w:val="24"/>
          <w:szCs w:val="24"/>
        </w:rPr>
        <w:fldChar w:fldCharType="separate"/>
      </w:r>
      <w:r w:rsidR="006179C8">
        <w:rPr>
          <w:rStyle w:val="FontStyle43"/>
          <w:bCs/>
          <w:sz w:val="24"/>
          <w:szCs w:val="24"/>
        </w:rPr>
        <w:t>Учреждением</w:t>
      </w:r>
      <w:r w:rsidR="009C5E8D">
        <w:rPr>
          <w:rStyle w:val="FontStyle43"/>
          <w:bCs/>
          <w:sz w:val="24"/>
          <w:szCs w:val="24"/>
        </w:rPr>
        <w:fldChar w:fldCharType="end"/>
      </w:r>
      <w:r w:rsidR="00B71528">
        <w:rPr>
          <w:rStyle w:val="FontStyle43"/>
          <w:sz w:val="24"/>
          <w:szCs w:val="24"/>
        </w:rPr>
        <w:t xml:space="preserve"> </w:t>
      </w:r>
      <w:r w:rsidR="009A4647" w:rsidRPr="005872BB">
        <w:rPr>
          <w:rStyle w:val="FontStyle43"/>
          <w:bCs/>
          <w:sz w:val="24"/>
          <w:szCs w:val="24"/>
        </w:rPr>
        <w:t>и заканчивается:</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по достижении конкретных, заранее определенных и законных целей;</w:t>
      </w:r>
    </w:p>
    <w:p w:rsidR="009A4647" w:rsidRPr="005872BB" w:rsidRDefault="009A4647" w:rsidP="000E3D33">
      <w:pPr>
        <w:pStyle w:val="1"/>
        <w:tabs>
          <w:tab w:val="clear" w:pos="1134"/>
          <w:tab w:val="num" w:pos="0"/>
        </w:tabs>
        <w:ind w:left="0" w:firstLine="709"/>
        <w:rPr>
          <w:rStyle w:val="FontStyle24"/>
          <w:sz w:val="24"/>
          <w:szCs w:val="24"/>
        </w:rPr>
      </w:pPr>
      <w:r w:rsidRPr="005872BB">
        <w:rPr>
          <w:rStyle w:val="FontStyle24"/>
          <w:sz w:val="24"/>
          <w:szCs w:val="24"/>
        </w:rPr>
        <w:t>по факту утраты необходимости в достижении зара</w:t>
      </w:r>
      <w:r w:rsidR="00B550E1" w:rsidRPr="005872BB">
        <w:rPr>
          <w:rStyle w:val="FontStyle24"/>
          <w:sz w:val="24"/>
          <w:szCs w:val="24"/>
        </w:rPr>
        <w:t>нее заявленных целей обработки.</w:t>
      </w:r>
    </w:p>
    <w:p w:rsidR="009A4647" w:rsidRPr="005872BB" w:rsidRDefault="00127A3E" w:rsidP="00853153">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w:t>
      </w:r>
      <w:r w:rsidR="006169A7">
        <w:rPr>
          <w:rStyle w:val="FontStyle43"/>
          <w:bCs/>
          <w:sz w:val="24"/>
          <w:szCs w:val="24"/>
        </w:rPr>
        <w:t>7</w:t>
      </w:r>
      <w:r w:rsidRPr="005872BB">
        <w:rPr>
          <w:rStyle w:val="FontStyle43"/>
          <w:bCs/>
          <w:sz w:val="24"/>
          <w:szCs w:val="24"/>
        </w:rPr>
        <w:t>.</w:t>
      </w:r>
      <w:r w:rsidR="00B550E1" w:rsidRPr="005872BB">
        <w:rPr>
          <w:rStyle w:val="FontStyle43"/>
          <w:bCs/>
          <w:sz w:val="24"/>
          <w:szCs w:val="24"/>
        </w:rPr>
        <w:t xml:space="preserve">3. </w:t>
      </w:r>
      <w:r w:rsidR="009C5E8D" w:rsidRPr="00B136C6">
        <w:rPr>
          <w:rFonts w:ascii="Times New Roman" w:hAnsi="Times New Roman"/>
        </w:rPr>
        <w:fldChar w:fldCharType="begin"/>
      </w:r>
      <w:r w:rsidR="009C5E8D" w:rsidRPr="00B136C6">
        <w:rPr>
          <w:rFonts w:ascii="Times New Roman" w:hAnsi="Times New Roman"/>
        </w:rPr>
        <w:instrText xml:space="preserve"> </w:instrText>
      </w:r>
      <w:r w:rsidR="009C5E8D" w:rsidRPr="005C11E8">
        <w:rPr>
          <w:rFonts w:ascii="Times New Roman" w:hAnsi="Times New Roman"/>
        </w:rPr>
        <w:instrText>DOCVARIABLE Номер_договора.ДпТ_кто_что</w:instrText>
      </w:r>
      <w:r w:rsidR="009C5E8D">
        <w:rPr>
          <w:rFonts w:ascii="Times New Roman" w:hAnsi="Times New Roman"/>
        </w:rPr>
        <w:instrText xml:space="preserve"> </w:instrText>
      </w:r>
      <w:r w:rsidR="009C5E8D" w:rsidRPr="00B136C6">
        <w:rPr>
          <w:rFonts w:ascii="Times New Roman" w:hAnsi="Times New Roman"/>
        </w:rPr>
        <w:fldChar w:fldCharType="separate"/>
      </w:r>
      <w:r w:rsidR="006179C8">
        <w:rPr>
          <w:rFonts w:ascii="Times New Roman" w:hAnsi="Times New Roman"/>
        </w:rPr>
        <w:t>Учреждение</w:t>
      </w:r>
      <w:r w:rsidR="009C5E8D" w:rsidRPr="00B136C6">
        <w:rPr>
          <w:rFonts w:ascii="Times New Roman" w:hAnsi="Times New Roman"/>
        </w:rPr>
        <w:fldChar w:fldCharType="end"/>
      </w:r>
      <w:r w:rsidR="00D0233E">
        <w:rPr>
          <w:rStyle w:val="FontStyle43"/>
          <w:sz w:val="24"/>
          <w:szCs w:val="24"/>
        </w:rPr>
        <w:t xml:space="preserve"> </w:t>
      </w:r>
      <w:r w:rsidR="009A4647" w:rsidRPr="005872BB">
        <w:rPr>
          <w:rStyle w:val="FontStyle43"/>
          <w:bCs/>
          <w:sz w:val="24"/>
          <w:szCs w:val="24"/>
        </w:rPr>
        <w:t>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A4647" w:rsidRPr="00FF401E" w:rsidRDefault="006169A7" w:rsidP="00853153">
      <w:pPr>
        <w:pStyle w:val="Style21"/>
        <w:widowControl/>
        <w:tabs>
          <w:tab w:val="left" w:pos="1085"/>
        </w:tabs>
        <w:spacing w:line="240" w:lineRule="auto"/>
        <w:ind w:firstLine="709"/>
        <w:rPr>
          <w:rStyle w:val="FontStyle43"/>
          <w:bCs/>
          <w:sz w:val="24"/>
          <w:szCs w:val="24"/>
        </w:rPr>
      </w:pPr>
      <w:r>
        <w:rPr>
          <w:rStyle w:val="FontStyle43"/>
          <w:bCs/>
          <w:sz w:val="24"/>
          <w:szCs w:val="24"/>
        </w:rPr>
        <w:lastRenderedPageBreak/>
        <w:t>7.7</w:t>
      </w:r>
      <w:r w:rsidR="00B550E1" w:rsidRPr="005872BB">
        <w:rPr>
          <w:rStyle w:val="FontStyle43"/>
          <w:bCs/>
          <w:sz w:val="24"/>
          <w:szCs w:val="24"/>
        </w:rPr>
        <w:t xml:space="preserve">.4. </w:t>
      </w:r>
      <w:proofErr w:type="gramStart"/>
      <w:r w:rsidR="00222F5D" w:rsidRPr="005872BB">
        <w:rPr>
          <w:rStyle w:val="FontStyle43"/>
          <w:bCs/>
          <w:sz w:val="24"/>
          <w:szCs w:val="24"/>
        </w:rPr>
        <w:t xml:space="preserve">Сроки хранения персональных данных </w:t>
      </w:r>
      <w:r w:rsidR="009C5E8D">
        <w:rPr>
          <w:rStyle w:val="FontStyle43"/>
          <w:bCs/>
          <w:sz w:val="24"/>
          <w:szCs w:val="24"/>
        </w:rPr>
        <w:fldChar w:fldCharType="begin"/>
      </w:r>
      <w:r w:rsidR="009C5E8D">
        <w:rPr>
          <w:rStyle w:val="FontStyle43"/>
          <w:bCs/>
          <w:sz w:val="24"/>
          <w:szCs w:val="24"/>
        </w:rPr>
        <w:instrText xml:space="preserve"> </w:instrText>
      </w:r>
      <w:r w:rsidR="009C5E8D" w:rsidRPr="000A62F7">
        <w:rPr>
          <w:rStyle w:val="FontStyle43"/>
          <w:bCs/>
          <w:sz w:val="24"/>
          <w:szCs w:val="24"/>
        </w:rPr>
        <w:instrText>DOCVARIABLE Номер_договора.ДпТ_кем_чем</w:instrText>
      </w:r>
      <w:r w:rsidR="009C5E8D">
        <w:rPr>
          <w:rStyle w:val="FontStyle43"/>
          <w:bCs/>
          <w:sz w:val="24"/>
          <w:szCs w:val="24"/>
        </w:rPr>
        <w:instrText xml:space="preserve"> </w:instrText>
      </w:r>
      <w:r w:rsidR="009C5E8D">
        <w:rPr>
          <w:rStyle w:val="FontStyle43"/>
          <w:bCs/>
          <w:sz w:val="24"/>
          <w:szCs w:val="24"/>
        </w:rPr>
        <w:fldChar w:fldCharType="separate"/>
      </w:r>
      <w:r w:rsidR="006179C8">
        <w:rPr>
          <w:rStyle w:val="FontStyle43"/>
          <w:bCs/>
          <w:sz w:val="24"/>
          <w:szCs w:val="24"/>
        </w:rPr>
        <w:t>Учреждением</w:t>
      </w:r>
      <w:r w:rsidR="009C5E8D">
        <w:rPr>
          <w:rStyle w:val="FontStyle43"/>
          <w:bCs/>
          <w:sz w:val="24"/>
          <w:szCs w:val="24"/>
        </w:rPr>
        <w:fldChar w:fldCharType="end"/>
      </w:r>
      <w:r w:rsidR="009C5E8D">
        <w:rPr>
          <w:rStyle w:val="FontStyle43"/>
          <w:bCs/>
          <w:sz w:val="24"/>
          <w:szCs w:val="24"/>
        </w:rPr>
        <w:t xml:space="preserve"> </w:t>
      </w:r>
      <w:r w:rsidR="00222F5D" w:rsidRPr="005872BB">
        <w:rPr>
          <w:rStyle w:val="FontStyle43"/>
          <w:bCs/>
          <w:sz w:val="24"/>
          <w:szCs w:val="24"/>
        </w:rPr>
        <w:t xml:space="preserve">определяются в соответствии </w:t>
      </w:r>
      <w:r w:rsidR="00222F5D" w:rsidRPr="005872BB">
        <w:rPr>
          <w:rFonts w:ascii="Times New Roman" w:hAnsi="Times New Roman"/>
        </w:rPr>
        <w:t xml:space="preserve">с </w:t>
      </w:r>
      <w:r w:rsidR="00BC26D0">
        <w:rPr>
          <w:rFonts w:ascii="Times New Roman" w:hAnsi="Times New Roman"/>
        </w:rPr>
        <w:t xml:space="preserve">Приказом </w:t>
      </w:r>
      <w:r w:rsidR="00BC26D0" w:rsidRPr="00DE03C2">
        <w:rPr>
          <w:rFonts w:ascii="Times New Roman" w:hAnsi="Times New Roman"/>
        </w:rPr>
        <w:t>Министерства Культуры Российской Федерации</w:t>
      </w:r>
      <w:r w:rsidR="00BC26D0" w:rsidRPr="005872BB">
        <w:rPr>
          <w:rFonts w:ascii="Times New Roman" w:hAnsi="Times New Roman"/>
        </w:rPr>
        <w:t xml:space="preserve"> </w:t>
      </w:r>
      <w:r w:rsidR="00222F5D" w:rsidRPr="005872BB">
        <w:rPr>
          <w:rFonts w:ascii="Times New Roman" w:hAnsi="Times New Roman"/>
        </w:rPr>
        <w:t>от 25</w:t>
      </w:r>
      <w:r w:rsidR="0076411F">
        <w:rPr>
          <w:rFonts w:ascii="Times New Roman" w:hAnsi="Times New Roman"/>
        </w:rPr>
        <w:t xml:space="preserve"> </w:t>
      </w:r>
      <w:r w:rsidR="00222F5D" w:rsidRPr="005872BB">
        <w:rPr>
          <w:rFonts w:ascii="Times New Roman" w:hAnsi="Times New Roman"/>
        </w:rPr>
        <w:t xml:space="preserve">августа 2010 </w:t>
      </w:r>
      <w:r w:rsidR="008D2DC6">
        <w:rPr>
          <w:rFonts w:ascii="Times New Roman" w:hAnsi="Times New Roman"/>
        </w:rPr>
        <w:t>г.</w:t>
      </w:r>
      <w:r w:rsidR="00222F5D" w:rsidRPr="005872BB">
        <w:rPr>
          <w:rFonts w:ascii="Times New Roman" w:hAnsi="Times New Roman"/>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65F6A">
        <w:rPr>
          <w:rFonts w:ascii="Times New Roman" w:hAnsi="Times New Roman"/>
        </w:rPr>
        <w:t xml:space="preserve">на основании номенклатуры дел </w:t>
      </w:r>
      <w:r w:rsidR="009C5E8D">
        <w:rPr>
          <w:rStyle w:val="FontStyle43"/>
          <w:sz w:val="24"/>
          <w:szCs w:val="24"/>
        </w:rPr>
        <w:fldChar w:fldCharType="begin"/>
      </w:r>
      <w:r w:rsidR="009C5E8D">
        <w:rPr>
          <w:rStyle w:val="FontStyle43"/>
          <w:sz w:val="24"/>
          <w:szCs w:val="24"/>
        </w:rPr>
        <w:instrText xml:space="preserve"> </w:instrText>
      </w:r>
      <w:r w:rsidR="009C5E8D" w:rsidRPr="007A45D0">
        <w:rPr>
          <w:rStyle w:val="FontStyle43"/>
          <w:sz w:val="24"/>
          <w:szCs w:val="24"/>
        </w:rPr>
        <w:instrText>DOCVARIABLE Номер_договора.ДпТ_кого_чего</w:instrText>
      </w:r>
      <w:r w:rsidR="009C5E8D">
        <w:rPr>
          <w:rStyle w:val="FontStyle43"/>
          <w:sz w:val="24"/>
          <w:szCs w:val="24"/>
        </w:rPr>
        <w:instrText xml:space="preserve"> </w:instrText>
      </w:r>
      <w:r w:rsidR="009C5E8D">
        <w:rPr>
          <w:rStyle w:val="FontStyle43"/>
          <w:sz w:val="24"/>
          <w:szCs w:val="24"/>
        </w:rPr>
        <w:fldChar w:fldCharType="separate"/>
      </w:r>
      <w:r w:rsidR="006179C8">
        <w:rPr>
          <w:rStyle w:val="FontStyle43"/>
          <w:sz w:val="24"/>
          <w:szCs w:val="24"/>
        </w:rPr>
        <w:t>Учреждения</w:t>
      </w:r>
      <w:r w:rsidR="009C5E8D">
        <w:rPr>
          <w:rStyle w:val="FontStyle43"/>
          <w:sz w:val="24"/>
          <w:szCs w:val="24"/>
        </w:rPr>
        <w:fldChar w:fldCharType="end"/>
      </w:r>
      <w:r w:rsidR="00565F6A">
        <w:rPr>
          <w:rFonts w:ascii="Times New Roman" w:hAnsi="Times New Roman"/>
        </w:rPr>
        <w:t xml:space="preserve">, с учетом </w:t>
      </w:r>
      <w:r w:rsidR="00222F5D" w:rsidRPr="005872BB">
        <w:rPr>
          <w:rFonts w:ascii="Times New Roman" w:hAnsi="Times New Roman"/>
        </w:rPr>
        <w:t>сроко</w:t>
      </w:r>
      <w:r w:rsidR="00565F6A">
        <w:rPr>
          <w:rFonts w:ascii="Times New Roman" w:hAnsi="Times New Roman"/>
        </w:rPr>
        <w:t>в</w:t>
      </w:r>
      <w:r w:rsidR="00222F5D" w:rsidRPr="005872BB">
        <w:rPr>
          <w:rFonts w:ascii="Times New Roman" w:hAnsi="Times New Roman"/>
        </w:rPr>
        <w:t xml:space="preserve"> исковой давности, </w:t>
      </w:r>
      <w:r w:rsidR="00222F5D" w:rsidRPr="005872BB">
        <w:rPr>
          <w:rStyle w:val="FontStyle43"/>
          <w:bCs/>
          <w:sz w:val="24"/>
          <w:szCs w:val="24"/>
        </w:rPr>
        <w:t>требований действующих нормативных и правовых актов Российской Федерации</w:t>
      </w:r>
      <w:proofErr w:type="gramEnd"/>
      <w:r w:rsidR="00222F5D" w:rsidRPr="005872BB">
        <w:rPr>
          <w:rStyle w:val="FontStyle43"/>
          <w:bCs/>
          <w:sz w:val="24"/>
          <w:szCs w:val="24"/>
        </w:rPr>
        <w:t xml:space="preserve"> и локальных </w:t>
      </w:r>
      <w:r w:rsidR="00222F5D" w:rsidRPr="00FF401E">
        <w:rPr>
          <w:rStyle w:val="FontStyle43"/>
          <w:bCs/>
          <w:sz w:val="24"/>
          <w:szCs w:val="24"/>
        </w:rPr>
        <w:t xml:space="preserve">документов </w:t>
      </w:r>
      <w:r w:rsidR="009C5E8D">
        <w:rPr>
          <w:rStyle w:val="FontStyle43"/>
          <w:sz w:val="24"/>
          <w:szCs w:val="24"/>
        </w:rPr>
        <w:fldChar w:fldCharType="begin"/>
      </w:r>
      <w:r w:rsidR="009C5E8D">
        <w:rPr>
          <w:rStyle w:val="FontStyle43"/>
          <w:sz w:val="24"/>
          <w:szCs w:val="24"/>
        </w:rPr>
        <w:instrText xml:space="preserve"> </w:instrText>
      </w:r>
      <w:r w:rsidR="009C5E8D" w:rsidRPr="007A45D0">
        <w:rPr>
          <w:rStyle w:val="FontStyle43"/>
          <w:sz w:val="24"/>
          <w:szCs w:val="24"/>
        </w:rPr>
        <w:instrText>DOCVARIABLE Номер_договора.ДпТ_кого_чего</w:instrText>
      </w:r>
      <w:r w:rsidR="009C5E8D">
        <w:rPr>
          <w:rStyle w:val="FontStyle43"/>
          <w:sz w:val="24"/>
          <w:szCs w:val="24"/>
        </w:rPr>
        <w:instrText xml:space="preserve"> </w:instrText>
      </w:r>
      <w:r w:rsidR="009C5E8D">
        <w:rPr>
          <w:rStyle w:val="FontStyle43"/>
          <w:sz w:val="24"/>
          <w:szCs w:val="24"/>
        </w:rPr>
        <w:fldChar w:fldCharType="separate"/>
      </w:r>
      <w:r w:rsidR="006179C8">
        <w:rPr>
          <w:rStyle w:val="FontStyle43"/>
          <w:sz w:val="24"/>
          <w:szCs w:val="24"/>
        </w:rPr>
        <w:t>Учреждения</w:t>
      </w:r>
      <w:r w:rsidR="009C5E8D">
        <w:rPr>
          <w:rStyle w:val="FontStyle43"/>
          <w:sz w:val="24"/>
          <w:szCs w:val="24"/>
        </w:rPr>
        <w:fldChar w:fldCharType="end"/>
      </w:r>
      <w:r w:rsidR="00222F5D" w:rsidRPr="00FF401E">
        <w:rPr>
          <w:rStyle w:val="FontStyle43"/>
          <w:bCs/>
          <w:sz w:val="24"/>
          <w:szCs w:val="24"/>
        </w:rPr>
        <w:t>.</w:t>
      </w:r>
    </w:p>
    <w:p w:rsidR="00195B19" w:rsidRPr="005872BB" w:rsidRDefault="00127A3E" w:rsidP="00B420C9">
      <w:pPr>
        <w:pStyle w:val="Style8"/>
        <w:spacing w:line="240" w:lineRule="auto"/>
        <w:ind w:firstLine="709"/>
        <w:jc w:val="both"/>
        <w:rPr>
          <w:rStyle w:val="FontStyle24"/>
          <w:sz w:val="24"/>
          <w:szCs w:val="24"/>
        </w:rPr>
      </w:pPr>
      <w:r w:rsidRPr="00FF401E">
        <w:rPr>
          <w:rStyle w:val="FontStyle24"/>
          <w:sz w:val="24"/>
          <w:szCs w:val="24"/>
        </w:rPr>
        <w:t>7.</w:t>
      </w:r>
      <w:r w:rsidR="006169A7">
        <w:rPr>
          <w:rStyle w:val="FontStyle24"/>
          <w:sz w:val="24"/>
          <w:szCs w:val="24"/>
        </w:rPr>
        <w:t>8</w:t>
      </w:r>
      <w:r w:rsidRPr="00FF401E">
        <w:rPr>
          <w:rStyle w:val="FontStyle24"/>
          <w:sz w:val="24"/>
          <w:szCs w:val="24"/>
        </w:rPr>
        <w:t>.</w:t>
      </w:r>
      <w:r w:rsidR="00195B19" w:rsidRPr="00FF401E">
        <w:rPr>
          <w:rStyle w:val="FontStyle24"/>
          <w:sz w:val="24"/>
          <w:szCs w:val="24"/>
        </w:rPr>
        <w:t xml:space="preserve"> </w:t>
      </w:r>
      <w:r w:rsidR="009E1AB1" w:rsidRPr="00FF401E">
        <w:rPr>
          <w:rStyle w:val="FontStyle24"/>
          <w:sz w:val="24"/>
          <w:szCs w:val="24"/>
        </w:rPr>
        <w:t>Обработка персональных данных в целях продвижения товаров, работ, услуг</w:t>
      </w:r>
      <w:r w:rsidR="00B420C9" w:rsidRPr="00FF401E">
        <w:rPr>
          <w:rStyle w:val="FontStyle24"/>
          <w:sz w:val="24"/>
          <w:szCs w:val="24"/>
        </w:rPr>
        <w:t xml:space="preserve"> </w:t>
      </w:r>
      <w:r w:rsidR="00083754">
        <w:rPr>
          <w:rStyle w:val="FontStyle43"/>
          <w:bCs/>
          <w:sz w:val="24"/>
          <w:szCs w:val="24"/>
        </w:rPr>
        <w:fldChar w:fldCharType="begin"/>
      </w:r>
      <w:r w:rsidR="00083754">
        <w:rPr>
          <w:rStyle w:val="FontStyle43"/>
          <w:bCs/>
          <w:sz w:val="24"/>
          <w:szCs w:val="24"/>
        </w:rPr>
        <w:instrText xml:space="preserve"> </w:instrText>
      </w:r>
      <w:r w:rsidR="00083754" w:rsidRPr="000A62F7">
        <w:rPr>
          <w:rStyle w:val="FontStyle43"/>
          <w:bCs/>
          <w:sz w:val="24"/>
          <w:szCs w:val="24"/>
        </w:rPr>
        <w:instrText>DOCVARIABLE Номер_договора.ДпТ_кем_чем</w:instrText>
      </w:r>
      <w:r w:rsidR="00083754">
        <w:rPr>
          <w:rStyle w:val="FontStyle43"/>
          <w:bCs/>
          <w:sz w:val="24"/>
          <w:szCs w:val="24"/>
        </w:rPr>
        <w:instrText xml:space="preserve"> </w:instrText>
      </w:r>
      <w:r w:rsidR="00083754">
        <w:rPr>
          <w:rStyle w:val="FontStyle43"/>
          <w:bCs/>
          <w:sz w:val="24"/>
          <w:szCs w:val="24"/>
        </w:rPr>
        <w:fldChar w:fldCharType="separate"/>
      </w:r>
      <w:r w:rsidR="006179C8">
        <w:rPr>
          <w:rStyle w:val="FontStyle43"/>
          <w:bCs/>
          <w:sz w:val="24"/>
          <w:szCs w:val="24"/>
        </w:rPr>
        <w:t>Учреждением</w:t>
      </w:r>
      <w:r w:rsidR="00083754">
        <w:rPr>
          <w:rStyle w:val="FontStyle43"/>
          <w:bCs/>
          <w:sz w:val="24"/>
          <w:szCs w:val="24"/>
        </w:rPr>
        <w:fldChar w:fldCharType="end"/>
      </w:r>
      <w:r w:rsidR="0076411F" w:rsidRPr="00FF401E">
        <w:rPr>
          <w:rStyle w:val="FontStyle43"/>
          <w:sz w:val="24"/>
          <w:szCs w:val="24"/>
        </w:rPr>
        <w:t xml:space="preserve"> </w:t>
      </w:r>
      <w:r w:rsidR="00B420C9" w:rsidRPr="00FF401E">
        <w:rPr>
          <w:rStyle w:val="FontStyle43"/>
          <w:sz w:val="24"/>
          <w:szCs w:val="24"/>
        </w:rPr>
        <w:t>не</w:t>
      </w:r>
      <w:r w:rsidR="00B71528" w:rsidRPr="00FF401E">
        <w:rPr>
          <w:rStyle w:val="FontStyle43"/>
          <w:sz w:val="24"/>
          <w:szCs w:val="24"/>
        </w:rPr>
        <w:t xml:space="preserve"> </w:t>
      </w:r>
      <w:r w:rsidR="00B96D27" w:rsidRPr="00FF401E">
        <w:rPr>
          <w:rStyle w:val="FontStyle24"/>
          <w:sz w:val="24"/>
          <w:szCs w:val="24"/>
        </w:rPr>
        <w:t>осуществляется</w:t>
      </w:r>
      <w:r w:rsidR="00B420C9" w:rsidRPr="00FF401E">
        <w:rPr>
          <w:rStyle w:val="FontStyle24"/>
          <w:sz w:val="24"/>
          <w:szCs w:val="24"/>
        </w:rPr>
        <w:t>.</w:t>
      </w:r>
      <w:r w:rsidR="00B96D27" w:rsidRPr="005872BB">
        <w:rPr>
          <w:rStyle w:val="FontStyle24"/>
          <w:sz w:val="24"/>
          <w:szCs w:val="24"/>
        </w:rPr>
        <w:t xml:space="preserve"> </w:t>
      </w:r>
    </w:p>
    <w:p w:rsidR="000B5FE7" w:rsidRPr="005872BB" w:rsidRDefault="000B5FE7"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 Согласие субъекта персональных данных на обработку его персональных данных.</w:t>
      </w:r>
    </w:p>
    <w:p w:rsidR="000B5FE7" w:rsidRPr="005872BB" w:rsidRDefault="00350FB8" w:rsidP="00853153">
      <w:pPr>
        <w:pStyle w:val="Style21"/>
        <w:tabs>
          <w:tab w:val="left" w:pos="1085"/>
        </w:tabs>
        <w:spacing w:line="240" w:lineRule="auto"/>
        <w:ind w:firstLine="709"/>
        <w:rPr>
          <w:rStyle w:val="FontStyle43"/>
          <w:sz w:val="24"/>
          <w:szCs w:val="24"/>
        </w:rPr>
      </w:pPr>
      <w:r>
        <w:rPr>
          <w:rStyle w:val="FontStyle43"/>
          <w:sz w:val="24"/>
          <w:szCs w:val="24"/>
        </w:rPr>
        <w:t>7.</w:t>
      </w:r>
      <w:r w:rsidR="006169A7">
        <w:rPr>
          <w:rStyle w:val="FontStyle43"/>
          <w:sz w:val="24"/>
          <w:szCs w:val="24"/>
        </w:rPr>
        <w:t>9</w:t>
      </w:r>
      <w:r w:rsidR="000B5FE7" w:rsidRPr="005872BB">
        <w:rPr>
          <w:rStyle w:val="FontStyle43"/>
          <w:sz w:val="24"/>
          <w:szCs w:val="24"/>
        </w:rPr>
        <w:t xml:space="preserve">.1. Субъект персональных данных принимает решение о предоставлении его персональных данных и дает согласие </w:t>
      </w:r>
      <w:r w:rsidR="00FA2B28">
        <w:rPr>
          <w:rFonts w:ascii="Times New Roman" w:hAnsi="Times New Roman"/>
        </w:rPr>
        <w:fldChar w:fldCharType="begin"/>
      </w:r>
      <w:r w:rsidR="00FA2B28" w:rsidRPr="00FA2B28">
        <w:rPr>
          <w:rFonts w:ascii="Times New Roman" w:hAnsi="Times New Roman"/>
        </w:rPr>
        <w:instrText>DOCVARIABLE Номер_договора.ДпТ_кому_чему</w:instrText>
      </w:r>
      <w:r w:rsidR="00FA2B28">
        <w:rPr>
          <w:rFonts w:ascii="Times New Roman" w:hAnsi="Times New Roman"/>
        </w:rPr>
        <w:fldChar w:fldCharType="separate"/>
      </w:r>
      <w:r w:rsidR="006179C8">
        <w:rPr>
          <w:rFonts w:ascii="Times New Roman" w:hAnsi="Times New Roman"/>
        </w:rPr>
        <w:t>Учреждению</w:t>
      </w:r>
      <w:r w:rsidR="00FA2B28">
        <w:rPr>
          <w:rFonts w:ascii="Times New Roman" w:hAnsi="Times New Roman"/>
        </w:rPr>
        <w:fldChar w:fldCharType="end"/>
      </w:r>
      <w:r w:rsidR="00FA2B28">
        <w:rPr>
          <w:rStyle w:val="FontStyle43"/>
          <w:sz w:val="24"/>
          <w:szCs w:val="24"/>
        </w:rPr>
        <w:t xml:space="preserve"> </w:t>
      </w:r>
      <w:r w:rsidR="000B5FE7" w:rsidRPr="005872BB">
        <w:rPr>
          <w:rStyle w:val="FontStyle43"/>
          <w:sz w:val="24"/>
          <w:szCs w:val="24"/>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907E24">
        <w:rPr>
          <w:rStyle w:val="FontStyle43"/>
          <w:sz w:val="24"/>
          <w:szCs w:val="24"/>
        </w:rPr>
        <w:t>,</w:t>
      </w:r>
      <w:r w:rsidR="000B5FE7" w:rsidRPr="005872BB">
        <w:rPr>
          <w:rStyle w:val="FontStyle43"/>
          <w:sz w:val="24"/>
          <w:szCs w:val="24"/>
        </w:rPr>
        <w:t xml:space="preserve"> полномочия данного представителя на дачу согласия от имени субъекта персональных данных проверяются </w:t>
      </w:r>
      <w:r w:rsidR="00907E24">
        <w:rPr>
          <w:rStyle w:val="FontStyle43"/>
          <w:bCs/>
          <w:sz w:val="24"/>
          <w:szCs w:val="24"/>
        </w:rPr>
        <w:fldChar w:fldCharType="begin"/>
      </w:r>
      <w:r w:rsidR="00907E24">
        <w:rPr>
          <w:rStyle w:val="FontStyle43"/>
          <w:bCs/>
          <w:sz w:val="24"/>
          <w:szCs w:val="24"/>
        </w:rPr>
        <w:instrText xml:space="preserve"> </w:instrText>
      </w:r>
      <w:r w:rsidR="00907E24" w:rsidRPr="000A62F7">
        <w:rPr>
          <w:rStyle w:val="FontStyle43"/>
          <w:bCs/>
          <w:sz w:val="24"/>
          <w:szCs w:val="24"/>
        </w:rPr>
        <w:instrText>DOCVARIABLE Номер_договора.ДпТ_кем_чем</w:instrText>
      </w:r>
      <w:r w:rsidR="00907E24">
        <w:rPr>
          <w:rStyle w:val="FontStyle43"/>
          <w:bCs/>
          <w:sz w:val="24"/>
          <w:szCs w:val="24"/>
        </w:rPr>
        <w:instrText xml:space="preserve"> </w:instrText>
      </w:r>
      <w:r w:rsidR="00907E24">
        <w:rPr>
          <w:rStyle w:val="FontStyle43"/>
          <w:bCs/>
          <w:sz w:val="24"/>
          <w:szCs w:val="24"/>
        </w:rPr>
        <w:fldChar w:fldCharType="separate"/>
      </w:r>
      <w:r w:rsidR="006179C8">
        <w:rPr>
          <w:rStyle w:val="FontStyle43"/>
          <w:bCs/>
          <w:sz w:val="24"/>
          <w:szCs w:val="24"/>
        </w:rPr>
        <w:t>Учреждением</w:t>
      </w:r>
      <w:r w:rsidR="00907E24">
        <w:rPr>
          <w:rStyle w:val="FontStyle43"/>
          <w:bCs/>
          <w:sz w:val="24"/>
          <w:szCs w:val="24"/>
        </w:rPr>
        <w:fldChar w:fldCharType="end"/>
      </w:r>
      <w:r w:rsidR="000B5FE7" w:rsidRPr="005872BB">
        <w:rPr>
          <w:rStyle w:val="FontStyle43"/>
          <w:sz w:val="24"/>
          <w:szCs w:val="24"/>
        </w:rPr>
        <w:t>.</w:t>
      </w:r>
    </w:p>
    <w:p w:rsidR="000B5FE7" w:rsidRPr="005872BB" w:rsidRDefault="000B5FE7"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747B79">
        <w:rPr>
          <w:rStyle w:val="FontStyle43"/>
          <w:sz w:val="24"/>
          <w:szCs w:val="24"/>
        </w:rPr>
        <w:t>,</w:t>
      </w:r>
      <w:r w:rsidRPr="005872BB">
        <w:rPr>
          <w:rStyle w:val="FontStyle43"/>
          <w:sz w:val="24"/>
          <w:szCs w:val="24"/>
        </w:rPr>
        <w:t xml:space="preserve"> </w:t>
      </w:r>
      <w:r w:rsidR="00813DA4" w:rsidRPr="00B136C6">
        <w:rPr>
          <w:rFonts w:ascii="Times New Roman" w:hAnsi="Times New Roman"/>
        </w:rPr>
        <w:fldChar w:fldCharType="begin"/>
      </w:r>
      <w:r w:rsidR="00813DA4" w:rsidRPr="00B136C6">
        <w:rPr>
          <w:rFonts w:ascii="Times New Roman" w:hAnsi="Times New Roman"/>
        </w:rPr>
        <w:instrText xml:space="preserve"> </w:instrText>
      </w:r>
      <w:r w:rsidR="00813DA4" w:rsidRPr="005C11E8">
        <w:rPr>
          <w:rFonts w:ascii="Times New Roman" w:hAnsi="Times New Roman"/>
        </w:rPr>
        <w:instrText>DOCVARIABLE Номер_договора.ДпТ_кто_что</w:instrText>
      </w:r>
      <w:r w:rsidR="00813DA4">
        <w:rPr>
          <w:rFonts w:ascii="Times New Roman" w:hAnsi="Times New Roman"/>
        </w:rPr>
        <w:instrText xml:space="preserve"> </w:instrText>
      </w:r>
      <w:r w:rsidR="00813DA4" w:rsidRPr="00B136C6">
        <w:rPr>
          <w:rFonts w:ascii="Times New Roman" w:hAnsi="Times New Roman"/>
        </w:rPr>
        <w:fldChar w:fldCharType="separate"/>
      </w:r>
      <w:r w:rsidR="006179C8">
        <w:rPr>
          <w:rFonts w:ascii="Times New Roman" w:hAnsi="Times New Roman"/>
        </w:rPr>
        <w:t>Учреждение</w:t>
      </w:r>
      <w:r w:rsidR="00813DA4" w:rsidRPr="00B136C6">
        <w:rPr>
          <w:rFonts w:ascii="Times New Roman" w:hAnsi="Times New Roman"/>
        </w:rPr>
        <w:fldChar w:fldCharType="end"/>
      </w:r>
      <w:r w:rsidR="00E75491">
        <w:rPr>
          <w:rStyle w:val="FontStyle43"/>
          <w:sz w:val="24"/>
          <w:szCs w:val="24"/>
        </w:rPr>
        <w:t xml:space="preserve"> </w:t>
      </w:r>
      <w:r w:rsidRPr="005872BB">
        <w:rPr>
          <w:rStyle w:val="FontStyle43"/>
          <w:sz w:val="24"/>
          <w:szCs w:val="24"/>
        </w:rPr>
        <w:t xml:space="preserve">вправе продолжить обработку персональных данных без согласия субъекта персональных данных при наличии </w:t>
      </w:r>
      <w:r w:rsidR="001218B9" w:rsidRPr="005872BB">
        <w:rPr>
          <w:rStyle w:val="FontStyle43"/>
          <w:sz w:val="24"/>
          <w:szCs w:val="24"/>
        </w:rPr>
        <w:t xml:space="preserve">соответствующих </w:t>
      </w:r>
      <w:r w:rsidRPr="005872BB">
        <w:rPr>
          <w:rStyle w:val="FontStyle43"/>
          <w:sz w:val="24"/>
          <w:szCs w:val="24"/>
        </w:rPr>
        <w:t xml:space="preserve">оснований, </w:t>
      </w:r>
      <w:r w:rsidR="001218B9" w:rsidRPr="005872BB">
        <w:rPr>
          <w:rStyle w:val="FontStyle43"/>
          <w:sz w:val="24"/>
          <w:szCs w:val="24"/>
        </w:rPr>
        <w:t>предусмотре</w:t>
      </w:r>
      <w:r w:rsidRPr="005872BB">
        <w:rPr>
          <w:rStyle w:val="FontStyle43"/>
          <w:sz w:val="24"/>
          <w:szCs w:val="24"/>
        </w:rPr>
        <w:t xml:space="preserve">нных </w:t>
      </w:r>
      <w:r w:rsidR="001218B9" w:rsidRPr="005872BB">
        <w:rPr>
          <w:rStyle w:val="FontStyle43"/>
          <w:sz w:val="24"/>
          <w:szCs w:val="24"/>
        </w:rPr>
        <w:t>действующим з</w:t>
      </w:r>
      <w:r w:rsidRPr="005872BB">
        <w:rPr>
          <w:rStyle w:val="FontStyle43"/>
          <w:sz w:val="24"/>
          <w:szCs w:val="24"/>
        </w:rPr>
        <w:t>акон</w:t>
      </w:r>
      <w:r w:rsidR="001218B9" w:rsidRPr="005872BB">
        <w:rPr>
          <w:rStyle w:val="FontStyle43"/>
          <w:sz w:val="24"/>
          <w:szCs w:val="24"/>
        </w:rPr>
        <w:t>одательством в области персональных данных</w:t>
      </w:r>
      <w:r w:rsidRPr="005872BB">
        <w:rPr>
          <w:rStyle w:val="FontStyle43"/>
          <w:sz w:val="24"/>
          <w:szCs w:val="24"/>
        </w:rPr>
        <w:t>.</w:t>
      </w:r>
    </w:p>
    <w:p w:rsidR="000B5FE7" w:rsidRPr="005872BB" w:rsidRDefault="001218B9"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w:t>
      </w:r>
      <w:r w:rsidR="000B5FE7" w:rsidRPr="005872BB">
        <w:rPr>
          <w:rStyle w:val="FontStyle43"/>
          <w:sz w:val="24"/>
          <w:szCs w:val="24"/>
        </w:rPr>
        <w:t xml:space="preserve">3. Обязанность </w:t>
      </w:r>
      <w:proofErr w:type="gramStart"/>
      <w:r w:rsidR="000B5FE7" w:rsidRPr="005872BB">
        <w:rPr>
          <w:rStyle w:val="FontStyle43"/>
          <w:sz w:val="24"/>
          <w:szCs w:val="24"/>
        </w:rPr>
        <w:t>предоставить доказательство</w:t>
      </w:r>
      <w:proofErr w:type="gramEnd"/>
      <w:r w:rsidR="000B5FE7" w:rsidRPr="005872BB">
        <w:rPr>
          <w:rStyle w:val="FontStyle43"/>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w:t>
      </w:r>
      <w:r w:rsidRPr="005872BB">
        <w:rPr>
          <w:rStyle w:val="FontStyle43"/>
          <w:sz w:val="24"/>
          <w:szCs w:val="24"/>
        </w:rPr>
        <w:t xml:space="preserve">предусмотренных действующим законодательством в области персональных данных, </w:t>
      </w:r>
      <w:r w:rsidR="000B5FE7" w:rsidRPr="005872BB">
        <w:rPr>
          <w:rStyle w:val="FontStyle43"/>
          <w:sz w:val="24"/>
          <w:szCs w:val="24"/>
        </w:rPr>
        <w:t xml:space="preserve">возлагается на </w:t>
      </w:r>
      <w:r w:rsidR="002F649C" w:rsidRPr="00B136C6">
        <w:rPr>
          <w:rFonts w:ascii="Times New Roman" w:hAnsi="Times New Roman"/>
        </w:rPr>
        <w:fldChar w:fldCharType="begin"/>
      </w:r>
      <w:r w:rsidR="002F649C" w:rsidRPr="00B136C6">
        <w:rPr>
          <w:rFonts w:ascii="Times New Roman" w:hAnsi="Times New Roman"/>
        </w:rPr>
        <w:instrText xml:space="preserve"> </w:instrText>
      </w:r>
      <w:r w:rsidR="002F649C" w:rsidRPr="005C11E8">
        <w:rPr>
          <w:rFonts w:ascii="Times New Roman" w:hAnsi="Times New Roman"/>
        </w:rPr>
        <w:instrText>DOCVARIABLE Номер_договора.ДпТ_кто_что</w:instrText>
      </w:r>
      <w:r w:rsidR="002F649C">
        <w:rPr>
          <w:rFonts w:ascii="Times New Roman" w:hAnsi="Times New Roman"/>
        </w:rPr>
        <w:instrText xml:space="preserve"> </w:instrText>
      </w:r>
      <w:r w:rsidR="002F649C" w:rsidRPr="00B136C6">
        <w:rPr>
          <w:rFonts w:ascii="Times New Roman" w:hAnsi="Times New Roman"/>
        </w:rPr>
        <w:fldChar w:fldCharType="separate"/>
      </w:r>
      <w:r w:rsidR="006179C8">
        <w:rPr>
          <w:rFonts w:ascii="Times New Roman" w:hAnsi="Times New Roman"/>
        </w:rPr>
        <w:t>Учреждение</w:t>
      </w:r>
      <w:r w:rsidR="002F649C" w:rsidRPr="00B136C6">
        <w:rPr>
          <w:rFonts w:ascii="Times New Roman" w:hAnsi="Times New Roman"/>
        </w:rPr>
        <w:fldChar w:fldCharType="end"/>
      </w:r>
      <w:r w:rsidR="000B5FE7" w:rsidRPr="005872BB">
        <w:rPr>
          <w:rStyle w:val="FontStyle43"/>
          <w:sz w:val="24"/>
          <w:szCs w:val="24"/>
        </w:rPr>
        <w:t>.</w:t>
      </w:r>
    </w:p>
    <w:p w:rsidR="000B5FE7" w:rsidRPr="005872BB" w:rsidRDefault="001218B9"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w:t>
      </w:r>
      <w:r w:rsidR="000B5FE7" w:rsidRPr="005872BB">
        <w:rPr>
          <w:rStyle w:val="FontStyle43"/>
          <w:sz w:val="24"/>
          <w:szCs w:val="24"/>
        </w:rPr>
        <w:t xml:space="preserve">4. </w:t>
      </w:r>
      <w:r w:rsidRPr="005872BB">
        <w:rPr>
          <w:rStyle w:val="FontStyle43"/>
          <w:sz w:val="24"/>
          <w:szCs w:val="24"/>
        </w:rPr>
        <w:t>О</w:t>
      </w:r>
      <w:r w:rsidR="000B5FE7" w:rsidRPr="005872BB">
        <w:rPr>
          <w:rStyle w:val="FontStyle43"/>
          <w:sz w:val="24"/>
          <w:szCs w:val="24"/>
        </w:rPr>
        <w:t xml:space="preserve">бработка персональных данных осуществляется только </w:t>
      </w:r>
      <w:r w:rsidR="00BC26D0">
        <w:rPr>
          <w:rStyle w:val="FontStyle43"/>
          <w:sz w:val="24"/>
          <w:szCs w:val="24"/>
        </w:rPr>
        <w:t xml:space="preserve">с </w:t>
      </w:r>
      <w:r w:rsidR="00BC26D0" w:rsidRPr="005872BB">
        <w:rPr>
          <w:rStyle w:val="FontStyle43"/>
          <w:sz w:val="24"/>
          <w:szCs w:val="24"/>
        </w:rPr>
        <w:t>согласия в письменной форме</w:t>
      </w:r>
      <w:r w:rsidR="000B5FE7" w:rsidRPr="005872BB">
        <w:rPr>
          <w:rStyle w:val="FontStyle43"/>
          <w:sz w:val="24"/>
          <w:szCs w:val="24"/>
        </w:rP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BC26D0">
        <w:rPr>
          <w:rStyle w:val="FontStyle43"/>
          <w:sz w:val="24"/>
          <w:szCs w:val="24"/>
        </w:rPr>
        <w:t xml:space="preserve"> </w:t>
      </w:r>
      <w:r w:rsidR="00BC26D0" w:rsidRPr="005872BB">
        <w:rPr>
          <w:rStyle w:val="FontStyle43"/>
          <w:sz w:val="24"/>
          <w:szCs w:val="24"/>
        </w:rPr>
        <w:t>электронной подписью</w:t>
      </w:r>
      <w:r w:rsidR="000B5FE7" w:rsidRPr="005872BB">
        <w:rPr>
          <w:rStyle w:val="FontStyle43"/>
          <w:sz w:val="24"/>
          <w:szCs w:val="24"/>
        </w:rPr>
        <w:t>. Согласие в письменной форме субъекта персональных данных на обработку его персональных данных должно включать в себя, в частности:</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 xml:space="preserve">наименование и адрес </w:t>
      </w:r>
      <w:r w:rsidR="002F649C">
        <w:rPr>
          <w:rStyle w:val="FontStyle43"/>
          <w:sz w:val="24"/>
          <w:szCs w:val="24"/>
        </w:rPr>
        <w:fldChar w:fldCharType="begin"/>
      </w:r>
      <w:r w:rsidR="002F649C">
        <w:rPr>
          <w:rStyle w:val="FontStyle43"/>
          <w:sz w:val="24"/>
          <w:szCs w:val="24"/>
        </w:rPr>
        <w:instrText xml:space="preserve"> </w:instrText>
      </w:r>
      <w:r w:rsidR="002F649C" w:rsidRPr="007A45D0">
        <w:rPr>
          <w:rStyle w:val="FontStyle43"/>
          <w:sz w:val="24"/>
          <w:szCs w:val="24"/>
        </w:rPr>
        <w:instrText>DOCVARIABLE Номер_договора.ДпТ_кого_чего</w:instrText>
      </w:r>
      <w:r w:rsidR="002F649C">
        <w:rPr>
          <w:rStyle w:val="FontStyle43"/>
          <w:sz w:val="24"/>
          <w:szCs w:val="24"/>
        </w:rPr>
        <w:instrText xml:space="preserve"> </w:instrText>
      </w:r>
      <w:r w:rsidR="002F649C">
        <w:rPr>
          <w:rStyle w:val="FontStyle43"/>
          <w:sz w:val="24"/>
          <w:szCs w:val="24"/>
        </w:rPr>
        <w:fldChar w:fldCharType="separate"/>
      </w:r>
      <w:r w:rsidR="006179C8">
        <w:rPr>
          <w:rStyle w:val="FontStyle43"/>
          <w:sz w:val="24"/>
          <w:szCs w:val="24"/>
        </w:rPr>
        <w:t>Учреждения</w:t>
      </w:r>
      <w:r w:rsidR="002F649C">
        <w:rPr>
          <w:rStyle w:val="FontStyle43"/>
          <w:sz w:val="24"/>
          <w:szCs w:val="24"/>
        </w:rPr>
        <w:fldChar w:fldCharType="end"/>
      </w:r>
      <w:r w:rsidRPr="005872BB">
        <w:rPr>
          <w:rStyle w:val="FontStyle43"/>
          <w:sz w:val="24"/>
          <w:szCs w:val="24"/>
        </w:rPr>
        <w:t>, получающего согласие субъекта персональных данных;</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цель обработки персональных данных;</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lastRenderedPageBreak/>
        <w:t>перечень персональных данных, на обработку которых дается согласие субъекта персональных данных;</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 xml:space="preserve">наименование или фамилию, имя, отчество и адрес лица, осуществляющего обработку персональных данных по поручению </w:t>
      </w:r>
      <w:r w:rsidR="00B663C1">
        <w:rPr>
          <w:rStyle w:val="FontStyle43"/>
          <w:sz w:val="24"/>
          <w:szCs w:val="24"/>
        </w:rPr>
        <w:fldChar w:fldCharType="begin"/>
      </w:r>
      <w:r w:rsidR="00B663C1">
        <w:rPr>
          <w:rStyle w:val="FontStyle43"/>
          <w:sz w:val="24"/>
          <w:szCs w:val="24"/>
        </w:rPr>
        <w:instrText xml:space="preserve"> </w:instrText>
      </w:r>
      <w:r w:rsidR="00B663C1" w:rsidRPr="007A45D0">
        <w:rPr>
          <w:rStyle w:val="FontStyle43"/>
          <w:sz w:val="24"/>
          <w:szCs w:val="24"/>
        </w:rPr>
        <w:instrText>DOCVARIABLE Номер_договора.ДпТ_кого_чего</w:instrText>
      </w:r>
      <w:r w:rsidR="00B663C1">
        <w:rPr>
          <w:rStyle w:val="FontStyle43"/>
          <w:sz w:val="24"/>
          <w:szCs w:val="24"/>
        </w:rPr>
        <w:instrText xml:space="preserve"> </w:instrText>
      </w:r>
      <w:r w:rsidR="00B663C1">
        <w:rPr>
          <w:rStyle w:val="FontStyle43"/>
          <w:sz w:val="24"/>
          <w:szCs w:val="24"/>
        </w:rPr>
        <w:fldChar w:fldCharType="separate"/>
      </w:r>
      <w:r w:rsidR="006179C8">
        <w:rPr>
          <w:rStyle w:val="FontStyle43"/>
          <w:sz w:val="24"/>
          <w:szCs w:val="24"/>
        </w:rPr>
        <w:t>Учреждения</w:t>
      </w:r>
      <w:r w:rsidR="00B663C1">
        <w:rPr>
          <w:rStyle w:val="FontStyle43"/>
          <w:sz w:val="24"/>
          <w:szCs w:val="24"/>
        </w:rPr>
        <w:fldChar w:fldCharType="end"/>
      </w:r>
      <w:r w:rsidRPr="005872BB">
        <w:rPr>
          <w:rStyle w:val="FontStyle43"/>
          <w:sz w:val="24"/>
          <w:szCs w:val="24"/>
        </w:rPr>
        <w:t>, если обработка будет поручена такому лицу;</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 xml:space="preserve">перечень действий с персональными данными, на совершение которых дается согласие, общее описание используемых </w:t>
      </w:r>
      <w:r w:rsidR="00034318">
        <w:rPr>
          <w:rStyle w:val="FontStyle43"/>
          <w:bCs/>
          <w:sz w:val="24"/>
          <w:szCs w:val="24"/>
        </w:rPr>
        <w:fldChar w:fldCharType="begin"/>
      </w:r>
      <w:r w:rsidR="00034318">
        <w:rPr>
          <w:rStyle w:val="FontStyle43"/>
          <w:bCs/>
          <w:sz w:val="24"/>
          <w:szCs w:val="24"/>
        </w:rPr>
        <w:instrText xml:space="preserve"> </w:instrText>
      </w:r>
      <w:r w:rsidR="00034318" w:rsidRPr="000A62F7">
        <w:rPr>
          <w:rStyle w:val="FontStyle43"/>
          <w:bCs/>
          <w:sz w:val="24"/>
          <w:szCs w:val="24"/>
        </w:rPr>
        <w:instrText>DOCVARIABLE Номер_договора.ДпТ_кем_чем</w:instrText>
      </w:r>
      <w:r w:rsidR="00034318">
        <w:rPr>
          <w:rStyle w:val="FontStyle43"/>
          <w:bCs/>
          <w:sz w:val="24"/>
          <w:szCs w:val="24"/>
        </w:rPr>
        <w:instrText xml:space="preserve"> </w:instrText>
      </w:r>
      <w:r w:rsidR="00034318">
        <w:rPr>
          <w:rStyle w:val="FontStyle43"/>
          <w:bCs/>
          <w:sz w:val="24"/>
          <w:szCs w:val="24"/>
        </w:rPr>
        <w:fldChar w:fldCharType="separate"/>
      </w:r>
      <w:r w:rsidR="006179C8">
        <w:rPr>
          <w:rStyle w:val="FontStyle43"/>
          <w:bCs/>
          <w:sz w:val="24"/>
          <w:szCs w:val="24"/>
        </w:rPr>
        <w:t>Учреждением</w:t>
      </w:r>
      <w:r w:rsidR="00034318">
        <w:rPr>
          <w:rStyle w:val="FontStyle43"/>
          <w:bCs/>
          <w:sz w:val="24"/>
          <w:szCs w:val="24"/>
        </w:rPr>
        <w:fldChar w:fldCharType="end"/>
      </w:r>
      <w:r w:rsidR="00E75491">
        <w:rPr>
          <w:rStyle w:val="FontStyle43"/>
          <w:sz w:val="24"/>
          <w:szCs w:val="24"/>
        </w:rPr>
        <w:t xml:space="preserve"> </w:t>
      </w:r>
      <w:r w:rsidRPr="005872BB">
        <w:rPr>
          <w:rStyle w:val="FontStyle43"/>
          <w:sz w:val="24"/>
          <w:szCs w:val="24"/>
        </w:rPr>
        <w:t>способов обработки персональных данных;</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срок, в течение которого действует согласие субъекта персональных данных, а также способ его отзыва;</w:t>
      </w:r>
    </w:p>
    <w:p w:rsidR="000B5FE7" w:rsidRPr="005872BB" w:rsidRDefault="000B5FE7" w:rsidP="000E3D33">
      <w:pPr>
        <w:pStyle w:val="1"/>
        <w:tabs>
          <w:tab w:val="clear" w:pos="1134"/>
          <w:tab w:val="num" w:pos="0"/>
        </w:tabs>
        <w:ind w:left="0" w:firstLine="709"/>
        <w:rPr>
          <w:rStyle w:val="FontStyle43"/>
          <w:sz w:val="24"/>
          <w:szCs w:val="24"/>
        </w:rPr>
      </w:pPr>
      <w:r w:rsidRPr="005872BB">
        <w:rPr>
          <w:rStyle w:val="FontStyle43"/>
          <w:sz w:val="24"/>
          <w:szCs w:val="24"/>
        </w:rPr>
        <w:t>подпись субъекта персональных данных.</w:t>
      </w:r>
    </w:p>
    <w:p w:rsidR="000B5FE7" w:rsidRPr="005872BB" w:rsidRDefault="00350FB8" w:rsidP="00853153">
      <w:pPr>
        <w:pStyle w:val="Style21"/>
        <w:tabs>
          <w:tab w:val="left" w:pos="1085"/>
        </w:tabs>
        <w:spacing w:line="240" w:lineRule="auto"/>
        <w:ind w:firstLine="709"/>
        <w:rPr>
          <w:rStyle w:val="FontStyle43"/>
          <w:sz w:val="24"/>
          <w:szCs w:val="24"/>
        </w:rPr>
      </w:pPr>
      <w:r>
        <w:rPr>
          <w:rStyle w:val="FontStyle43"/>
          <w:sz w:val="24"/>
          <w:szCs w:val="24"/>
        </w:rPr>
        <w:t>7.</w:t>
      </w:r>
      <w:r w:rsidR="006169A7">
        <w:rPr>
          <w:rStyle w:val="FontStyle43"/>
          <w:sz w:val="24"/>
          <w:szCs w:val="24"/>
        </w:rPr>
        <w:t>9</w:t>
      </w:r>
      <w:r w:rsidR="00E93245" w:rsidRPr="005872BB">
        <w:rPr>
          <w:rStyle w:val="FontStyle43"/>
          <w:sz w:val="24"/>
          <w:szCs w:val="24"/>
        </w:rPr>
        <w:t>.5.</w:t>
      </w:r>
      <w:r w:rsidR="000B5FE7" w:rsidRPr="005872BB">
        <w:rPr>
          <w:rStyle w:val="FontStyle43"/>
          <w:sz w:val="24"/>
          <w:szCs w:val="24"/>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FE7" w:rsidRPr="005872BB" w:rsidRDefault="000B5FE7" w:rsidP="00853153">
      <w:pPr>
        <w:pStyle w:val="Style21"/>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00E93245" w:rsidRPr="005872BB">
        <w:rPr>
          <w:rStyle w:val="FontStyle43"/>
          <w:sz w:val="24"/>
          <w:szCs w:val="24"/>
        </w:rPr>
        <w:t>.6.</w:t>
      </w:r>
      <w:r w:rsidRPr="005872BB">
        <w:rPr>
          <w:rStyle w:val="FontStyle43"/>
          <w:sz w:val="24"/>
          <w:szCs w:val="24"/>
        </w:rPr>
        <w:t xml:space="preserve">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EF1" w:rsidRPr="005872BB" w:rsidRDefault="00E93245" w:rsidP="00853153">
      <w:pPr>
        <w:pStyle w:val="Style21"/>
        <w:widowControl/>
        <w:tabs>
          <w:tab w:val="left" w:pos="1085"/>
        </w:tabs>
        <w:spacing w:line="240" w:lineRule="auto"/>
        <w:ind w:firstLine="709"/>
        <w:rPr>
          <w:rStyle w:val="FontStyle43"/>
          <w:sz w:val="24"/>
          <w:szCs w:val="24"/>
        </w:rPr>
      </w:pPr>
      <w:r w:rsidRPr="005872BB">
        <w:rPr>
          <w:rStyle w:val="FontStyle43"/>
          <w:sz w:val="24"/>
          <w:szCs w:val="24"/>
        </w:rPr>
        <w:t>7.</w:t>
      </w:r>
      <w:r w:rsidR="006169A7">
        <w:rPr>
          <w:rStyle w:val="FontStyle43"/>
          <w:sz w:val="24"/>
          <w:szCs w:val="24"/>
        </w:rPr>
        <w:t>9</w:t>
      </w:r>
      <w:r w:rsidRPr="005872BB">
        <w:rPr>
          <w:rStyle w:val="FontStyle43"/>
          <w:sz w:val="24"/>
          <w:szCs w:val="24"/>
        </w:rPr>
        <w:t>.7.</w:t>
      </w:r>
      <w:r w:rsidR="000B5FE7" w:rsidRPr="005872BB">
        <w:rPr>
          <w:rStyle w:val="FontStyle43"/>
          <w:sz w:val="24"/>
          <w:szCs w:val="24"/>
        </w:rPr>
        <w:t xml:space="preserve"> Персональные данные могут быть получены </w:t>
      </w:r>
      <w:r w:rsidR="00034318">
        <w:rPr>
          <w:rStyle w:val="FontStyle43"/>
          <w:bCs/>
          <w:sz w:val="24"/>
          <w:szCs w:val="24"/>
        </w:rPr>
        <w:fldChar w:fldCharType="begin"/>
      </w:r>
      <w:r w:rsidR="00034318">
        <w:rPr>
          <w:rStyle w:val="FontStyle43"/>
          <w:bCs/>
          <w:sz w:val="24"/>
          <w:szCs w:val="24"/>
        </w:rPr>
        <w:instrText xml:space="preserve"> </w:instrText>
      </w:r>
      <w:r w:rsidR="00034318" w:rsidRPr="000A62F7">
        <w:rPr>
          <w:rStyle w:val="FontStyle43"/>
          <w:bCs/>
          <w:sz w:val="24"/>
          <w:szCs w:val="24"/>
        </w:rPr>
        <w:instrText>DOCVARIABLE Номер_договора.ДпТ_кем_чем</w:instrText>
      </w:r>
      <w:r w:rsidR="00034318">
        <w:rPr>
          <w:rStyle w:val="FontStyle43"/>
          <w:bCs/>
          <w:sz w:val="24"/>
          <w:szCs w:val="24"/>
        </w:rPr>
        <w:instrText xml:space="preserve"> </w:instrText>
      </w:r>
      <w:r w:rsidR="00034318">
        <w:rPr>
          <w:rStyle w:val="FontStyle43"/>
          <w:bCs/>
          <w:sz w:val="24"/>
          <w:szCs w:val="24"/>
        </w:rPr>
        <w:fldChar w:fldCharType="separate"/>
      </w:r>
      <w:r w:rsidR="006179C8">
        <w:rPr>
          <w:rStyle w:val="FontStyle43"/>
          <w:bCs/>
          <w:sz w:val="24"/>
          <w:szCs w:val="24"/>
        </w:rPr>
        <w:t>Учреждением</w:t>
      </w:r>
      <w:r w:rsidR="00034318">
        <w:rPr>
          <w:rStyle w:val="FontStyle43"/>
          <w:bCs/>
          <w:sz w:val="24"/>
          <w:szCs w:val="24"/>
        </w:rPr>
        <w:fldChar w:fldCharType="end"/>
      </w:r>
      <w:r w:rsidR="00E75491">
        <w:rPr>
          <w:rStyle w:val="FontStyle43"/>
          <w:sz w:val="24"/>
          <w:szCs w:val="24"/>
        </w:rPr>
        <w:t xml:space="preserve"> </w:t>
      </w:r>
      <w:r w:rsidR="000B5FE7" w:rsidRPr="005872BB">
        <w:rPr>
          <w:rStyle w:val="FontStyle43"/>
          <w:sz w:val="24"/>
          <w:szCs w:val="24"/>
        </w:rPr>
        <w:t xml:space="preserve">от лица, не являющегося субъектом персональных данных, при условии предоставления </w:t>
      </w:r>
      <w:r w:rsidR="00034318">
        <w:rPr>
          <w:rStyle w:val="FontStyle43"/>
          <w:bCs/>
          <w:sz w:val="24"/>
          <w:szCs w:val="24"/>
        </w:rPr>
        <w:fldChar w:fldCharType="begin"/>
      </w:r>
      <w:r w:rsidR="00034318">
        <w:rPr>
          <w:rStyle w:val="FontStyle43"/>
          <w:bCs/>
          <w:sz w:val="24"/>
          <w:szCs w:val="24"/>
        </w:rPr>
        <w:instrText xml:space="preserve"> </w:instrText>
      </w:r>
      <w:r w:rsidR="00034318" w:rsidRPr="000A62F7">
        <w:rPr>
          <w:rStyle w:val="FontStyle43"/>
          <w:bCs/>
          <w:sz w:val="24"/>
          <w:szCs w:val="24"/>
        </w:rPr>
        <w:instrText>DOCVARIABLE Номер_договора.ДпТ_кем_чем</w:instrText>
      </w:r>
      <w:r w:rsidR="00034318">
        <w:rPr>
          <w:rStyle w:val="FontStyle43"/>
          <w:bCs/>
          <w:sz w:val="24"/>
          <w:szCs w:val="24"/>
        </w:rPr>
        <w:instrText xml:space="preserve"> </w:instrText>
      </w:r>
      <w:r w:rsidR="00034318">
        <w:rPr>
          <w:rStyle w:val="FontStyle43"/>
          <w:bCs/>
          <w:sz w:val="24"/>
          <w:szCs w:val="24"/>
        </w:rPr>
        <w:fldChar w:fldCharType="separate"/>
      </w:r>
      <w:r w:rsidR="006179C8">
        <w:rPr>
          <w:rStyle w:val="FontStyle43"/>
          <w:bCs/>
          <w:sz w:val="24"/>
          <w:szCs w:val="24"/>
        </w:rPr>
        <w:t>Учреждением</w:t>
      </w:r>
      <w:r w:rsidR="00034318">
        <w:rPr>
          <w:rStyle w:val="FontStyle43"/>
          <w:bCs/>
          <w:sz w:val="24"/>
          <w:szCs w:val="24"/>
        </w:rPr>
        <w:fldChar w:fldCharType="end"/>
      </w:r>
      <w:r w:rsidR="00E75491">
        <w:rPr>
          <w:rStyle w:val="FontStyle43"/>
          <w:sz w:val="24"/>
          <w:szCs w:val="24"/>
        </w:rPr>
        <w:t xml:space="preserve"> </w:t>
      </w:r>
      <w:r w:rsidR="000B5FE7" w:rsidRPr="005872BB">
        <w:rPr>
          <w:rStyle w:val="FontStyle43"/>
          <w:sz w:val="24"/>
          <w:szCs w:val="24"/>
        </w:rPr>
        <w:t xml:space="preserve">подтверждения наличия </w:t>
      </w:r>
      <w:r w:rsidRPr="005872BB">
        <w:rPr>
          <w:rStyle w:val="FontStyle43"/>
          <w:sz w:val="24"/>
          <w:szCs w:val="24"/>
        </w:rPr>
        <w:t>соответствующих оснований, предусмотренных действующим законодательством в области персональных данных</w:t>
      </w:r>
      <w:r w:rsidR="000B5FE7" w:rsidRPr="005872BB">
        <w:rPr>
          <w:rStyle w:val="FontStyle43"/>
          <w:sz w:val="24"/>
          <w:szCs w:val="24"/>
        </w:rPr>
        <w:t>.</w:t>
      </w:r>
    </w:p>
    <w:p w:rsidR="00E85E74" w:rsidRPr="005872BB" w:rsidRDefault="00501EDC" w:rsidP="00853153">
      <w:pPr>
        <w:pStyle w:val="Style21"/>
        <w:widowControl/>
        <w:tabs>
          <w:tab w:val="left" w:pos="1085"/>
        </w:tabs>
        <w:spacing w:line="240" w:lineRule="auto"/>
        <w:ind w:firstLine="709"/>
        <w:rPr>
          <w:rStyle w:val="FontStyle43"/>
          <w:bCs/>
          <w:sz w:val="24"/>
          <w:szCs w:val="24"/>
        </w:rPr>
      </w:pPr>
      <w:r w:rsidRPr="005872BB">
        <w:rPr>
          <w:rStyle w:val="FontStyle43"/>
          <w:sz w:val="24"/>
          <w:szCs w:val="24"/>
        </w:rPr>
        <w:t>7.</w:t>
      </w:r>
      <w:r w:rsidR="00350FB8">
        <w:rPr>
          <w:rStyle w:val="FontStyle43"/>
          <w:sz w:val="24"/>
          <w:szCs w:val="24"/>
        </w:rPr>
        <w:t>1</w:t>
      </w:r>
      <w:r w:rsidR="006169A7">
        <w:rPr>
          <w:rStyle w:val="FontStyle43"/>
          <w:sz w:val="24"/>
          <w:szCs w:val="24"/>
        </w:rPr>
        <w:t>0</w:t>
      </w:r>
      <w:r w:rsidRPr="005872BB">
        <w:rPr>
          <w:rStyle w:val="FontStyle43"/>
          <w:sz w:val="24"/>
          <w:szCs w:val="24"/>
        </w:rPr>
        <w:t>. Д</w:t>
      </w:r>
      <w:r w:rsidR="00E85E74" w:rsidRPr="005872BB">
        <w:rPr>
          <w:rStyle w:val="FontStyle43"/>
          <w:sz w:val="24"/>
          <w:szCs w:val="24"/>
        </w:rPr>
        <w:t xml:space="preserve">оступ </w:t>
      </w:r>
      <w:r w:rsidRPr="005872BB">
        <w:rPr>
          <w:rStyle w:val="FontStyle43"/>
          <w:sz w:val="24"/>
          <w:szCs w:val="24"/>
        </w:rPr>
        <w:t>к персональным данным</w:t>
      </w:r>
      <w:r w:rsidR="000A3C85">
        <w:rPr>
          <w:rStyle w:val="FontStyle43"/>
          <w:sz w:val="24"/>
          <w:szCs w:val="24"/>
        </w:rPr>
        <w:t>.</w:t>
      </w:r>
    </w:p>
    <w:p w:rsidR="00EB521A" w:rsidRDefault="00EB521A" w:rsidP="00EB521A">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Pr>
          <w:rStyle w:val="FontStyle43"/>
          <w:bCs/>
          <w:sz w:val="24"/>
          <w:szCs w:val="24"/>
        </w:rPr>
        <w:t>0</w:t>
      </w:r>
      <w:r w:rsidRPr="005872BB">
        <w:rPr>
          <w:rStyle w:val="FontStyle43"/>
          <w:bCs/>
          <w:sz w:val="24"/>
          <w:szCs w:val="24"/>
        </w:rPr>
        <w:t xml:space="preserve">.1. </w:t>
      </w:r>
      <w:r w:rsidRPr="0014627B">
        <w:rPr>
          <w:rFonts w:ascii="Times New Roman" w:hAnsi="Times New Roman"/>
          <w:bCs/>
        </w:rPr>
        <w:t xml:space="preserve">Допуск работников Учреждения к персональным данным определяется приказом </w:t>
      </w:r>
      <w:r>
        <w:rPr>
          <w:rFonts w:ascii="Times New Roman" w:hAnsi="Times New Roman"/>
          <w:bCs/>
        </w:rPr>
        <w:t>директора Учреждения.</w:t>
      </w:r>
    </w:p>
    <w:p w:rsidR="00EB521A" w:rsidRPr="005872BB" w:rsidRDefault="00EB521A" w:rsidP="00EB521A">
      <w:pPr>
        <w:pStyle w:val="Style21"/>
        <w:widowControl/>
        <w:tabs>
          <w:tab w:val="left" w:pos="1085"/>
        </w:tabs>
        <w:spacing w:line="240" w:lineRule="auto"/>
        <w:ind w:firstLine="709"/>
        <w:rPr>
          <w:rStyle w:val="FontStyle43"/>
          <w:bCs/>
          <w:sz w:val="24"/>
          <w:szCs w:val="24"/>
        </w:rPr>
      </w:pPr>
      <w:r w:rsidRPr="00EF49F1">
        <w:rPr>
          <w:rStyle w:val="FontStyle43"/>
          <w:bCs/>
          <w:sz w:val="24"/>
          <w:szCs w:val="24"/>
        </w:rPr>
        <w:t>7.1</w:t>
      </w:r>
      <w:r>
        <w:rPr>
          <w:rStyle w:val="FontStyle43"/>
          <w:bCs/>
          <w:sz w:val="24"/>
          <w:szCs w:val="24"/>
        </w:rPr>
        <w:t>0</w:t>
      </w:r>
      <w:r w:rsidRPr="00EF49F1">
        <w:rPr>
          <w:rStyle w:val="FontStyle43"/>
          <w:bCs/>
          <w:sz w:val="24"/>
          <w:szCs w:val="24"/>
        </w:rPr>
        <w:t>.</w:t>
      </w:r>
      <w:r>
        <w:rPr>
          <w:rStyle w:val="FontStyle43"/>
          <w:bCs/>
          <w:sz w:val="24"/>
          <w:szCs w:val="24"/>
        </w:rPr>
        <w:t>2</w:t>
      </w:r>
      <w:r w:rsidRPr="00EF49F1">
        <w:rPr>
          <w:rStyle w:val="FontStyle43"/>
          <w:bCs/>
          <w:sz w:val="24"/>
          <w:szCs w:val="24"/>
        </w:rPr>
        <w:t xml:space="preserve">. </w:t>
      </w:r>
      <w:proofErr w:type="gramStart"/>
      <w:r w:rsidRPr="00EF49F1">
        <w:rPr>
          <w:rStyle w:val="FontStyle43"/>
          <w:bCs/>
          <w:sz w:val="24"/>
          <w:szCs w:val="24"/>
        </w:rPr>
        <w:t xml:space="preserve">Доступ к </w:t>
      </w:r>
      <w:r>
        <w:rPr>
          <w:rStyle w:val="FontStyle43"/>
          <w:bCs/>
          <w:sz w:val="24"/>
          <w:szCs w:val="24"/>
        </w:rPr>
        <w:t xml:space="preserve">обрабатываемым </w:t>
      </w:r>
      <w:r>
        <w:rPr>
          <w:rStyle w:val="FontStyle43"/>
          <w:bCs/>
          <w:sz w:val="24"/>
          <w:szCs w:val="24"/>
        </w:rPr>
        <w:fldChar w:fldCharType="begin"/>
      </w:r>
      <w:r>
        <w:rPr>
          <w:rStyle w:val="FontStyle43"/>
          <w:bCs/>
          <w:sz w:val="24"/>
          <w:szCs w:val="24"/>
        </w:rPr>
        <w:instrText xml:space="preserve"> </w:instrText>
      </w:r>
      <w:r w:rsidRPr="000A62F7">
        <w:rPr>
          <w:rStyle w:val="FontStyle43"/>
          <w:bCs/>
          <w:sz w:val="24"/>
          <w:szCs w:val="24"/>
        </w:rPr>
        <w:instrText>DOCVARIABLE Номер_договора.ДпТ_кем_чем</w:instrText>
      </w:r>
      <w:r>
        <w:rPr>
          <w:rStyle w:val="FontStyle43"/>
          <w:bCs/>
          <w:sz w:val="24"/>
          <w:szCs w:val="24"/>
        </w:rPr>
        <w:instrText xml:space="preserve"> </w:instrText>
      </w:r>
      <w:r>
        <w:rPr>
          <w:rStyle w:val="FontStyle43"/>
          <w:bCs/>
          <w:sz w:val="24"/>
          <w:szCs w:val="24"/>
        </w:rPr>
        <w:fldChar w:fldCharType="separate"/>
      </w:r>
      <w:r w:rsidR="006179C8">
        <w:rPr>
          <w:rStyle w:val="FontStyle43"/>
          <w:bCs/>
          <w:sz w:val="24"/>
          <w:szCs w:val="24"/>
        </w:rPr>
        <w:t>Учреждением</w:t>
      </w:r>
      <w:r>
        <w:rPr>
          <w:rStyle w:val="FontStyle43"/>
          <w:bCs/>
          <w:sz w:val="24"/>
          <w:szCs w:val="24"/>
        </w:rPr>
        <w:fldChar w:fldCharType="end"/>
      </w:r>
      <w:r>
        <w:rPr>
          <w:rStyle w:val="FontStyle43"/>
          <w:bCs/>
          <w:sz w:val="24"/>
          <w:szCs w:val="24"/>
        </w:rPr>
        <w:t xml:space="preserve"> </w:t>
      </w:r>
      <w:r w:rsidRPr="00EF49F1">
        <w:rPr>
          <w:rStyle w:val="FontStyle43"/>
          <w:bCs/>
          <w:sz w:val="24"/>
          <w:szCs w:val="24"/>
        </w:rPr>
        <w:t>персональным данным разрешается други</w:t>
      </w:r>
      <w:r>
        <w:rPr>
          <w:rStyle w:val="FontStyle43"/>
          <w:bCs/>
          <w:sz w:val="24"/>
          <w:szCs w:val="24"/>
        </w:rPr>
        <w:t>м</w:t>
      </w:r>
      <w:r w:rsidRPr="00EF49F1">
        <w:rPr>
          <w:rStyle w:val="FontStyle43"/>
          <w:bCs/>
          <w:sz w:val="24"/>
          <w:szCs w:val="24"/>
        </w:rPr>
        <w:t xml:space="preserve"> лиц</w:t>
      </w:r>
      <w:r>
        <w:rPr>
          <w:rStyle w:val="FontStyle43"/>
          <w:bCs/>
          <w:sz w:val="24"/>
          <w:szCs w:val="24"/>
        </w:rPr>
        <w:t>ам</w:t>
      </w:r>
      <w:r w:rsidRPr="00EF49F1">
        <w:rPr>
          <w:rStyle w:val="FontStyle43"/>
          <w:bCs/>
          <w:sz w:val="24"/>
          <w:szCs w:val="24"/>
        </w:rPr>
        <w:t xml:space="preserve"> и третьи</w:t>
      </w:r>
      <w:r>
        <w:rPr>
          <w:rStyle w:val="FontStyle43"/>
          <w:bCs/>
          <w:sz w:val="24"/>
          <w:szCs w:val="24"/>
        </w:rPr>
        <w:t>м</w:t>
      </w:r>
      <w:r w:rsidRPr="00EF49F1">
        <w:rPr>
          <w:rStyle w:val="FontStyle43"/>
          <w:bCs/>
          <w:sz w:val="24"/>
          <w:szCs w:val="24"/>
        </w:rPr>
        <w:t xml:space="preserve"> лиц</w:t>
      </w:r>
      <w:r>
        <w:rPr>
          <w:rStyle w:val="FontStyle43"/>
          <w:bCs/>
          <w:sz w:val="24"/>
          <w:szCs w:val="24"/>
        </w:rPr>
        <w:t>ам</w:t>
      </w:r>
      <w:r w:rsidRPr="00EF49F1">
        <w:rPr>
          <w:rStyle w:val="FontStyle43"/>
          <w:bCs/>
          <w:sz w:val="24"/>
          <w:szCs w:val="24"/>
        </w:rPr>
        <w:t xml:space="preserve"> 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roofErr w:type="gramEnd"/>
    </w:p>
    <w:p w:rsidR="00EB521A" w:rsidRPr="005872BB" w:rsidRDefault="00EB521A" w:rsidP="00EB521A">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Pr>
          <w:rStyle w:val="FontStyle43"/>
          <w:bCs/>
          <w:sz w:val="24"/>
          <w:szCs w:val="24"/>
        </w:rPr>
        <w:t>0</w:t>
      </w:r>
      <w:r w:rsidRPr="005872BB">
        <w:rPr>
          <w:rStyle w:val="FontStyle43"/>
          <w:bCs/>
          <w:sz w:val="24"/>
          <w:szCs w:val="24"/>
        </w:rPr>
        <w:t>.</w:t>
      </w:r>
      <w:r>
        <w:rPr>
          <w:rStyle w:val="FontStyle43"/>
          <w:bCs/>
          <w:sz w:val="24"/>
          <w:szCs w:val="24"/>
        </w:rPr>
        <w:t>3</w:t>
      </w:r>
      <w:r w:rsidRPr="005872BB">
        <w:rPr>
          <w:rStyle w:val="FontStyle43"/>
          <w:bCs/>
          <w:sz w:val="24"/>
          <w:szCs w:val="24"/>
        </w:rPr>
        <w:t xml:space="preserve">. Сообщение сведений о персональных данных субъекта персональных данных его родственникам, членам семьи, иным близким ему людям также производится </w:t>
      </w:r>
      <w:r>
        <w:rPr>
          <w:rStyle w:val="FontStyle43"/>
          <w:bCs/>
          <w:sz w:val="24"/>
          <w:szCs w:val="24"/>
        </w:rPr>
        <w:fldChar w:fldCharType="begin"/>
      </w:r>
      <w:r>
        <w:rPr>
          <w:rStyle w:val="FontStyle43"/>
          <w:bCs/>
          <w:sz w:val="24"/>
          <w:szCs w:val="24"/>
        </w:rPr>
        <w:instrText xml:space="preserve"> </w:instrText>
      </w:r>
      <w:r w:rsidRPr="000A62F7">
        <w:rPr>
          <w:rStyle w:val="FontStyle43"/>
          <w:bCs/>
          <w:sz w:val="24"/>
          <w:szCs w:val="24"/>
        </w:rPr>
        <w:instrText>DOCVARIABLE Номер_договора.ДпТ_кем_чем</w:instrText>
      </w:r>
      <w:r>
        <w:rPr>
          <w:rStyle w:val="FontStyle43"/>
          <w:bCs/>
          <w:sz w:val="24"/>
          <w:szCs w:val="24"/>
        </w:rPr>
        <w:instrText xml:space="preserve"> </w:instrText>
      </w:r>
      <w:r>
        <w:rPr>
          <w:rStyle w:val="FontStyle43"/>
          <w:bCs/>
          <w:sz w:val="24"/>
          <w:szCs w:val="24"/>
        </w:rPr>
        <w:fldChar w:fldCharType="separate"/>
      </w:r>
      <w:r w:rsidR="006179C8">
        <w:rPr>
          <w:rStyle w:val="FontStyle43"/>
          <w:bCs/>
          <w:sz w:val="24"/>
          <w:szCs w:val="24"/>
        </w:rPr>
        <w:t>Учреждением</w:t>
      </w:r>
      <w:r>
        <w:rPr>
          <w:rStyle w:val="FontStyle43"/>
          <w:bCs/>
          <w:sz w:val="24"/>
          <w:szCs w:val="24"/>
        </w:rPr>
        <w:fldChar w:fldCharType="end"/>
      </w:r>
      <w:r>
        <w:rPr>
          <w:rStyle w:val="FontStyle43"/>
          <w:sz w:val="24"/>
          <w:szCs w:val="24"/>
        </w:rPr>
        <w:t xml:space="preserve"> </w:t>
      </w:r>
      <w:r w:rsidRPr="005872BB">
        <w:rPr>
          <w:rStyle w:val="FontStyle43"/>
          <w:bCs/>
          <w:sz w:val="24"/>
          <w:szCs w:val="24"/>
        </w:rPr>
        <w:t>только при наличии письменного согласия субъекта персональных данных.</w:t>
      </w:r>
    </w:p>
    <w:p w:rsidR="00EB521A" w:rsidRPr="005872BB" w:rsidRDefault="00EB521A" w:rsidP="00EB521A">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Pr>
          <w:rStyle w:val="FontStyle43"/>
          <w:bCs/>
          <w:sz w:val="24"/>
          <w:szCs w:val="24"/>
        </w:rPr>
        <w:t>0</w:t>
      </w:r>
      <w:r w:rsidRPr="005872BB">
        <w:rPr>
          <w:rStyle w:val="FontStyle43"/>
          <w:bCs/>
          <w:sz w:val="24"/>
          <w:szCs w:val="24"/>
        </w:rPr>
        <w:t>.</w:t>
      </w:r>
      <w:r>
        <w:rPr>
          <w:rStyle w:val="FontStyle43"/>
          <w:bCs/>
          <w:sz w:val="24"/>
          <w:szCs w:val="24"/>
        </w:rPr>
        <w:t>4</w:t>
      </w:r>
      <w:r w:rsidRPr="005872BB">
        <w:rPr>
          <w:rStyle w:val="FontStyle43"/>
          <w:bCs/>
          <w:sz w:val="24"/>
          <w:szCs w:val="24"/>
        </w:rPr>
        <w:t xml:space="preserve">.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Pr>
          <w:rStyle w:val="FontStyle43"/>
          <w:bCs/>
          <w:sz w:val="24"/>
          <w:szCs w:val="24"/>
        </w:rPr>
        <w:t xml:space="preserve">Российской Федерации </w:t>
      </w:r>
      <w:r w:rsidRPr="005872BB">
        <w:rPr>
          <w:rStyle w:val="FontStyle43"/>
          <w:bCs/>
          <w:sz w:val="24"/>
          <w:szCs w:val="24"/>
        </w:rPr>
        <w:t>и настоящим Положением,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EB521A" w:rsidRPr="005872BB" w:rsidRDefault="00EB521A" w:rsidP="00EB521A">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Pr>
          <w:rStyle w:val="FontStyle43"/>
          <w:bCs/>
          <w:sz w:val="24"/>
          <w:szCs w:val="24"/>
        </w:rPr>
        <w:t>0</w:t>
      </w:r>
      <w:r w:rsidRPr="005872BB">
        <w:rPr>
          <w:rStyle w:val="FontStyle43"/>
          <w:bCs/>
          <w:sz w:val="24"/>
          <w:szCs w:val="24"/>
        </w:rPr>
        <w:t>.</w:t>
      </w:r>
      <w:r>
        <w:rPr>
          <w:rStyle w:val="FontStyle43"/>
          <w:bCs/>
          <w:sz w:val="24"/>
          <w:szCs w:val="24"/>
        </w:rPr>
        <w:t>5</w:t>
      </w:r>
      <w:r w:rsidRPr="005872BB">
        <w:rPr>
          <w:rStyle w:val="FontStyle43"/>
          <w:bCs/>
          <w:sz w:val="24"/>
          <w:szCs w:val="24"/>
        </w:rPr>
        <w:t>. Субъект персональных данных, о котором запрашиваются сведения, относящиеся к персональным данным, должен быть уведомлён о передаче его персональных данных другим лицам и третьим лицам.</w:t>
      </w:r>
    </w:p>
    <w:p w:rsidR="00EB521A" w:rsidRPr="005872BB" w:rsidRDefault="00EB521A" w:rsidP="00EB521A">
      <w:pPr>
        <w:pStyle w:val="Style21"/>
        <w:widowControl/>
        <w:tabs>
          <w:tab w:val="left" w:pos="1085"/>
        </w:tabs>
        <w:spacing w:line="240" w:lineRule="auto"/>
        <w:ind w:firstLine="709"/>
        <w:rPr>
          <w:rStyle w:val="FontStyle43"/>
          <w:bCs/>
          <w:sz w:val="24"/>
          <w:szCs w:val="24"/>
        </w:rPr>
      </w:pPr>
      <w:r w:rsidRPr="005872BB">
        <w:rPr>
          <w:rStyle w:val="FontStyle43"/>
          <w:bCs/>
          <w:sz w:val="24"/>
          <w:szCs w:val="24"/>
        </w:rPr>
        <w:t>7.1</w:t>
      </w:r>
      <w:r>
        <w:rPr>
          <w:rStyle w:val="FontStyle43"/>
          <w:bCs/>
          <w:sz w:val="24"/>
          <w:szCs w:val="24"/>
        </w:rPr>
        <w:t>0</w:t>
      </w:r>
      <w:r w:rsidRPr="005872BB">
        <w:rPr>
          <w:rStyle w:val="FontStyle43"/>
          <w:bCs/>
          <w:sz w:val="24"/>
          <w:szCs w:val="24"/>
        </w:rPr>
        <w:t>.</w:t>
      </w:r>
      <w:r>
        <w:rPr>
          <w:rStyle w:val="FontStyle43"/>
          <w:bCs/>
          <w:sz w:val="24"/>
          <w:szCs w:val="24"/>
        </w:rPr>
        <w:t>6</w:t>
      </w:r>
      <w:r w:rsidRPr="005872BB">
        <w:rPr>
          <w:rStyle w:val="FontStyle43"/>
          <w:bCs/>
          <w:sz w:val="24"/>
          <w:szCs w:val="24"/>
        </w:rPr>
        <w:t>.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7B0611" w:rsidRPr="005872BB" w:rsidRDefault="007B0611"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 xml:space="preserve">. Устранение </w:t>
      </w:r>
      <w:r w:rsidR="005333F4">
        <w:rPr>
          <w:rStyle w:val="FontStyle43"/>
          <w:bCs/>
          <w:sz w:val="24"/>
          <w:szCs w:val="24"/>
        </w:rPr>
        <w:fldChar w:fldCharType="begin"/>
      </w:r>
      <w:r w:rsidR="005333F4">
        <w:rPr>
          <w:rStyle w:val="FontStyle43"/>
          <w:bCs/>
          <w:sz w:val="24"/>
          <w:szCs w:val="24"/>
        </w:rPr>
        <w:instrText xml:space="preserve"> </w:instrText>
      </w:r>
      <w:r w:rsidR="005333F4" w:rsidRPr="000A62F7">
        <w:rPr>
          <w:rStyle w:val="FontStyle43"/>
          <w:bCs/>
          <w:sz w:val="24"/>
          <w:szCs w:val="24"/>
        </w:rPr>
        <w:instrText>DOCVARIABLE Номер_договора.ДпТ_кем_чем</w:instrText>
      </w:r>
      <w:r w:rsidR="005333F4">
        <w:rPr>
          <w:rStyle w:val="FontStyle43"/>
          <w:bCs/>
          <w:sz w:val="24"/>
          <w:szCs w:val="24"/>
        </w:rPr>
        <w:instrText xml:space="preserve"> </w:instrText>
      </w:r>
      <w:r w:rsidR="005333F4">
        <w:rPr>
          <w:rStyle w:val="FontStyle43"/>
          <w:bCs/>
          <w:sz w:val="24"/>
          <w:szCs w:val="24"/>
        </w:rPr>
        <w:fldChar w:fldCharType="separate"/>
      </w:r>
      <w:r w:rsidR="006179C8">
        <w:rPr>
          <w:rStyle w:val="FontStyle43"/>
          <w:bCs/>
          <w:sz w:val="24"/>
          <w:szCs w:val="24"/>
        </w:rPr>
        <w:t>Учреждением</w:t>
      </w:r>
      <w:r w:rsidR="005333F4">
        <w:rPr>
          <w:rStyle w:val="FontStyle43"/>
          <w:bCs/>
          <w:sz w:val="24"/>
          <w:szCs w:val="24"/>
        </w:rPr>
        <w:fldChar w:fldCharType="end"/>
      </w:r>
      <w:r w:rsidR="009B211E">
        <w:rPr>
          <w:rStyle w:val="FontStyle43"/>
          <w:sz w:val="24"/>
          <w:szCs w:val="24"/>
        </w:rPr>
        <w:t xml:space="preserve"> </w:t>
      </w:r>
      <w:r w:rsidRPr="005872BB">
        <w:rPr>
          <w:rStyle w:val="FontStyle43"/>
          <w:sz w:val="24"/>
          <w:szCs w:val="24"/>
        </w:rPr>
        <w:t>нарушений законодательства, допущенных при обработке персональных данных.</w:t>
      </w:r>
      <w:r w:rsidR="00363D3C" w:rsidRPr="005872BB">
        <w:rPr>
          <w:rStyle w:val="FontStyle43"/>
          <w:sz w:val="24"/>
          <w:szCs w:val="24"/>
        </w:rPr>
        <w:t xml:space="preserve"> Уточнение, блокирование и уничтожение персональных данных.</w:t>
      </w:r>
    </w:p>
    <w:p w:rsidR="00AF779A" w:rsidRPr="005872BB" w:rsidRDefault="007B0611"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 xml:space="preserve">.1. </w:t>
      </w:r>
      <w:proofErr w:type="gramStart"/>
      <w:r w:rsidRPr="005872BB">
        <w:rPr>
          <w:rStyle w:val="FontStyle43"/>
          <w:sz w:val="24"/>
          <w:szCs w:val="24"/>
        </w:rPr>
        <w:t xml:space="preserve">В случае выявления неправомерной обработки персональных данных </w:t>
      </w:r>
      <w:r w:rsidRPr="005872BB">
        <w:rPr>
          <w:rStyle w:val="FontStyle43"/>
          <w:sz w:val="24"/>
          <w:szCs w:val="24"/>
        </w:rPr>
        <w:lastRenderedPageBreak/>
        <w:t xml:space="preserve">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C5367C">
        <w:rPr>
          <w:rStyle w:val="FontStyle43"/>
          <w:sz w:val="24"/>
          <w:szCs w:val="24"/>
        </w:rPr>
        <w:t xml:space="preserve"> </w:t>
      </w:r>
      <w:r w:rsidRPr="005872BB">
        <w:rPr>
          <w:rStyle w:val="FontStyle43"/>
          <w:sz w:val="24"/>
          <w:szCs w:val="24"/>
        </w:rPr>
        <w:t>осуществ</w:t>
      </w:r>
      <w:r w:rsidR="00363D3C" w:rsidRPr="005872BB">
        <w:rPr>
          <w:rStyle w:val="FontStyle43"/>
          <w:sz w:val="24"/>
          <w:szCs w:val="24"/>
        </w:rPr>
        <w:t>ляет</w:t>
      </w:r>
      <w:r w:rsidRPr="005872BB">
        <w:rPr>
          <w:rStyle w:val="FontStyle43"/>
          <w:sz w:val="24"/>
          <w:szCs w:val="24"/>
        </w:rPr>
        <w:t xml:space="preserve"> блокирование неправомерно обрабатываемых персональных данных, относящихся к этому субъекту персональных данных, или обеспечи</w:t>
      </w:r>
      <w:r w:rsidR="00AF779A" w:rsidRPr="005872BB">
        <w:rPr>
          <w:rStyle w:val="FontStyle43"/>
          <w:sz w:val="24"/>
          <w:szCs w:val="24"/>
        </w:rPr>
        <w:t>вает</w:t>
      </w:r>
      <w:r w:rsidRPr="005872BB">
        <w:rPr>
          <w:rStyle w:val="FontStyle43"/>
          <w:sz w:val="24"/>
          <w:szCs w:val="24"/>
        </w:rPr>
        <w:t xml:space="preserve"> их блокирование (если обработка персональных данных осуществляется другим лицом, действующим по поручению</w:t>
      </w:r>
      <w:proofErr w:type="gramEnd"/>
      <w:r w:rsidRPr="005872BB">
        <w:rPr>
          <w:rStyle w:val="FontStyle43"/>
          <w:sz w:val="24"/>
          <w:szCs w:val="24"/>
        </w:rPr>
        <w:t xml:space="preserve">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proofErr w:type="gramStart"/>
      <w:r w:rsidR="006179C8">
        <w:rPr>
          <w:rStyle w:val="FontStyle43"/>
          <w:sz w:val="24"/>
          <w:szCs w:val="24"/>
        </w:rPr>
        <w:t>Учреждения</w:t>
      </w:r>
      <w:r w:rsidR="0014492A">
        <w:rPr>
          <w:rStyle w:val="FontStyle43"/>
          <w:sz w:val="24"/>
          <w:szCs w:val="24"/>
        </w:rPr>
        <w:fldChar w:fldCharType="end"/>
      </w:r>
      <w:r w:rsidRPr="005872BB">
        <w:rPr>
          <w:rStyle w:val="FontStyle43"/>
          <w:sz w:val="24"/>
          <w:szCs w:val="24"/>
        </w:rPr>
        <w:t>) с момента такого обращения или получения указанного запроса на период проверки.</w:t>
      </w:r>
      <w:proofErr w:type="gramEnd"/>
    </w:p>
    <w:p w:rsidR="007B0611" w:rsidRPr="005872BB" w:rsidRDefault="00AF779A"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.2.</w:t>
      </w:r>
      <w:r w:rsidR="007B0611" w:rsidRPr="005872BB">
        <w:rPr>
          <w:rStyle w:val="FontStyle43"/>
          <w:sz w:val="24"/>
          <w:szCs w:val="24"/>
        </w:rPr>
        <w:t xml:space="preserve"> </w:t>
      </w:r>
      <w:proofErr w:type="gramStart"/>
      <w:r w:rsidR="007B0611" w:rsidRPr="005872BB">
        <w:rPr>
          <w:rStyle w:val="FontStyle43"/>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BD5508">
        <w:rPr>
          <w:rStyle w:val="FontStyle43"/>
          <w:sz w:val="24"/>
          <w:szCs w:val="24"/>
        </w:rPr>
        <w:t xml:space="preserve"> </w:t>
      </w:r>
      <w:r w:rsidR="007B0611" w:rsidRPr="005872BB">
        <w:rPr>
          <w:rStyle w:val="FontStyle43"/>
          <w:sz w:val="24"/>
          <w:szCs w:val="24"/>
        </w:rPr>
        <w:t>осуществ</w:t>
      </w:r>
      <w:r w:rsidR="00FD46CC" w:rsidRPr="005872BB">
        <w:rPr>
          <w:rStyle w:val="FontStyle43"/>
          <w:sz w:val="24"/>
          <w:szCs w:val="24"/>
        </w:rPr>
        <w:t>ляет</w:t>
      </w:r>
      <w:r w:rsidR="007B0611" w:rsidRPr="005872BB">
        <w:rPr>
          <w:rStyle w:val="FontStyle43"/>
          <w:sz w:val="24"/>
          <w:szCs w:val="24"/>
        </w:rPr>
        <w:t xml:space="preserve"> блокирование персональных данных, относящихся к этому субъекту персональных данных, или обеспечи</w:t>
      </w:r>
      <w:r w:rsidR="00FD46CC" w:rsidRPr="005872BB">
        <w:rPr>
          <w:rStyle w:val="FontStyle43"/>
          <w:sz w:val="24"/>
          <w:szCs w:val="24"/>
        </w:rPr>
        <w:t>вает</w:t>
      </w:r>
      <w:r w:rsidR="007B0611" w:rsidRPr="005872BB">
        <w:rPr>
          <w:rStyle w:val="FontStyle43"/>
          <w:sz w:val="24"/>
          <w:szCs w:val="24"/>
        </w:rPr>
        <w:t xml:space="preserve"> их блокирование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с момента такого обращения или</w:t>
      </w:r>
      <w:proofErr w:type="gramEnd"/>
      <w:r w:rsidR="007B0611" w:rsidRPr="005872BB">
        <w:rPr>
          <w:rStyle w:val="FontStyle43"/>
          <w:sz w:val="24"/>
          <w:szCs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0611" w:rsidRPr="005872BB" w:rsidRDefault="00AF779A"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.3</w:t>
      </w:r>
      <w:r w:rsidR="007B0611" w:rsidRPr="005872BB">
        <w:rPr>
          <w:rStyle w:val="FontStyle43"/>
          <w:sz w:val="24"/>
          <w:szCs w:val="24"/>
        </w:rPr>
        <w:t xml:space="preserve">. </w:t>
      </w:r>
      <w:proofErr w:type="gramStart"/>
      <w:r w:rsidR="007B0611" w:rsidRPr="005872BB">
        <w:rPr>
          <w:rStyle w:val="FontStyle43"/>
          <w:sz w:val="24"/>
          <w:szCs w:val="24"/>
        </w:rPr>
        <w:t xml:space="preserve">В случае подтверждения факта неточности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BD5508">
        <w:rPr>
          <w:rStyle w:val="FontStyle43"/>
          <w:sz w:val="24"/>
          <w:szCs w:val="24"/>
        </w:rPr>
        <w:t xml:space="preserve"> </w:t>
      </w:r>
      <w:r w:rsidR="007B0611" w:rsidRPr="005872BB">
        <w:rPr>
          <w:rStyle w:val="FontStyle43"/>
          <w:sz w:val="24"/>
          <w:szCs w:val="24"/>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FD46CC" w:rsidRPr="005872BB">
        <w:rPr>
          <w:rStyle w:val="FontStyle43"/>
          <w:sz w:val="24"/>
          <w:szCs w:val="24"/>
        </w:rPr>
        <w:t>яе</w:t>
      </w:r>
      <w:r w:rsidR="007B0611" w:rsidRPr="005872BB">
        <w:rPr>
          <w:rStyle w:val="FontStyle43"/>
          <w:sz w:val="24"/>
          <w:szCs w:val="24"/>
        </w:rPr>
        <w:t>т персональные данные либо обеспеч</w:t>
      </w:r>
      <w:r w:rsidR="00FD46CC" w:rsidRPr="005872BB">
        <w:rPr>
          <w:rStyle w:val="FontStyle43"/>
          <w:sz w:val="24"/>
          <w:szCs w:val="24"/>
        </w:rPr>
        <w:t>ивает</w:t>
      </w:r>
      <w:r w:rsidR="007B0611" w:rsidRPr="005872BB">
        <w:rPr>
          <w:rStyle w:val="FontStyle43"/>
          <w:sz w:val="24"/>
          <w:szCs w:val="24"/>
        </w:rPr>
        <w:t xml:space="preserve"> их уточнение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в течение семи рабочих дней со дня представления таких сведений и</w:t>
      </w:r>
      <w:proofErr w:type="gramEnd"/>
      <w:r w:rsidR="007B0611" w:rsidRPr="005872BB">
        <w:rPr>
          <w:rStyle w:val="FontStyle43"/>
          <w:sz w:val="24"/>
          <w:szCs w:val="24"/>
        </w:rPr>
        <w:t xml:space="preserve"> сн</w:t>
      </w:r>
      <w:r w:rsidR="00FD46CC" w:rsidRPr="005872BB">
        <w:rPr>
          <w:rStyle w:val="FontStyle43"/>
          <w:sz w:val="24"/>
          <w:szCs w:val="24"/>
        </w:rPr>
        <w:t>имает</w:t>
      </w:r>
      <w:r w:rsidR="007B0611" w:rsidRPr="005872BB">
        <w:rPr>
          <w:rStyle w:val="FontStyle43"/>
          <w:sz w:val="24"/>
          <w:szCs w:val="24"/>
        </w:rPr>
        <w:t xml:space="preserve"> блокирование персональных данных.</w:t>
      </w:r>
    </w:p>
    <w:p w:rsidR="007B0611" w:rsidRPr="005872BB" w:rsidRDefault="00FD46C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.4.</w:t>
      </w:r>
      <w:r w:rsidR="007B0611" w:rsidRPr="005872BB">
        <w:rPr>
          <w:rStyle w:val="FontStyle43"/>
          <w:sz w:val="24"/>
          <w:szCs w:val="24"/>
        </w:rPr>
        <w:t xml:space="preserve"> </w:t>
      </w:r>
      <w:proofErr w:type="gramStart"/>
      <w:r w:rsidR="007B0611" w:rsidRPr="005872BB">
        <w:rPr>
          <w:rStyle w:val="FontStyle43"/>
          <w:sz w:val="24"/>
          <w:szCs w:val="24"/>
        </w:rPr>
        <w:t xml:space="preserve">В случае выявления неправомерной обработки персональных данных, осуществляемой </w:t>
      </w:r>
      <w:r w:rsidR="0014492A">
        <w:rPr>
          <w:rStyle w:val="FontStyle43"/>
          <w:bCs/>
          <w:sz w:val="24"/>
          <w:szCs w:val="24"/>
        </w:rPr>
        <w:fldChar w:fldCharType="begin"/>
      </w:r>
      <w:r w:rsidR="0014492A">
        <w:rPr>
          <w:rStyle w:val="FontStyle43"/>
          <w:bCs/>
          <w:sz w:val="24"/>
          <w:szCs w:val="24"/>
        </w:rPr>
        <w:instrText xml:space="preserve"> </w:instrText>
      </w:r>
      <w:r w:rsidR="0014492A" w:rsidRPr="000A62F7">
        <w:rPr>
          <w:rStyle w:val="FontStyle43"/>
          <w:bCs/>
          <w:sz w:val="24"/>
          <w:szCs w:val="24"/>
        </w:rPr>
        <w:instrText>DOCVARIABLE Номер_договора.ДпТ_кем_чем</w:instrText>
      </w:r>
      <w:r w:rsidR="0014492A">
        <w:rPr>
          <w:rStyle w:val="FontStyle43"/>
          <w:bCs/>
          <w:sz w:val="24"/>
          <w:szCs w:val="24"/>
        </w:rPr>
        <w:instrText xml:space="preserve"> </w:instrText>
      </w:r>
      <w:r w:rsidR="0014492A">
        <w:rPr>
          <w:rStyle w:val="FontStyle43"/>
          <w:bCs/>
          <w:sz w:val="24"/>
          <w:szCs w:val="24"/>
        </w:rPr>
        <w:fldChar w:fldCharType="separate"/>
      </w:r>
      <w:r w:rsidR="006179C8">
        <w:rPr>
          <w:rStyle w:val="FontStyle43"/>
          <w:bCs/>
          <w:sz w:val="24"/>
          <w:szCs w:val="24"/>
        </w:rPr>
        <w:t>Учреждением</w:t>
      </w:r>
      <w:r w:rsidR="0014492A">
        <w:rPr>
          <w:rStyle w:val="FontStyle43"/>
          <w:bCs/>
          <w:sz w:val="24"/>
          <w:szCs w:val="24"/>
        </w:rPr>
        <w:fldChar w:fldCharType="end"/>
      </w:r>
      <w:r w:rsidR="004B5D01">
        <w:rPr>
          <w:rStyle w:val="FontStyle43"/>
          <w:sz w:val="24"/>
          <w:szCs w:val="24"/>
        </w:rPr>
        <w:t xml:space="preserve"> </w:t>
      </w:r>
      <w:r w:rsidR="007B0611" w:rsidRPr="005872BB">
        <w:rPr>
          <w:rStyle w:val="FontStyle43"/>
          <w:sz w:val="24"/>
          <w:szCs w:val="24"/>
        </w:rPr>
        <w:t xml:space="preserve">или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xml:space="preserve">,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4B5D01">
        <w:rPr>
          <w:rStyle w:val="FontStyle43"/>
          <w:sz w:val="24"/>
          <w:szCs w:val="24"/>
        </w:rPr>
        <w:t xml:space="preserve"> </w:t>
      </w:r>
      <w:r w:rsidR="007B0611" w:rsidRPr="005872BB">
        <w:rPr>
          <w:rStyle w:val="FontStyle43"/>
          <w:sz w:val="24"/>
          <w:szCs w:val="24"/>
        </w:rPr>
        <w:t>в срок, не превышающий трех рабочих дней с даты этого выявления, прекра</w:t>
      </w:r>
      <w:r w:rsidRPr="005872BB">
        <w:rPr>
          <w:rStyle w:val="FontStyle43"/>
          <w:sz w:val="24"/>
          <w:szCs w:val="24"/>
        </w:rPr>
        <w:t>щает</w:t>
      </w:r>
      <w:r w:rsidR="007B0611" w:rsidRPr="005872BB">
        <w:rPr>
          <w:rStyle w:val="FontStyle43"/>
          <w:sz w:val="24"/>
          <w:szCs w:val="24"/>
        </w:rPr>
        <w:t xml:space="preserve"> неправомерную обработку персональных данных или обеспечи</w:t>
      </w:r>
      <w:r w:rsidRPr="005872BB">
        <w:rPr>
          <w:rStyle w:val="FontStyle43"/>
          <w:sz w:val="24"/>
          <w:szCs w:val="24"/>
        </w:rPr>
        <w:t>вает</w:t>
      </w:r>
      <w:r w:rsidR="007B0611" w:rsidRPr="005872BB">
        <w:rPr>
          <w:rStyle w:val="FontStyle43"/>
          <w:sz w:val="24"/>
          <w:szCs w:val="24"/>
        </w:rPr>
        <w:t xml:space="preserve"> прекращение неправомерной обработки персональных данных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xml:space="preserve">. В случае, если обеспечить правомерность обработки персональных данных невозможно,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в срок, не превышающий десяти рабочих</w:t>
      </w:r>
      <w:proofErr w:type="gramEnd"/>
      <w:r w:rsidR="007B0611" w:rsidRPr="005872BB">
        <w:rPr>
          <w:rStyle w:val="FontStyle43"/>
          <w:sz w:val="24"/>
          <w:szCs w:val="24"/>
        </w:rPr>
        <w:t xml:space="preserve"> дней </w:t>
      </w:r>
      <w:proofErr w:type="gramStart"/>
      <w:r w:rsidR="007B0611" w:rsidRPr="005872BB">
        <w:rPr>
          <w:rStyle w:val="FontStyle43"/>
          <w:sz w:val="24"/>
          <w:szCs w:val="24"/>
        </w:rPr>
        <w:t>с даты выявления</w:t>
      </w:r>
      <w:proofErr w:type="gramEnd"/>
      <w:r w:rsidR="007B0611" w:rsidRPr="005872BB">
        <w:rPr>
          <w:rStyle w:val="FontStyle43"/>
          <w:sz w:val="24"/>
          <w:szCs w:val="24"/>
        </w:rPr>
        <w:t xml:space="preserve"> неправомерной обработки персональных данных, уничтож</w:t>
      </w:r>
      <w:r w:rsidRPr="005872BB">
        <w:rPr>
          <w:rStyle w:val="FontStyle43"/>
          <w:sz w:val="24"/>
          <w:szCs w:val="24"/>
        </w:rPr>
        <w:t>ает</w:t>
      </w:r>
      <w:r w:rsidR="007B0611" w:rsidRPr="005872BB">
        <w:rPr>
          <w:rStyle w:val="FontStyle43"/>
          <w:sz w:val="24"/>
          <w:szCs w:val="24"/>
        </w:rPr>
        <w:t xml:space="preserve"> такие персональные данные или обеспечи</w:t>
      </w:r>
      <w:r w:rsidRPr="005872BB">
        <w:rPr>
          <w:rStyle w:val="FontStyle43"/>
          <w:sz w:val="24"/>
          <w:szCs w:val="24"/>
        </w:rPr>
        <w:t>вает</w:t>
      </w:r>
      <w:r w:rsidR="007B0611" w:rsidRPr="005872BB">
        <w:rPr>
          <w:rStyle w:val="FontStyle43"/>
          <w:sz w:val="24"/>
          <w:szCs w:val="24"/>
        </w:rPr>
        <w:t xml:space="preserve"> их уничтожение. </w:t>
      </w:r>
      <w:proofErr w:type="gramStart"/>
      <w:r w:rsidR="007B0611" w:rsidRPr="005872BB">
        <w:rPr>
          <w:rStyle w:val="FontStyle43"/>
          <w:sz w:val="24"/>
          <w:szCs w:val="24"/>
        </w:rPr>
        <w:t xml:space="preserve">Об устранении допущенных нарушений или об уничтожении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уведом</w:t>
      </w:r>
      <w:r w:rsidRPr="005872BB">
        <w:rPr>
          <w:rStyle w:val="FontStyle43"/>
          <w:sz w:val="24"/>
          <w:szCs w:val="24"/>
        </w:rPr>
        <w:t>ляет</w:t>
      </w:r>
      <w:r w:rsidR="007B0611" w:rsidRPr="005872BB">
        <w:rPr>
          <w:rStyle w:val="FontStyle43"/>
          <w:sz w:val="24"/>
          <w:szCs w:val="24"/>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B0611" w:rsidRPr="005872BB" w:rsidRDefault="00FD46C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.5</w:t>
      </w:r>
      <w:r w:rsidR="007B0611" w:rsidRPr="005872BB">
        <w:rPr>
          <w:rStyle w:val="FontStyle43"/>
          <w:sz w:val="24"/>
          <w:szCs w:val="24"/>
        </w:rPr>
        <w:t xml:space="preserve">. </w:t>
      </w:r>
      <w:proofErr w:type="gramStart"/>
      <w:r w:rsidR="007B0611" w:rsidRPr="005872BB">
        <w:rPr>
          <w:rStyle w:val="FontStyle43"/>
          <w:sz w:val="24"/>
          <w:szCs w:val="24"/>
        </w:rPr>
        <w:t xml:space="preserve">В случае достижения цели обработки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прекра</w:t>
      </w:r>
      <w:r w:rsidRPr="005872BB">
        <w:rPr>
          <w:rStyle w:val="FontStyle43"/>
          <w:sz w:val="24"/>
          <w:szCs w:val="24"/>
        </w:rPr>
        <w:t>щает</w:t>
      </w:r>
      <w:r w:rsidR="007B0611" w:rsidRPr="005872BB">
        <w:rPr>
          <w:rStyle w:val="FontStyle43"/>
          <w:sz w:val="24"/>
          <w:szCs w:val="24"/>
        </w:rPr>
        <w:t xml:space="preserve"> обработку персональных данных или обеспечи</w:t>
      </w:r>
      <w:r w:rsidRPr="005872BB">
        <w:rPr>
          <w:rStyle w:val="FontStyle43"/>
          <w:sz w:val="24"/>
          <w:szCs w:val="24"/>
        </w:rPr>
        <w:t>вае</w:t>
      </w:r>
      <w:r w:rsidR="007B0611" w:rsidRPr="005872BB">
        <w:rPr>
          <w:rStyle w:val="FontStyle43"/>
          <w:sz w:val="24"/>
          <w:szCs w:val="24"/>
        </w:rPr>
        <w:t xml:space="preserve">т ее прекращение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и уничтож</w:t>
      </w:r>
      <w:r w:rsidRPr="005872BB">
        <w:rPr>
          <w:rStyle w:val="FontStyle43"/>
          <w:sz w:val="24"/>
          <w:szCs w:val="24"/>
        </w:rPr>
        <w:t>ает</w:t>
      </w:r>
      <w:r w:rsidR="007B0611" w:rsidRPr="005872BB">
        <w:rPr>
          <w:rStyle w:val="FontStyle43"/>
          <w:sz w:val="24"/>
          <w:szCs w:val="24"/>
        </w:rPr>
        <w:t xml:space="preserve"> персональные данные или обеспечи</w:t>
      </w:r>
      <w:r w:rsidRPr="005872BB">
        <w:rPr>
          <w:rStyle w:val="FontStyle43"/>
          <w:sz w:val="24"/>
          <w:szCs w:val="24"/>
        </w:rPr>
        <w:t>вает</w:t>
      </w:r>
      <w:r w:rsidR="007B0611" w:rsidRPr="005872BB">
        <w:rPr>
          <w:rStyle w:val="FontStyle43"/>
          <w:sz w:val="24"/>
          <w:szCs w:val="24"/>
        </w:rPr>
        <w:t xml:space="preserve"> их уничтожение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в срок, не превышающий тридцати дней с даты достижения цели обработки персональных данных, если</w:t>
      </w:r>
      <w:proofErr w:type="gramEnd"/>
      <w:r w:rsidR="007B0611" w:rsidRPr="005872BB">
        <w:rPr>
          <w:rStyle w:val="FontStyle43"/>
          <w:sz w:val="24"/>
          <w:szCs w:val="24"/>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4492A">
        <w:rPr>
          <w:rStyle w:val="FontStyle43"/>
          <w:bCs/>
          <w:sz w:val="24"/>
          <w:szCs w:val="24"/>
        </w:rPr>
        <w:fldChar w:fldCharType="begin"/>
      </w:r>
      <w:r w:rsidR="0014492A">
        <w:rPr>
          <w:rStyle w:val="FontStyle43"/>
          <w:bCs/>
          <w:sz w:val="24"/>
          <w:szCs w:val="24"/>
        </w:rPr>
        <w:instrText xml:space="preserve"> </w:instrText>
      </w:r>
      <w:r w:rsidR="0014492A" w:rsidRPr="000A62F7">
        <w:rPr>
          <w:rStyle w:val="FontStyle43"/>
          <w:bCs/>
          <w:sz w:val="24"/>
          <w:szCs w:val="24"/>
        </w:rPr>
        <w:instrText>DOCVARIABLE Номер_договора.ДпТ_кем_чем</w:instrText>
      </w:r>
      <w:r w:rsidR="0014492A">
        <w:rPr>
          <w:rStyle w:val="FontStyle43"/>
          <w:bCs/>
          <w:sz w:val="24"/>
          <w:szCs w:val="24"/>
        </w:rPr>
        <w:instrText xml:space="preserve"> </w:instrText>
      </w:r>
      <w:r w:rsidR="0014492A">
        <w:rPr>
          <w:rStyle w:val="FontStyle43"/>
          <w:bCs/>
          <w:sz w:val="24"/>
          <w:szCs w:val="24"/>
        </w:rPr>
        <w:fldChar w:fldCharType="separate"/>
      </w:r>
      <w:r w:rsidR="006179C8">
        <w:rPr>
          <w:rStyle w:val="FontStyle43"/>
          <w:bCs/>
          <w:sz w:val="24"/>
          <w:szCs w:val="24"/>
        </w:rPr>
        <w:t>Учреждением</w:t>
      </w:r>
      <w:r w:rsidR="0014492A">
        <w:rPr>
          <w:rStyle w:val="FontStyle43"/>
          <w:bCs/>
          <w:sz w:val="24"/>
          <w:szCs w:val="24"/>
        </w:rPr>
        <w:fldChar w:fldCharType="end"/>
      </w:r>
      <w:r w:rsidR="000D1A79">
        <w:rPr>
          <w:rStyle w:val="FontStyle43"/>
          <w:sz w:val="24"/>
          <w:szCs w:val="24"/>
        </w:rPr>
        <w:t xml:space="preserve"> </w:t>
      </w:r>
      <w:r w:rsidR="007B0611" w:rsidRPr="005872BB">
        <w:rPr>
          <w:rStyle w:val="FontStyle43"/>
          <w:sz w:val="24"/>
          <w:szCs w:val="24"/>
        </w:rPr>
        <w:t xml:space="preserve">и субъектом персональных данных либо если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 xml:space="preserve">не вправе осуществлять обработку </w:t>
      </w:r>
      <w:r w:rsidR="007B0611" w:rsidRPr="005872BB">
        <w:rPr>
          <w:rStyle w:val="FontStyle43"/>
          <w:sz w:val="24"/>
          <w:szCs w:val="24"/>
        </w:rPr>
        <w:lastRenderedPageBreak/>
        <w:t xml:space="preserve">персональных данных без согласия субъекта персональных данных на основаниях, предусмотренных </w:t>
      </w:r>
      <w:r w:rsidR="006910BC" w:rsidRPr="005872BB">
        <w:rPr>
          <w:rStyle w:val="FontStyle43"/>
          <w:sz w:val="24"/>
          <w:szCs w:val="24"/>
        </w:rPr>
        <w:t>действующим законодательством в области персональных данных</w:t>
      </w:r>
      <w:r w:rsidR="007B0611" w:rsidRPr="005872BB">
        <w:rPr>
          <w:rStyle w:val="FontStyle43"/>
          <w:sz w:val="24"/>
          <w:szCs w:val="24"/>
        </w:rPr>
        <w:t>.</w:t>
      </w:r>
    </w:p>
    <w:p w:rsidR="007B0611" w:rsidRPr="005872BB" w:rsidRDefault="00FD46C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.6.</w:t>
      </w:r>
      <w:r w:rsidR="007B0611" w:rsidRPr="005872BB">
        <w:rPr>
          <w:rStyle w:val="FontStyle43"/>
          <w:sz w:val="24"/>
          <w:szCs w:val="24"/>
        </w:rPr>
        <w:t xml:space="preserve"> </w:t>
      </w:r>
      <w:proofErr w:type="gramStart"/>
      <w:r w:rsidR="007B0611" w:rsidRPr="005872BB">
        <w:rPr>
          <w:rStyle w:val="FontStyle43"/>
          <w:sz w:val="24"/>
          <w:szCs w:val="24"/>
        </w:rPr>
        <w:t xml:space="preserve">В случае отзыва субъектом персональных данных согласия на обработку его персональных данных </w:t>
      </w:r>
      <w:r w:rsidR="0014492A" w:rsidRPr="00B136C6">
        <w:rPr>
          <w:rFonts w:ascii="Times New Roman" w:hAnsi="Times New Roman"/>
        </w:rPr>
        <w:fldChar w:fldCharType="begin"/>
      </w:r>
      <w:r w:rsidR="0014492A" w:rsidRPr="00B136C6">
        <w:rPr>
          <w:rFonts w:ascii="Times New Roman" w:hAnsi="Times New Roman"/>
        </w:rPr>
        <w:instrText xml:space="preserve"> </w:instrText>
      </w:r>
      <w:r w:rsidR="0014492A" w:rsidRPr="005C11E8">
        <w:rPr>
          <w:rFonts w:ascii="Times New Roman" w:hAnsi="Times New Roman"/>
        </w:rPr>
        <w:instrText>DOCVARIABLE Номер_договора.ДпТ_кто_что</w:instrText>
      </w:r>
      <w:r w:rsidR="0014492A">
        <w:rPr>
          <w:rFonts w:ascii="Times New Roman" w:hAnsi="Times New Roman"/>
        </w:rPr>
        <w:instrText xml:space="preserve"> </w:instrText>
      </w:r>
      <w:r w:rsidR="0014492A" w:rsidRPr="00B136C6">
        <w:rPr>
          <w:rFonts w:ascii="Times New Roman" w:hAnsi="Times New Roman"/>
        </w:rPr>
        <w:fldChar w:fldCharType="separate"/>
      </w:r>
      <w:r w:rsidR="006179C8">
        <w:rPr>
          <w:rFonts w:ascii="Times New Roman" w:hAnsi="Times New Roman"/>
        </w:rPr>
        <w:t>Учреждение</w:t>
      </w:r>
      <w:r w:rsidR="0014492A" w:rsidRPr="00B136C6">
        <w:rPr>
          <w:rFonts w:ascii="Times New Roman" w:hAnsi="Times New Roman"/>
        </w:rPr>
        <w:fldChar w:fldCharType="end"/>
      </w:r>
      <w:r w:rsidR="000D1A79">
        <w:rPr>
          <w:rStyle w:val="FontStyle43"/>
          <w:sz w:val="24"/>
          <w:szCs w:val="24"/>
        </w:rPr>
        <w:t xml:space="preserve"> </w:t>
      </w:r>
      <w:r w:rsidR="007B0611" w:rsidRPr="005872BB">
        <w:rPr>
          <w:rStyle w:val="FontStyle43"/>
          <w:sz w:val="24"/>
          <w:szCs w:val="24"/>
        </w:rPr>
        <w:t>прекра</w:t>
      </w:r>
      <w:r w:rsidRPr="005872BB">
        <w:rPr>
          <w:rStyle w:val="FontStyle43"/>
          <w:sz w:val="24"/>
          <w:szCs w:val="24"/>
        </w:rPr>
        <w:t>щает</w:t>
      </w:r>
      <w:r w:rsidR="007B0611" w:rsidRPr="005872BB">
        <w:rPr>
          <w:rStyle w:val="FontStyle43"/>
          <w:sz w:val="24"/>
          <w:szCs w:val="24"/>
        </w:rPr>
        <w:t xml:space="preserve"> их обработку или обеспечи</w:t>
      </w:r>
      <w:r w:rsidRPr="005872BB">
        <w:rPr>
          <w:rStyle w:val="FontStyle43"/>
          <w:sz w:val="24"/>
          <w:szCs w:val="24"/>
        </w:rPr>
        <w:t>вает</w:t>
      </w:r>
      <w:r w:rsidR="007B0611" w:rsidRPr="005872BB">
        <w:rPr>
          <w:rStyle w:val="FontStyle43"/>
          <w:sz w:val="24"/>
          <w:szCs w:val="24"/>
        </w:rPr>
        <w:t xml:space="preserve"> прекращение такой обработки (если обработка персональных данных осуществляется другим 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и в случае, если сохранение персональных данных более не требуется для целей обработки персональных данных, уничтож</w:t>
      </w:r>
      <w:r w:rsidR="006910BC" w:rsidRPr="005872BB">
        <w:rPr>
          <w:rStyle w:val="FontStyle43"/>
          <w:sz w:val="24"/>
          <w:szCs w:val="24"/>
        </w:rPr>
        <w:t>ает</w:t>
      </w:r>
      <w:r w:rsidR="007B0611" w:rsidRPr="005872BB">
        <w:rPr>
          <w:rStyle w:val="FontStyle43"/>
          <w:sz w:val="24"/>
          <w:szCs w:val="24"/>
        </w:rPr>
        <w:t xml:space="preserve"> персональные данные или обеспечи</w:t>
      </w:r>
      <w:r w:rsidR="006910BC" w:rsidRPr="005872BB">
        <w:rPr>
          <w:rStyle w:val="FontStyle43"/>
          <w:sz w:val="24"/>
          <w:szCs w:val="24"/>
        </w:rPr>
        <w:t>вает</w:t>
      </w:r>
      <w:r w:rsidR="007B0611" w:rsidRPr="005872BB">
        <w:rPr>
          <w:rStyle w:val="FontStyle43"/>
          <w:sz w:val="24"/>
          <w:szCs w:val="24"/>
        </w:rPr>
        <w:t xml:space="preserve"> их уничтожение (если обработка персональных данных осуществляется другим</w:t>
      </w:r>
      <w:proofErr w:type="gramEnd"/>
      <w:r w:rsidR="007B0611" w:rsidRPr="005872BB">
        <w:rPr>
          <w:rStyle w:val="FontStyle43"/>
          <w:sz w:val="24"/>
          <w:szCs w:val="24"/>
        </w:rPr>
        <w:t xml:space="preserve"> </w:t>
      </w:r>
      <w:proofErr w:type="gramStart"/>
      <w:r w:rsidR="007B0611" w:rsidRPr="005872BB">
        <w:rPr>
          <w:rStyle w:val="FontStyle43"/>
          <w:sz w:val="24"/>
          <w:szCs w:val="24"/>
        </w:rPr>
        <w:t xml:space="preserve">лицом, действующим по поручению </w:t>
      </w:r>
      <w:r w:rsidR="0014492A">
        <w:rPr>
          <w:rStyle w:val="FontStyle43"/>
          <w:sz w:val="24"/>
          <w:szCs w:val="24"/>
        </w:rPr>
        <w:fldChar w:fldCharType="begin"/>
      </w:r>
      <w:r w:rsidR="0014492A">
        <w:rPr>
          <w:rStyle w:val="FontStyle43"/>
          <w:sz w:val="24"/>
          <w:szCs w:val="24"/>
        </w:rPr>
        <w:instrText xml:space="preserve"> </w:instrText>
      </w:r>
      <w:r w:rsidR="0014492A" w:rsidRPr="007A45D0">
        <w:rPr>
          <w:rStyle w:val="FontStyle43"/>
          <w:sz w:val="24"/>
          <w:szCs w:val="24"/>
        </w:rPr>
        <w:instrText>DOCVARIABLE Номер_договора.ДпТ_кого_чего</w:instrText>
      </w:r>
      <w:r w:rsidR="0014492A">
        <w:rPr>
          <w:rStyle w:val="FontStyle43"/>
          <w:sz w:val="24"/>
          <w:szCs w:val="24"/>
        </w:rPr>
        <w:instrText xml:space="preserve"> </w:instrText>
      </w:r>
      <w:r w:rsidR="0014492A">
        <w:rPr>
          <w:rStyle w:val="FontStyle43"/>
          <w:sz w:val="24"/>
          <w:szCs w:val="24"/>
        </w:rPr>
        <w:fldChar w:fldCharType="separate"/>
      </w:r>
      <w:r w:rsidR="006179C8">
        <w:rPr>
          <w:rStyle w:val="FontStyle43"/>
          <w:sz w:val="24"/>
          <w:szCs w:val="24"/>
        </w:rPr>
        <w:t>Учреждения</w:t>
      </w:r>
      <w:r w:rsidR="0014492A">
        <w:rPr>
          <w:rStyle w:val="FontStyle43"/>
          <w:sz w:val="24"/>
          <w:szCs w:val="24"/>
        </w:rPr>
        <w:fldChar w:fldCharType="end"/>
      </w:r>
      <w:r w:rsidR="007B0611" w:rsidRPr="005872BB">
        <w:rPr>
          <w:rStyle w:val="FontStyle43"/>
          <w:sz w:val="24"/>
          <w:szCs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4492A">
        <w:rPr>
          <w:rStyle w:val="FontStyle43"/>
          <w:bCs/>
          <w:sz w:val="24"/>
          <w:szCs w:val="24"/>
        </w:rPr>
        <w:fldChar w:fldCharType="begin"/>
      </w:r>
      <w:r w:rsidR="0014492A">
        <w:rPr>
          <w:rStyle w:val="FontStyle43"/>
          <w:bCs/>
          <w:sz w:val="24"/>
          <w:szCs w:val="24"/>
        </w:rPr>
        <w:instrText xml:space="preserve"> </w:instrText>
      </w:r>
      <w:r w:rsidR="0014492A" w:rsidRPr="000A62F7">
        <w:rPr>
          <w:rStyle w:val="FontStyle43"/>
          <w:bCs/>
          <w:sz w:val="24"/>
          <w:szCs w:val="24"/>
        </w:rPr>
        <w:instrText>DOCVARIABLE Номер_договора.ДпТ_кем_чем</w:instrText>
      </w:r>
      <w:r w:rsidR="0014492A">
        <w:rPr>
          <w:rStyle w:val="FontStyle43"/>
          <w:bCs/>
          <w:sz w:val="24"/>
          <w:szCs w:val="24"/>
        </w:rPr>
        <w:instrText xml:space="preserve"> </w:instrText>
      </w:r>
      <w:r w:rsidR="0014492A">
        <w:rPr>
          <w:rStyle w:val="FontStyle43"/>
          <w:bCs/>
          <w:sz w:val="24"/>
          <w:szCs w:val="24"/>
        </w:rPr>
        <w:fldChar w:fldCharType="separate"/>
      </w:r>
      <w:r w:rsidR="006179C8">
        <w:rPr>
          <w:rStyle w:val="FontStyle43"/>
          <w:bCs/>
          <w:sz w:val="24"/>
          <w:szCs w:val="24"/>
        </w:rPr>
        <w:t>Учреждением</w:t>
      </w:r>
      <w:r w:rsidR="0014492A">
        <w:rPr>
          <w:rStyle w:val="FontStyle43"/>
          <w:bCs/>
          <w:sz w:val="24"/>
          <w:szCs w:val="24"/>
        </w:rPr>
        <w:fldChar w:fldCharType="end"/>
      </w:r>
      <w:r w:rsidR="00A8222F">
        <w:rPr>
          <w:rStyle w:val="FontStyle43"/>
          <w:sz w:val="24"/>
          <w:szCs w:val="24"/>
        </w:rPr>
        <w:t xml:space="preserve"> </w:t>
      </w:r>
      <w:r w:rsidR="007B0611" w:rsidRPr="005872BB">
        <w:rPr>
          <w:rStyle w:val="FontStyle43"/>
          <w:sz w:val="24"/>
          <w:szCs w:val="24"/>
        </w:rPr>
        <w:t xml:space="preserve">и субъектом персональных данных либо если </w:t>
      </w:r>
      <w:r w:rsidR="000B2020" w:rsidRPr="00B136C6">
        <w:rPr>
          <w:rFonts w:ascii="Times New Roman" w:hAnsi="Times New Roman"/>
        </w:rPr>
        <w:fldChar w:fldCharType="begin"/>
      </w:r>
      <w:r w:rsidR="000B2020" w:rsidRPr="00B136C6">
        <w:rPr>
          <w:rFonts w:ascii="Times New Roman" w:hAnsi="Times New Roman"/>
        </w:rPr>
        <w:instrText xml:space="preserve"> </w:instrText>
      </w:r>
      <w:r w:rsidR="000B2020" w:rsidRPr="005C11E8">
        <w:rPr>
          <w:rFonts w:ascii="Times New Roman" w:hAnsi="Times New Roman"/>
        </w:rPr>
        <w:instrText>DOCVARIABLE Номер_договора.ДпТ_кто_что</w:instrText>
      </w:r>
      <w:r w:rsidR="000B2020">
        <w:rPr>
          <w:rFonts w:ascii="Times New Roman" w:hAnsi="Times New Roman"/>
        </w:rPr>
        <w:instrText xml:space="preserve"> </w:instrText>
      </w:r>
      <w:r w:rsidR="000B2020" w:rsidRPr="00B136C6">
        <w:rPr>
          <w:rFonts w:ascii="Times New Roman" w:hAnsi="Times New Roman"/>
        </w:rPr>
        <w:fldChar w:fldCharType="separate"/>
      </w:r>
      <w:r w:rsidR="006179C8">
        <w:rPr>
          <w:rFonts w:ascii="Times New Roman" w:hAnsi="Times New Roman"/>
        </w:rPr>
        <w:t>Учреждение</w:t>
      </w:r>
      <w:r w:rsidR="000B2020" w:rsidRPr="00B136C6">
        <w:rPr>
          <w:rFonts w:ascii="Times New Roman" w:hAnsi="Times New Roman"/>
        </w:rPr>
        <w:fldChar w:fldCharType="end"/>
      </w:r>
      <w:r w:rsidR="00A8222F">
        <w:rPr>
          <w:rStyle w:val="FontStyle43"/>
          <w:sz w:val="24"/>
          <w:szCs w:val="24"/>
        </w:rPr>
        <w:t xml:space="preserve"> </w:t>
      </w:r>
      <w:r w:rsidR="007B0611" w:rsidRPr="005872BB">
        <w:rPr>
          <w:rStyle w:val="FontStyle43"/>
          <w:sz w:val="24"/>
          <w:szCs w:val="24"/>
        </w:rPr>
        <w:t xml:space="preserve">не вправе осуществлять обработку персональных данных без согласия субъекта персональных данных на основаниях, </w:t>
      </w:r>
      <w:r w:rsidR="006910BC" w:rsidRPr="005872BB">
        <w:rPr>
          <w:rStyle w:val="FontStyle43"/>
          <w:sz w:val="24"/>
          <w:szCs w:val="24"/>
        </w:rPr>
        <w:t>предусмотренных действующим законодательством в</w:t>
      </w:r>
      <w:proofErr w:type="gramEnd"/>
      <w:r w:rsidR="006910BC" w:rsidRPr="005872BB">
        <w:rPr>
          <w:rStyle w:val="FontStyle43"/>
          <w:sz w:val="24"/>
          <w:szCs w:val="24"/>
        </w:rPr>
        <w:t xml:space="preserve"> области персональных данных</w:t>
      </w:r>
      <w:r w:rsidR="007B0611" w:rsidRPr="005872BB">
        <w:rPr>
          <w:rStyle w:val="FontStyle43"/>
          <w:sz w:val="24"/>
          <w:szCs w:val="24"/>
        </w:rPr>
        <w:t>.</w:t>
      </w:r>
    </w:p>
    <w:p w:rsidR="007B0611" w:rsidRPr="005872BB" w:rsidRDefault="006910BC" w:rsidP="00853153">
      <w:pPr>
        <w:pStyle w:val="Style8"/>
        <w:spacing w:line="240" w:lineRule="auto"/>
        <w:ind w:firstLine="709"/>
        <w:jc w:val="both"/>
        <w:rPr>
          <w:rStyle w:val="FontStyle43"/>
          <w:sz w:val="24"/>
          <w:szCs w:val="24"/>
        </w:rPr>
      </w:pPr>
      <w:r w:rsidRPr="005872BB">
        <w:rPr>
          <w:rStyle w:val="FontStyle43"/>
          <w:sz w:val="24"/>
          <w:szCs w:val="24"/>
        </w:rPr>
        <w:t>7.1</w:t>
      </w:r>
      <w:r w:rsidR="006169A7">
        <w:rPr>
          <w:rStyle w:val="FontStyle43"/>
          <w:sz w:val="24"/>
          <w:szCs w:val="24"/>
        </w:rPr>
        <w:t>1</w:t>
      </w:r>
      <w:r w:rsidRPr="005872BB">
        <w:rPr>
          <w:rStyle w:val="FontStyle43"/>
          <w:sz w:val="24"/>
          <w:szCs w:val="24"/>
        </w:rPr>
        <w:t>.7</w:t>
      </w:r>
      <w:r w:rsidR="007B0611" w:rsidRPr="005872BB">
        <w:rPr>
          <w:rStyle w:val="FontStyle43"/>
          <w:sz w:val="24"/>
          <w:szCs w:val="24"/>
        </w:rPr>
        <w:t xml:space="preserve">. </w:t>
      </w:r>
      <w:proofErr w:type="gramStart"/>
      <w:r w:rsidR="007B0611" w:rsidRPr="005872BB">
        <w:rPr>
          <w:rStyle w:val="FontStyle43"/>
          <w:sz w:val="24"/>
          <w:szCs w:val="24"/>
        </w:rPr>
        <w:t xml:space="preserve">В случае </w:t>
      </w:r>
      <w:r w:rsidR="000A3C85">
        <w:rPr>
          <w:rStyle w:val="FontStyle43"/>
          <w:sz w:val="24"/>
          <w:szCs w:val="24"/>
        </w:rPr>
        <w:t xml:space="preserve">отсутствия </w:t>
      </w:r>
      <w:r w:rsidR="007B0611" w:rsidRPr="005872BB">
        <w:rPr>
          <w:rStyle w:val="FontStyle43"/>
          <w:sz w:val="24"/>
          <w:szCs w:val="24"/>
        </w:rPr>
        <w:t xml:space="preserve">возможности уничтожения персональных данных в течение срока, указанного в </w:t>
      </w:r>
      <w:r w:rsidRPr="005872BB">
        <w:rPr>
          <w:rStyle w:val="FontStyle43"/>
          <w:sz w:val="24"/>
          <w:szCs w:val="24"/>
        </w:rPr>
        <w:t>пункта</w:t>
      </w:r>
      <w:r w:rsidR="007B0611" w:rsidRPr="005872BB">
        <w:rPr>
          <w:rStyle w:val="FontStyle43"/>
          <w:sz w:val="24"/>
          <w:szCs w:val="24"/>
        </w:rPr>
        <w:t xml:space="preserve">х </w:t>
      </w:r>
      <w:r w:rsidRPr="005872BB">
        <w:rPr>
          <w:rStyle w:val="FontStyle43"/>
          <w:sz w:val="24"/>
          <w:szCs w:val="24"/>
        </w:rPr>
        <w:t>7.1</w:t>
      </w:r>
      <w:r w:rsidR="006169A7">
        <w:rPr>
          <w:rStyle w:val="FontStyle43"/>
          <w:sz w:val="24"/>
          <w:szCs w:val="24"/>
        </w:rPr>
        <w:t>1</w:t>
      </w:r>
      <w:r w:rsidRPr="005872BB">
        <w:rPr>
          <w:rStyle w:val="FontStyle43"/>
          <w:sz w:val="24"/>
          <w:szCs w:val="24"/>
        </w:rPr>
        <w:t>.4.</w:t>
      </w:r>
      <w:r w:rsidR="007B0611" w:rsidRPr="005872BB">
        <w:rPr>
          <w:rStyle w:val="FontStyle43"/>
          <w:sz w:val="24"/>
          <w:szCs w:val="24"/>
        </w:rPr>
        <w:t xml:space="preserve"> </w:t>
      </w:r>
      <w:r w:rsidRPr="005872BB">
        <w:rPr>
          <w:rStyle w:val="FontStyle43"/>
          <w:sz w:val="24"/>
          <w:szCs w:val="24"/>
        </w:rPr>
        <w:t>–</w:t>
      </w:r>
      <w:r w:rsidR="007B0611" w:rsidRPr="005872BB">
        <w:rPr>
          <w:rStyle w:val="FontStyle43"/>
          <w:sz w:val="24"/>
          <w:szCs w:val="24"/>
        </w:rPr>
        <w:t xml:space="preserve"> </w:t>
      </w:r>
      <w:r w:rsidRPr="005872BB">
        <w:rPr>
          <w:rStyle w:val="FontStyle43"/>
          <w:sz w:val="24"/>
          <w:szCs w:val="24"/>
        </w:rPr>
        <w:t>7.1</w:t>
      </w:r>
      <w:r w:rsidR="006169A7">
        <w:rPr>
          <w:rStyle w:val="FontStyle43"/>
          <w:sz w:val="24"/>
          <w:szCs w:val="24"/>
        </w:rPr>
        <w:t>1</w:t>
      </w:r>
      <w:r w:rsidRPr="005872BB">
        <w:rPr>
          <w:rStyle w:val="FontStyle43"/>
          <w:sz w:val="24"/>
          <w:szCs w:val="24"/>
        </w:rPr>
        <w:t>.6.</w:t>
      </w:r>
      <w:r w:rsidR="007B0611" w:rsidRPr="005872BB">
        <w:rPr>
          <w:rStyle w:val="FontStyle43"/>
          <w:sz w:val="24"/>
          <w:szCs w:val="24"/>
        </w:rPr>
        <w:t xml:space="preserve">, </w:t>
      </w:r>
      <w:r w:rsidR="00195032" w:rsidRPr="00B136C6">
        <w:rPr>
          <w:rFonts w:ascii="Times New Roman" w:hAnsi="Times New Roman"/>
        </w:rPr>
        <w:fldChar w:fldCharType="begin"/>
      </w:r>
      <w:r w:rsidR="00195032" w:rsidRPr="00B136C6">
        <w:rPr>
          <w:rFonts w:ascii="Times New Roman" w:hAnsi="Times New Roman"/>
        </w:rPr>
        <w:instrText xml:space="preserve"> </w:instrText>
      </w:r>
      <w:r w:rsidR="00195032" w:rsidRPr="005C11E8">
        <w:rPr>
          <w:rFonts w:ascii="Times New Roman" w:hAnsi="Times New Roman"/>
        </w:rPr>
        <w:instrText>DOCVARIABLE Номер_договора.ДпТ_кто_что</w:instrText>
      </w:r>
      <w:r w:rsidR="00195032">
        <w:rPr>
          <w:rFonts w:ascii="Times New Roman" w:hAnsi="Times New Roman"/>
        </w:rPr>
        <w:instrText xml:space="preserve"> </w:instrText>
      </w:r>
      <w:r w:rsidR="00195032" w:rsidRPr="00B136C6">
        <w:rPr>
          <w:rFonts w:ascii="Times New Roman" w:hAnsi="Times New Roman"/>
        </w:rPr>
        <w:fldChar w:fldCharType="separate"/>
      </w:r>
      <w:r w:rsidR="006179C8">
        <w:rPr>
          <w:rFonts w:ascii="Times New Roman" w:hAnsi="Times New Roman"/>
        </w:rPr>
        <w:t>Учреждение</w:t>
      </w:r>
      <w:r w:rsidR="00195032" w:rsidRPr="00B136C6">
        <w:rPr>
          <w:rFonts w:ascii="Times New Roman" w:hAnsi="Times New Roman"/>
        </w:rPr>
        <w:fldChar w:fldCharType="end"/>
      </w:r>
      <w:r w:rsidR="00A8222F">
        <w:rPr>
          <w:rStyle w:val="FontStyle43"/>
          <w:sz w:val="24"/>
          <w:szCs w:val="24"/>
        </w:rPr>
        <w:t xml:space="preserve"> </w:t>
      </w:r>
      <w:r w:rsidR="007B0611" w:rsidRPr="005872BB">
        <w:rPr>
          <w:rStyle w:val="FontStyle43"/>
          <w:sz w:val="24"/>
          <w:szCs w:val="24"/>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95032">
        <w:rPr>
          <w:rStyle w:val="FontStyle43"/>
          <w:sz w:val="24"/>
          <w:szCs w:val="24"/>
        </w:rPr>
        <w:fldChar w:fldCharType="begin"/>
      </w:r>
      <w:r w:rsidR="00195032">
        <w:rPr>
          <w:rStyle w:val="FontStyle43"/>
          <w:sz w:val="24"/>
          <w:szCs w:val="24"/>
        </w:rPr>
        <w:instrText xml:space="preserve"> </w:instrText>
      </w:r>
      <w:r w:rsidR="00195032" w:rsidRPr="007A45D0">
        <w:rPr>
          <w:rStyle w:val="FontStyle43"/>
          <w:sz w:val="24"/>
          <w:szCs w:val="24"/>
        </w:rPr>
        <w:instrText>DOCVARIABLE Номер_договора.ДпТ_кого_чего</w:instrText>
      </w:r>
      <w:r w:rsidR="00195032">
        <w:rPr>
          <w:rStyle w:val="FontStyle43"/>
          <w:sz w:val="24"/>
          <w:szCs w:val="24"/>
        </w:rPr>
        <w:instrText xml:space="preserve"> </w:instrText>
      </w:r>
      <w:r w:rsidR="00195032">
        <w:rPr>
          <w:rStyle w:val="FontStyle43"/>
          <w:sz w:val="24"/>
          <w:szCs w:val="24"/>
        </w:rPr>
        <w:fldChar w:fldCharType="separate"/>
      </w:r>
      <w:r w:rsidR="006179C8">
        <w:rPr>
          <w:rStyle w:val="FontStyle43"/>
          <w:sz w:val="24"/>
          <w:szCs w:val="24"/>
        </w:rPr>
        <w:t>Учреждения</w:t>
      </w:r>
      <w:r w:rsidR="00195032">
        <w:rPr>
          <w:rStyle w:val="FontStyle43"/>
          <w:sz w:val="24"/>
          <w:szCs w:val="24"/>
        </w:rPr>
        <w:fldChar w:fldCharType="end"/>
      </w:r>
      <w:r w:rsidR="007B0611" w:rsidRPr="005872BB">
        <w:rPr>
          <w:rStyle w:val="FontStyle43"/>
          <w:sz w:val="24"/>
          <w:szCs w:val="24"/>
        </w:rPr>
        <w:t xml:space="preserve">) и обеспечивает уничтожение персональных данных в срок не более чем шесть месяцев, если иной срок не установлен </w:t>
      </w:r>
      <w:r w:rsidR="006544B2" w:rsidRPr="005872BB">
        <w:rPr>
          <w:rStyle w:val="FontStyle43"/>
          <w:sz w:val="24"/>
          <w:szCs w:val="24"/>
        </w:rPr>
        <w:t>действующим законодательством в области персональных данных</w:t>
      </w:r>
      <w:r w:rsidR="007B0611" w:rsidRPr="005872BB">
        <w:rPr>
          <w:rStyle w:val="FontStyle43"/>
          <w:sz w:val="24"/>
          <w:szCs w:val="24"/>
        </w:rPr>
        <w:t>.</w:t>
      </w:r>
      <w:proofErr w:type="gramEnd"/>
    </w:p>
    <w:p w:rsidR="008D3319" w:rsidRPr="00F551BA" w:rsidRDefault="006B7E86" w:rsidP="00F551BA">
      <w:pPr>
        <w:pStyle w:val="10"/>
        <w:rPr>
          <w:rStyle w:val="FontStyle43"/>
          <w:rFonts w:cs="Arial"/>
          <w:sz w:val="24"/>
          <w:szCs w:val="24"/>
        </w:rPr>
      </w:pPr>
      <w:bookmarkStart w:id="12" w:name="_Toc495050161"/>
      <w:r w:rsidRPr="00F551BA">
        <w:rPr>
          <w:rStyle w:val="FontStyle43"/>
          <w:rFonts w:cs="Arial"/>
          <w:sz w:val="24"/>
          <w:szCs w:val="24"/>
        </w:rPr>
        <w:t>П</w:t>
      </w:r>
      <w:r w:rsidR="00EE25B5" w:rsidRPr="00F551BA">
        <w:rPr>
          <w:rStyle w:val="FontStyle43"/>
          <w:rFonts w:cs="Arial"/>
          <w:sz w:val="24"/>
          <w:szCs w:val="24"/>
        </w:rPr>
        <w:t>рава</w:t>
      </w:r>
      <w:r w:rsidRPr="00F551BA">
        <w:rPr>
          <w:rStyle w:val="FontStyle43"/>
          <w:rFonts w:cs="Arial"/>
          <w:sz w:val="24"/>
          <w:szCs w:val="24"/>
        </w:rPr>
        <w:t xml:space="preserve"> </w:t>
      </w:r>
      <w:r w:rsidR="00EE25B5" w:rsidRPr="00F551BA">
        <w:rPr>
          <w:rStyle w:val="FontStyle43"/>
          <w:rFonts w:cs="Arial"/>
          <w:sz w:val="24"/>
          <w:szCs w:val="24"/>
        </w:rPr>
        <w:t>субъекта</w:t>
      </w:r>
      <w:r w:rsidRPr="00F551BA">
        <w:rPr>
          <w:rStyle w:val="FontStyle43"/>
          <w:rFonts w:cs="Arial"/>
          <w:sz w:val="24"/>
          <w:szCs w:val="24"/>
        </w:rPr>
        <w:t xml:space="preserve"> </w:t>
      </w:r>
      <w:r w:rsidR="00EE25B5" w:rsidRPr="00F551BA">
        <w:rPr>
          <w:rStyle w:val="FontStyle43"/>
          <w:rFonts w:cs="Arial"/>
          <w:sz w:val="24"/>
          <w:szCs w:val="24"/>
        </w:rPr>
        <w:t>персональных</w:t>
      </w:r>
      <w:r w:rsidRPr="00F551BA">
        <w:rPr>
          <w:rStyle w:val="FontStyle43"/>
          <w:rFonts w:cs="Arial"/>
          <w:sz w:val="24"/>
          <w:szCs w:val="24"/>
        </w:rPr>
        <w:t xml:space="preserve"> </w:t>
      </w:r>
      <w:r w:rsidR="00EE25B5" w:rsidRPr="00F551BA">
        <w:rPr>
          <w:rStyle w:val="FontStyle43"/>
          <w:rFonts w:cs="Arial"/>
          <w:sz w:val="24"/>
          <w:szCs w:val="24"/>
        </w:rPr>
        <w:t>данных</w:t>
      </w:r>
      <w:bookmarkEnd w:id="12"/>
    </w:p>
    <w:p w:rsidR="00A62364" w:rsidRPr="005872BB" w:rsidRDefault="001E6E4E" w:rsidP="00EE25B5">
      <w:pPr>
        <w:pStyle w:val="Style21"/>
        <w:widowControl/>
        <w:tabs>
          <w:tab w:val="left" w:pos="1418"/>
        </w:tabs>
        <w:spacing w:line="240" w:lineRule="auto"/>
        <w:ind w:firstLine="709"/>
        <w:rPr>
          <w:rStyle w:val="FontStyle43"/>
          <w:bCs/>
          <w:color w:val="000000"/>
          <w:sz w:val="24"/>
          <w:szCs w:val="24"/>
        </w:rPr>
      </w:pPr>
      <w:r w:rsidRPr="005872BB">
        <w:rPr>
          <w:rStyle w:val="FontStyle43"/>
          <w:bCs/>
          <w:color w:val="000000"/>
          <w:sz w:val="24"/>
          <w:szCs w:val="24"/>
        </w:rPr>
        <w:t>С</w:t>
      </w:r>
      <w:r w:rsidR="00A62364" w:rsidRPr="005872BB">
        <w:rPr>
          <w:rStyle w:val="FontStyle43"/>
          <w:bCs/>
          <w:color w:val="000000"/>
          <w:sz w:val="24"/>
          <w:szCs w:val="24"/>
        </w:rPr>
        <w:t>убъект</w:t>
      </w:r>
      <w:r w:rsidR="000A3C85">
        <w:rPr>
          <w:rStyle w:val="FontStyle43"/>
          <w:bCs/>
          <w:color w:val="000000"/>
          <w:sz w:val="24"/>
          <w:szCs w:val="24"/>
        </w:rPr>
        <w:t>ы</w:t>
      </w:r>
      <w:r w:rsidR="00E9619A">
        <w:rPr>
          <w:rStyle w:val="FontStyle43"/>
          <w:bCs/>
          <w:color w:val="000000"/>
          <w:sz w:val="24"/>
          <w:szCs w:val="24"/>
        </w:rPr>
        <w:t xml:space="preserve"> персональных данных име</w:t>
      </w:r>
      <w:r w:rsidR="000A3C85">
        <w:rPr>
          <w:rStyle w:val="FontStyle43"/>
          <w:bCs/>
          <w:color w:val="000000"/>
          <w:sz w:val="24"/>
          <w:szCs w:val="24"/>
        </w:rPr>
        <w:t>ю</w:t>
      </w:r>
      <w:r w:rsidR="00A62364" w:rsidRPr="005872BB">
        <w:rPr>
          <w:rStyle w:val="FontStyle43"/>
          <w:bCs/>
          <w:color w:val="000000"/>
          <w:sz w:val="24"/>
          <w:szCs w:val="24"/>
        </w:rPr>
        <w:t>т право:</w:t>
      </w:r>
    </w:p>
    <w:p w:rsidR="00A62364" w:rsidRPr="005872BB" w:rsidRDefault="00A62364" w:rsidP="00021004">
      <w:pPr>
        <w:pStyle w:val="1"/>
        <w:tabs>
          <w:tab w:val="clear" w:pos="1134"/>
          <w:tab w:val="num" w:pos="0"/>
        </w:tabs>
        <w:ind w:left="0" w:firstLine="709"/>
        <w:rPr>
          <w:rStyle w:val="FontStyle43"/>
          <w:bCs/>
          <w:sz w:val="24"/>
          <w:szCs w:val="24"/>
        </w:rPr>
      </w:pPr>
      <w:r w:rsidRPr="005872BB">
        <w:rPr>
          <w:rStyle w:val="FontStyle43"/>
          <w:bCs/>
          <w:sz w:val="24"/>
          <w:szCs w:val="24"/>
        </w:rPr>
        <w:t>получать информацию, касающуюся обработки его персональных данных</w:t>
      </w:r>
      <w:r w:rsidR="00AD284F" w:rsidRPr="005872BB">
        <w:rPr>
          <w:rStyle w:val="FontStyle43"/>
          <w:bCs/>
          <w:sz w:val="24"/>
          <w:szCs w:val="24"/>
        </w:rPr>
        <w:t>;</w:t>
      </w:r>
    </w:p>
    <w:p w:rsidR="001E6E4E" w:rsidRPr="005872BB" w:rsidRDefault="001E6E4E" w:rsidP="00021004">
      <w:pPr>
        <w:pStyle w:val="1"/>
        <w:tabs>
          <w:tab w:val="clear" w:pos="1134"/>
          <w:tab w:val="num" w:pos="0"/>
        </w:tabs>
        <w:ind w:left="0" w:firstLine="709"/>
        <w:rPr>
          <w:rStyle w:val="FontStyle43"/>
          <w:bCs/>
          <w:sz w:val="24"/>
          <w:szCs w:val="24"/>
        </w:rPr>
      </w:pPr>
      <w:proofErr w:type="gramStart"/>
      <w:r w:rsidRPr="005872BB">
        <w:rPr>
          <w:rStyle w:val="FontStyle43"/>
          <w:bCs/>
          <w:sz w:val="24"/>
          <w:szCs w:val="24"/>
        </w:rPr>
        <w:t xml:space="preserve">обратиться повторно </w:t>
      </w:r>
      <w:r w:rsidR="007F4E3B">
        <w:rPr>
          <w:rStyle w:val="FontStyle43"/>
          <w:bCs/>
          <w:sz w:val="24"/>
          <w:szCs w:val="24"/>
        </w:rPr>
        <w:t xml:space="preserve">к </w:t>
      </w:r>
      <w:r w:rsidR="00D763B9">
        <w:rPr>
          <w:rStyle w:val="FontStyle43"/>
          <w:bCs/>
          <w:sz w:val="24"/>
          <w:szCs w:val="24"/>
        </w:rPr>
        <w:fldChar w:fldCharType="begin"/>
      </w:r>
      <w:r w:rsidR="00D763B9">
        <w:rPr>
          <w:rStyle w:val="FontStyle43"/>
          <w:bCs/>
          <w:sz w:val="24"/>
          <w:szCs w:val="24"/>
        </w:rPr>
        <w:instrText xml:space="preserve"> </w:instrText>
      </w:r>
      <w:r w:rsidR="00D763B9" w:rsidRPr="00D763B9">
        <w:rPr>
          <w:rStyle w:val="FontStyle43"/>
          <w:bCs/>
          <w:sz w:val="24"/>
          <w:szCs w:val="24"/>
        </w:rPr>
        <w:instrText>DOCVARIABLE Номер_договора.ДпТ_кому_чему</w:instrText>
      </w:r>
      <w:r w:rsidR="00D763B9">
        <w:rPr>
          <w:rStyle w:val="FontStyle43"/>
          <w:bCs/>
          <w:sz w:val="24"/>
          <w:szCs w:val="24"/>
        </w:rPr>
        <w:instrText xml:space="preserve"> </w:instrText>
      </w:r>
      <w:r w:rsidR="00D763B9">
        <w:rPr>
          <w:rStyle w:val="FontStyle43"/>
          <w:bCs/>
          <w:sz w:val="24"/>
          <w:szCs w:val="24"/>
        </w:rPr>
        <w:fldChar w:fldCharType="separate"/>
      </w:r>
      <w:r w:rsidR="006179C8">
        <w:rPr>
          <w:rStyle w:val="FontStyle43"/>
          <w:bCs/>
          <w:sz w:val="24"/>
          <w:szCs w:val="24"/>
        </w:rPr>
        <w:t>Учреждению</w:t>
      </w:r>
      <w:r w:rsidR="00D763B9">
        <w:rPr>
          <w:rStyle w:val="FontStyle43"/>
          <w:bCs/>
          <w:sz w:val="24"/>
          <w:szCs w:val="24"/>
        </w:rPr>
        <w:fldChar w:fldCharType="end"/>
      </w:r>
      <w:r w:rsidR="00D763B9">
        <w:rPr>
          <w:rStyle w:val="FontStyle43"/>
          <w:bCs/>
          <w:sz w:val="24"/>
          <w:szCs w:val="24"/>
        </w:rPr>
        <w:t xml:space="preserve"> </w:t>
      </w:r>
      <w:r w:rsidRPr="005872BB">
        <w:rPr>
          <w:rStyle w:val="FontStyle43"/>
          <w:bCs/>
          <w:sz w:val="24"/>
          <w:szCs w:val="24"/>
        </w:rPr>
        <w:t>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w:t>
      </w:r>
      <w:proofErr w:type="gramEnd"/>
      <w:r w:rsidRPr="005872BB">
        <w:rPr>
          <w:rStyle w:val="FontStyle43"/>
          <w:bCs/>
          <w:sz w:val="24"/>
          <w:szCs w:val="24"/>
        </w:rPr>
        <w:t xml:space="preserve"> </w:t>
      </w:r>
      <w:proofErr w:type="gramStart"/>
      <w:r w:rsidRPr="005872BB">
        <w:rPr>
          <w:rStyle w:val="FontStyle43"/>
          <w:bCs/>
          <w:sz w:val="24"/>
          <w:szCs w:val="24"/>
        </w:rPr>
        <w:t>поручителем</w:t>
      </w:r>
      <w:proofErr w:type="gramEnd"/>
      <w:r w:rsidRPr="005872BB">
        <w:rPr>
          <w:rStyle w:val="FontStyle43"/>
          <w:bCs/>
          <w:sz w:val="24"/>
          <w:szCs w:val="24"/>
        </w:rPr>
        <w:t xml:space="preserve"> по которому является субъект персональных данных;</w:t>
      </w:r>
    </w:p>
    <w:p w:rsidR="00A62364" w:rsidRPr="005872BB" w:rsidRDefault="00A62364"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требовать от </w:t>
      </w:r>
      <w:r w:rsidR="009F3A16">
        <w:rPr>
          <w:rStyle w:val="FontStyle43"/>
          <w:sz w:val="24"/>
          <w:szCs w:val="24"/>
        </w:rPr>
        <w:fldChar w:fldCharType="begin"/>
      </w:r>
      <w:r w:rsidR="009F3A16">
        <w:rPr>
          <w:rStyle w:val="FontStyle43"/>
          <w:sz w:val="24"/>
          <w:szCs w:val="24"/>
        </w:rPr>
        <w:instrText xml:space="preserve"> </w:instrText>
      </w:r>
      <w:r w:rsidR="009F3A16" w:rsidRPr="007A45D0">
        <w:rPr>
          <w:rStyle w:val="FontStyle43"/>
          <w:sz w:val="24"/>
          <w:szCs w:val="24"/>
        </w:rPr>
        <w:instrText>DOCVARIABLE Номер_договора.ДпТ_кого_чего</w:instrText>
      </w:r>
      <w:r w:rsidR="009F3A16">
        <w:rPr>
          <w:rStyle w:val="FontStyle43"/>
          <w:sz w:val="24"/>
          <w:szCs w:val="24"/>
        </w:rPr>
        <w:instrText xml:space="preserve"> </w:instrText>
      </w:r>
      <w:r w:rsidR="009F3A16">
        <w:rPr>
          <w:rStyle w:val="FontStyle43"/>
          <w:sz w:val="24"/>
          <w:szCs w:val="24"/>
        </w:rPr>
        <w:fldChar w:fldCharType="separate"/>
      </w:r>
      <w:r w:rsidR="006179C8">
        <w:rPr>
          <w:rStyle w:val="FontStyle43"/>
          <w:sz w:val="24"/>
          <w:szCs w:val="24"/>
        </w:rPr>
        <w:t>Учреждения</w:t>
      </w:r>
      <w:r w:rsidR="009F3A16">
        <w:rPr>
          <w:rStyle w:val="FontStyle43"/>
          <w:sz w:val="24"/>
          <w:szCs w:val="24"/>
        </w:rPr>
        <w:fldChar w:fldCharType="end"/>
      </w:r>
      <w:r w:rsidR="00A8222F" w:rsidRPr="005872BB">
        <w:rPr>
          <w:rStyle w:val="FontStyle43"/>
          <w:bCs/>
          <w:sz w:val="24"/>
          <w:szCs w:val="24"/>
        </w:rPr>
        <w:t xml:space="preserve"> </w:t>
      </w:r>
      <w:r w:rsidRPr="005872BB">
        <w:rPr>
          <w:rStyle w:val="FontStyle43"/>
          <w:bCs/>
          <w:sz w:val="24"/>
          <w:szCs w:val="24"/>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9F3A16">
        <w:rPr>
          <w:rStyle w:val="FontStyle43"/>
          <w:sz w:val="24"/>
          <w:szCs w:val="24"/>
        </w:rPr>
        <w:fldChar w:fldCharType="begin"/>
      </w:r>
      <w:r w:rsidR="009F3A16">
        <w:rPr>
          <w:rStyle w:val="FontStyle43"/>
          <w:sz w:val="24"/>
          <w:szCs w:val="24"/>
        </w:rPr>
        <w:instrText xml:space="preserve"> </w:instrText>
      </w:r>
      <w:r w:rsidR="009F3A16" w:rsidRPr="007A45D0">
        <w:rPr>
          <w:rStyle w:val="FontStyle43"/>
          <w:sz w:val="24"/>
          <w:szCs w:val="24"/>
        </w:rPr>
        <w:instrText>DOCVARIABLE Номер_договора.ДпТ_кого_чего</w:instrText>
      </w:r>
      <w:r w:rsidR="009F3A16">
        <w:rPr>
          <w:rStyle w:val="FontStyle43"/>
          <w:sz w:val="24"/>
          <w:szCs w:val="24"/>
        </w:rPr>
        <w:instrText xml:space="preserve"> </w:instrText>
      </w:r>
      <w:r w:rsidR="009F3A16">
        <w:rPr>
          <w:rStyle w:val="FontStyle43"/>
          <w:sz w:val="24"/>
          <w:szCs w:val="24"/>
        </w:rPr>
        <w:fldChar w:fldCharType="separate"/>
      </w:r>
      <w:r w:rsidR="006179C8">
        <w:rPr>
          <w:rStyle w:val="FontStyle43"/>
          <w:sz w:val="24"/>
          <w:szCs w:val="24"/>
        </w:rPr>
        <w:t>Учреждения</w:t>
      </w:r>
      <w:r w:rsidR="009F3A16">
        <w:rPr>
          <w:rStyle w:val="FontStyle43"/>
          <w:sz w:val="24"/>
          <w:szCs w:val="24"/>
        </w:rPr>
        <w:fldChar w:fldCharType="end"/>
      </w:r>
      <w:r w:rsidRPr="005872BB">
        <w:rPr>
          <w:rStyle w:val="FontStyle43"/>
          <w:bCs/>
          <w:sz w:val="24"/>
          <w:szCs w:val="24"/>
        </w:rPr>
        <w:t>);</w:t>
      </w:r>
    </w:p>
    <w:p w:rsidR="00A62364" w:rsidRPr="005872BB" w:rsidRDefault="00090C72" w:rsidP="00021004">
      <w:pPr>
        <w:pStyle w:val="1"/>
        <w:tabs>
          <w:tab w:val="clear" w:pos="1134"/>
          <w:tab w:val="num" w:pos="0"/>
        </w:tabs>
        <w:ind w:left="0" w:firstLine="709"/>
        <w:rPr>
          <w:rStyle w:val="FontStyle24"/>
          <w:sz w:val="24"/>
          <w:szCs w:val="24"/>
        </w:rPr>
      </w:pPr>
      <w:r>
        <w:rPr>
          <w:rStyle w:val="FontStyle24"/>
          <w:sz w:val="24"/>
          <w:szCs w:val="24"/>
        </w:rPr>
        <w:t>о</w:t>
      </w:r>
      <w:r w:rsidR="00E9619A">
        <w:rPr>
          <w:rStyle w:val="FontStyle24"/>
          <w:sz w:val="24"/>
          <w:szCs w:val="24"/>
        </w:rPr>
        <w:t>знакомиться</w:t>
      </w:r>
      <w:r w:rsidR="00A62364" w:rsidRPr="005872BB">
        <w:rPr>
          <w:rStyle w:val="FontStyle24"/>
          <w:sz w:val="24"/>
          <w:szCs w:val="24"/>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A62364" w:rsidRPr="005872BB" w:rsidRDefault="00A62364" w:rsidP="00021004">
      <w:pPr>
        <w:pStyle w:val="1"/>
        <w:tabs>
          <w:tab w:val="clear" w:pos="1134"/>
          <w:tab w:val="num" w:pos="0"/>
        </w:tabs>
        <w:ind w:left="0" w:firstLine="709"/>
        <w:rPr>
          <w:rStyle w:val="FontStyle24"/>
          <w:sz w:val="24"/>
          <w:szCs w:val="24"/>
        </w:rPr>
      </w:pPr>
      <w:r w:rsidRPr="005872BB">
        <w:rPr>
          <w:rStyle w:val="FontStyle24"/>
          <w:sz w:val="24"/>
          <w:szCs w:val="24"/>
        </w:rPr>
        <w:t xml:space="preserve">требовать от </w:t>
      </w:r>
      <w:r w:rsidR="009F3A16">
        <w:rPr>
          <w:rStyle w:val="FontStyle43"/>
          <w:sz w:val="24"/>
          <w:szCs w:val="24"/>
        </w:rPr>
        <w:fldChar w:fldCharType="begin"/>
      </w:r>
      <w:r w:rsidR="009F3A16">
        <w:rPr>
          <w:rStyle w:val="FontStyle43"/>
          <w:sz w:val="24"/>
          <w:szCs w:val="24"/>
        </w:rPr>
        <w:instrText xml:space="preserve"> </w:instrText>
      </w:r>
      <w:r w:rsidR="009F3A16" w:rsidRPr="007A45D0">
        <w:rPr>
          <w:rStyle w:val="FontStyle43"/>
          <w:sz w:val="24"/>
          <w:szCs w:val="24"/>
        </w:rPr>
        <w:instrText>DOCVARIABLE Номер_договора.ДпТ_кого_чего</w:instrText>
      </w:r>
      <w:r w:rsidR="009F3A16">
        <w:rPr>
          <w:rStyle w:val="FontStyle43"/>
          <w:sz w:val="24"/>
          <w:szCs w:val="24"/>
        </w:rPr>
        <w:instrText xml:space="preserve"> </w:instrText>
      </w:r>
      <w:r w:rsidR="009F3A16">
        <w:rPr>
          <w:rStyle w:val="FontStyle43"/>
          <w:sz w:val="24"/>
          <w:szCs w:val="24"/>
        </w:rPr>
        <w:fldChar w:fldCharType="separate"/>
      </w:r>
      <w:r w:rsidR="006179C8">
        <w:rPr>
          <w:rStyle w:val="FontStyle43"/>
          <w:sz w:val="24"/>
          <w:szCs w:val="24"/>
        </w:rPr>
        <w:t>Учреждения</w:t>
      </w:r>
      <w:r w:rsidR="009F3A16">
        <w:rPr>
          <w:rStyle w:val="FontStyle43"/>
          <w:sz w:val="24"/>
          <w:szCs w:val="24"/>
        </w:rPr>
        <w:fldChar w:fldCharType="end"/>
      </w:r>
      <w:r w:rsidRPr="005872BB">
        <w:rPr>
          <w:rStyle w:val="FontStyle24"/>
          <w:sz w:val="24"/>
          <w:szCs w:val="24"/>
        </w:rPr>
        <w:t>, в случае подтверждения факта неточности персональных данных, уточнения персональных данных;</w:t>
      </w:r>
    </w:p>
    <w:p w:rsidR="00A62364" w:rsidRPr="005872BB" w:rsidRDefault="00A62364" w:rsidP="00021004">
      <w:pPr>
        <w:pStyle w:val="1"/>
        <w:tabs>
          <w:tab w:val="clear" w:pos="1134"/>
          <w:tab w:val="num" w:pos="0"/>
        </w:tabs>
        <w:ind w:left="0" w:firstLine="709"/>
        <w:rPr>
          <w:rStyle w:val="FontStyle24"/>
          <w:sz w:val="24"/>
          <w:szCs w:val="24"/>
        </w:rPr>
      </w:pPr>
      <w:r w:rsidRPr="005872BB">
        <w:rPr>
          <w:rStyle w:val="FontStyle24"/>
          <w:sz w:val="24"/>
          <w:szCs w:val="24"/>
        </w:rPr>
        <w:t xml:space="preserve">требовать от </w:t>
      </w:r>
      <w:r w:rsidR="009F3A16">
        <w:rPr>
          <w:rStyle w:val="FontStyle43"/>
          <w:sz w:val="24"/>
          <w:szCs w:val="24"/>
        </w:rPr>
        <w:fldChar w:fldCharType="begin"/>
      </w:r>
      <w:r w:rsidR="009F3A16">
        <w:rPr>
          <w:rStyle w:val="FontStyle43"/>
          <w:sz w:val="24"/>
          <w:szCs w:val="24"/>
        </w:rPr>
        <w:instrText xml:space="preserve"> </w:instrText>
      </w:r>
      <w:r w:rsidR="009F3A16" w:rsidRPr="007A45D0">
        <w:rPr>
          <w:rStyle w:val="FontStyle43"/>
          <w:sz w:val="24"/>
          <w:szCs w:val="24"/>
        </w:rPr>
        <w:instrText>DOCVARIABLE Номер_договора.ДпТ_кого_чего</w:instrText>
      </w:r>
      <w:r w:rsidR="009F3A16">
        <w:rPr>
          <w:rStyle w:val="FontStyle43"/>
          <w:sz w:val="24"/>
          <w:szCs w:val="24"/>
        </w:rPr>
        <w:instrText xml:space="preserve"> </w:instrText>
      </w:r>
      <w:r w:rsidR="009F3A16">
        <w:rPr>
          <w:rStyle w:val="FontStyle43"/>
          <w:sz w:val="24"/>
          <w:szCs w:val="24"/>
        </w:rPr>
        <w:fldChar w:fldCharType="separate"/>
      </w:r>
      <w:r w:rsidR="006179C8">
        <w:rPr>
          <w:rStyle w:val="FontStyle43"/>
          <w:sz w:val="24"/>
          <w:szCs w:val="24"/>
        </w:rPr>
        <w:t>Учреждения</w:t>
      </w:r>
      <w:r w:rsidR="009F3A16">
        <w:rPr>
          <w:rStyle w:val="FontStyle43"/>
          <w:sz w:val="24"/>
          <w:szCs w:val="24"/>
        </w:rPr>
        <w:fldChar w:fldCharType="end"/>
      </w:r>
      <w:r w:rsidRPr="005872BB">
        <w:rPr>
          <w:rStyle w:val="FontStyle24"/>
          <w:sz w:val="24"/>
          <w:szCs w:val="24"/>
        </w:rPr>
        <w:t>, в случае достижения цели обработки персональных данных, прекращения обработки персональных данных;</w:t>
      </w:r>
    </w:p>
    <w:p w:rsidR="00A62364" w:rsidRPr="005872BB" w:rsidRDefault="00A62364" w:rsidP="00021004">
      <w:pPr>
        <w:pStyle w:val="1"/>
        <w:tabs>
          <w:tab w:val="clear" w:pos="1134"/>
          <w:tab w:val="num" w:pos="0"/>
        </w:tabs>
        <w:ind w:left="0" w:firstLine="709"/>
        <w:rPr>
          <w:rStyle w:val="FontStyle24"/>
          <w:sz w:val="24"/>
          <w:szCs w:val="24"/>
        </w:rPr>
      </w:pPr>
      <w:r w:rsidRPr="005872BB">
        <w:rPr>
          <w:rStyle w:val="FontStyle24"/>
          <w:sz w:val="24"/>
          <w:szCs w:val="24"/>
        </w:rPr>
        <w:lastRenderedPageBreak/>
        <w:t xml:space="preserve">требовать от </w:t>
      </w:r>
      <w:r w:rsidR="009F3A16">
        <w:rPr>
          <w:rStyle w:val="FontStyle43"/>
          <w:sz w:val="24"/>
          <w:szCs w:val="24"/>
        </w:rPr>
        <w:fldChar w:fldCharType="begin"/>
      </w:r>
      <w:r w:rsidR="009F3A16">
        <w:rPr>
          <w:rStyle w:val="FontStyle43"/>
          <w:sz w:val="24"/>
          <w:szCs w:val="24"/>
        </w:rPr>
        <w:instrText xml:space="preserve"> </w:instrText>
      </w:r>
      <w:r w:rsidR="009F3A16" w:rsidRPr="007A45D0">
        <w:rPr>
          <w:rStyle w:val="FontStyle43"/>
          <w:sz w:val="24"/>
          <w:szCs w:val="24"/>
        </w:rPr>
        <w:instrText>DOCVARIABLE Номер_договора.ДпТ_кого_чего</w:instrText>
      </w:r>
      <w:r w:rsidR="009F3A16">
        <w:rPr>
          <w:rStyle w:val="FontStyle43"/>
          <w:sz w:val="24"/>
          <w:szCs w:val="24"/>
        </w:rPr>
        <w:instrText xml:space="preserve"> </w:instrText>
      </w:r>
      <w:r w:rsidR="009F3A16">
        <w:rPr>
          <w:rStyle w:val="FontStyle43"/>
          <w:sz w:val="24"/>
          <w:szCs w:val="24"/>
        </w:rPr>
        <w:fldChar w:fldCharType="separate"/>
      </w:r>
      <w:r w:rsidR="006179C8">
        <w:rPr>
          <w:rStyle w:val="FontStyle43"/>
          <w:sz w:val="24"/>
          <w:szCs w:val="24"/>
        </w:rPr>
        <w:t>Учреждения</w:t>
      </w:r>
      <w:r w:rsidR="009F3A16">
        <w:rPr>
          <w:rStyle w:val="FontStyle43"/>
          <w:sz w:val="24"/>
          <w:szCs w:val="24"/>
        </w:rPr>
        <w:fldChar w:fldCharType="end"/>
      </w:r>
      <w:r w:rsidRPr="005872BB">
        <w:rPr>
          <w:rStyle w:val="FontStyle24"/>
          <w:sz w:val="24"/>
          <w:szCs w:val="24"/>
        </w:rPr>
        <w:t>, в случае отзыва согласия на обработку персональных данных, прекращения их обработки или обеспечения прекращения такой обработки;</w:t>
      </w:r>
    </w:p>
    <w:p w:rsidR="00A62364" w:rsidRPr="005872BB" w:rsidRDefault="00A62364" w:rsidP="00021004">
      <w:pPr>
        <w:pStyle w:val="1"/>
        <w:tabs>
          <w:tab w:val="clear" w:pos="1134"/>
          <w:tab w:val="num" w:pos="0"/>
        </w:tabs>
        <w:ind w:left="0" w:firstLine="709"/>
        <w:rPr>
          <w:rStyle w:val="FontStyle24"/>
          <w:sz w:val="24"/>
          <w:szCs w:val="24"/>
        </w:rPr>
      </w:pPr>
      <w:r w:rsidRPr="005872BB">
        <w:rPr>
          <w:rStyle w:val="FontStyle24"/>
          <w:sz w:val="24"/>
          <w:szCs w:val="24"/>
        </w:rPr>
        <w:t xml:space="preserve">обжаловать в уполномоченный орган по защите прав субъектов персональных данных или в суд любые неправомерные действия или бездействие </w:t>
      </w:r>
      <w:r w:rsidR="009F3A16">
        <w:rPr>
          <w:rStyle w:val="FontStyle43"/>
          <w:sz w:val="24"/>
          <w:szCs w:val="24"/>
        </w:rPr>
        <w:fldChar w:fldCharType="begin"/>
      </w:r>
      <w:r w:rsidR="009F3A16">
        <w:rPr>
          <w:rStyle w:val="FontStyle43"/>
          <w:sz w:val="24"/>
          <w:szCs w:val="24"/>
        </w:rPr>
        <w:instrText xml:space="preserve"> </w:instrText>
      </w:r>
      <w:r w:rsidR="009F3A16" w:rsidRPr="007A45D0">
        <w:rPr>
          <w:rStyle w:val="FontStyle43"/>
          <w:sz w:val="24"/>
          <w:szCs w:val="24"/>
        </w:rPr>
        <w:instrText>DOCVARIABLE Номер_договора.ДпТ_кого_чего</w:instrText>
      </w:r>
      <w:r w:rsidR="009F3A16">
        <w:rPr>
          <w:rStyle w:val="FontStyle43"/>
          <w:sz w:val="24"/>
          <w:szCs w:val="24"/>
        </w:rPr>
        <w:instrText xml:space="preserve"> </w:instrText>
      </w:r>
      <w:r w:rsidR="009F3A16">
        <w:rPr>
          <w:rStyle w:val="FontStyle43"/>
          <w:sz w:val="24"/>
          <w:szCs w:val="24"/>
        </w:rPr>
        <w:fldChar w:fldCharType="separate"/>
      </w:r>
      <w:r w:rsidR="006179C8">
        <w:rPr>
          <w:rStyle w:val="FontStyle43"/>
          <w:sz w:val="24"/>
          <w:szCs w:val="24"/>
        </w:rPr>
        <w:t>Учреждения</w:t>
      </w:r>
      <w:r w:rsidR="009F3A16">
        <w:rPr>
          <w:rStyle w:val="FontStyle43"/>
          <w:sz w:val="24"/>
          <w:szCs w:val="24"/>
        </w:rPr>
        <w:fldChar w:fldCharType="end"/>
      </w:r>
      <w:r w:rsidR="00A8222F" w:rsidRPr="005872BB">
        <w:rPr>
          <w:rStyle w:val="FontStyle24"/>
          <w:sz w:val="24"/>
          <w:szCs w:val="24"/>
        </w:rPr>
        <w:t xml:space="preserve"> </w:t>
      </w:r>
      <w:r w:rsidRPr="005872BB">
        <w:rPr>
          <w:rStyle w:val="FontStyle24"/>
          <w:sz w:val="24"/>
          <w:szCs w:val="24"/>
        </w:rPr>
        <w:t>при обработке его персональных данных.</w:t>
      </w:r>
    </w:p>
    <w:p w:rsidR="002B101A" w:rsidRPr="00F551BA" w:rsidRDefault="002B101A" w:rsidP="00F551BA">
      <w:pPr>
        <w:pStyle w:val="10"/>
        <w:rPr>
          <w:rStyle w:val="FontStyle43"/>
          <w:rFonts w:cs="Arial"/>
          <w:sz w:val="24"/>
          <w:szCs w:val="24"/>
        </w:rPr>
      </w:pPr>
      <w:bookmarkStart w:id="13" w:name="_Toc495050162"/>
      <w:r w:rsidRPr="00F551BA">
        <w:rPr>
          <w:rStyle w:val="FontStyle43"/>
          <w:rFonts w:cs="Arial"/>
          <w:sz w:val="24"/>
          <w:szCs w:val="24"/>
        </w:rPr>
        <w:t>Условия обеспечения конфиденциальности информации</w:t>
      </w:r>
      <w:bookmarkEnd w:id="13"/>
    </w:p>
    <w:p w:rsidR="002B101A" w:rsidRPr="005872BB" w:rsidRDefault="00D44C07" w:rsidP="00CF291C">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9.1. </w:t>
      </w:r>
      <w:r w:rsidR="002B101A" w:rsidRPr="005872BB">
        <w:rPr>
          <w:rStyle w:val="FontStyle43"/>
          <w:bCs/>
          <w:sz w:val="24"/>
          <w:szCs w:val="24"/>
        </w:rPr>
        <w:t xml:space="preserve">Должностные лица </w:t>
      </w:r>
      <w:r w:rsidR="00964432">
        <w:rPr>
          <w:rStyle w:val="FontStyle43"/>
          <w:sz w:val="24"/>
          <w:szCs w:val="24"/>
        </w:rPr>
        <w:fldChar w:fldCharType="begin"/>
      </w:r>
      <w:r w:rsidR="00964432">
        <w:rPr>
          <w:rStyle w:val="FontStyle43"/>
          <w:sz w:val="24"/>
          <w:szCs w:val="24"/>
        </w:rPr>
        <w:instrText xml:space="preserve"> </w:instrText>
      </w:r>
      <w:r w:rsidR="00964432" w:rsidRPr="007A45D0">
        <w:rPr>
          <w:rStyle w:val="FontStyle43"/>
          <w:sz w:val="24"/>
          <w:szCs w:val="24"/>
        </w:rPr>
        <w:instrText>DOCVARIABLE Номер_договора.ДпТ_кого_чего</w:instrText>
      </w:r>
      <w:r w:rsidR="00964432">
        <w:rPr>
          <w:rStyle w:val="FontStyle43"/>
          <w:sz w:val="24"/>
          <w:szCs w:val="24"/>
        </w:rPr>
        <w:instrText xml:space="preserve"> </w:instrText>
      </w:r>
      <w:r w:rsidR="00964432">
        <w:rPr>
          <w:rStyle w:val="FontStyle43"/>
          <w:sz w:val="24"/>
          <w:szCs w:val="24"/>
        </w:rPr>
        <w:fldChar w:fldCharType="separate"/>
      </w:r>
      <w:r w:rsidR="006179C8">
        <w:rPr>
          <w:rStyle w:val="FontStyle43"/>
          <w:sz w:val="24"/>
          <w:szCs w:val="24"/>
        </w:rPr>
        <w:t>Учреждения</w:t>
      </w:r>
      <w:r w:rsidR="00964432">
        <w:rPr>
          <w:rStyle w:val="FontStyle43"/>
          <w:sz w:val="24"/>
          <w:szCs w:val="24"/>
        </w:rPr>
        <w:fldChar w:fldCharType="end"/>
      </w:r>
      <w:r w:rsidR="002B101A" w:rsidRPr="005872BB">
        <w:rPr>
          <w:rStyle w:val="FontStyle43"/>
          <w:bCs/>
          <w:sz w:val="24"/>
          <w:szCs w:val="24"/>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B101A" w:rsidRPr="005872BB" w:rsidRDefault="00D44C07" w:rsidP="00CF291C">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9.2. </w:t>
      </w:r>
      <w:r w:rsidR="002B101A" w:rsidRPr="005872BB">
        <w:rPr>
          <w:rStyle w:val="FontStyle43"/>
          <w:bCs/>
          <w:sz w:val="24"/>
          <w:szCs w:val="24"/>
        </w:rPr>
        <w:t xml:space="preserve">Обеспечение конфиденциальности сведений, содержащих персональные данные, </w:t>
      </w:r>
      <w:r w:rsidR="00964432">
        <w:rPr>
          <w:rStyle w:val="FontStyle43"/>
          <w:bCs/>
          <w:sz w:val="24"/>
          <w:szCs w:val="24"/>
        </w:rPr>
        <w:fldChar w:fldCharType="begin"/>
      </w:r>
      <w:r w:rsidR="00964432">
        <w:rPr>
          <w:rStyle w:val="FontStyle43"/>
          <w:bCs/>
          <w:sz w:val="24"/>
          <w:szCs w:val="24"/>
        </w:rPr>
        <w:instrText xml:space="preserve"> </w:instrText>
      </w:r>
      <w:r w:rsidR="00964432" w:rsidRPr="000A62F7">
        <w:rPr>
          <w:rStyle w:val="FontStyle43"/>
          <w:bCs/>
          <w:sz w:val="24"/>
          <w:szCs w:val="24"/>
        </w:rPr>
        <w:instrText>DOCVARIABLE Номер_договора.ДпТ_кем_чем</w:instrText>
      </w:r>
      <w:r w:rsidR="00964432">
        <w:rPr>
          <w:rStyle w:val="FontStyle43"/>
          <w:bCs/>
          <w:sz w:val="24"/>
          <w:szCs w:val="24"/>
        </w:rPr>
        <w:instrText xml:space="preserve"> </w:instrText>
      </w:r>
      <w:r w:rsidR="00964432">
        <w:rPr>
          <w:rStyle w:val="FontStyle43"/>
          <w:bCs/>
          <w:sz w:val="24"/>
          <w:szCs w:val="24"/>
        </w:rPr>
        <w:fldChar w:fldCharType="separate"/>
      </w:r>
      <w:r w:rsidR="006179C8">
        <w:rPr>
          <w:rStyle w:val="FontStyle43"/>
          <w:bCs/>
          <w:sz w:val="24"/>
          <w:szCs w:val="24"/>
        </w:rPr>
        <w:t>Учреждением</w:t>
      </w:r>
      <w:r w:rsidR="00964432">
        <w:rPr>
          <w:rStyle w:val="FontStyle43"/>
          <w:bCs/>
          <w:sz w:val="24"/>
          <w:szCs w:val="24"/>
        </w:rPr>
        <w:fldChar w:fldCharType="end"/>
      </w:r>
      <w:r w:rsidR="00A8222F">
        <w:rPr>
          <w:rStyle w:val="FontStyle43"/>
          <w:sz w:val="24"/>
          <w:szCs w:val="24"/>
        </w:rPr>
        <w:t xml:space="preserve"> </w:t>
      </w:r>
      <w:r w:rsidR="002B101A" w:rsidRPr="005872BB">
        <w:rPr>
          <w:rStyle w:val="FontStyle43"/>
          <w:bCs/>
          <w:sz w:val="24"/>
          <w:szCs w:val="24"/>
        </w:rPr>
        <w:t xml:space="preserve">осуществляется в соответствии с </w:t>
      </w:r>
      <w:r w:rsidR="00DF0CBD" w:rsidRPr="005872BB">
        <w:rPr>
          <w:rStyle w:val="FontStyle43"/>
          <w:bCs/>
          <w:sz w:val="24"/>
          <w:szCs w:val="24"/>
        </w:rPr>
        <w:t>Инструкцией о порядке обеспечения конфиденциальности при обработке персональных данных</w:t>
      </w:r>
      <w:r w:rsidR="0030364E" w:rsidRPr="005872BB">
        <w:rPr>
          <w:rStyle w:val="FontStyle43"/>
          <w:bCs/>
          <w:sz w:val="24"/>
          <w:szCs w:val="24"/>
        </w:rPr>
        <w:t xml:space="preserve"> </w:t>
      </w:r>
      <w:r w:rsidR="00A914DE">
        <w:rPr>
          <w:rStyle w:val="FontStyle43"/>
          <w:sz w:val="24"/>
          <w:szCs w:val="24"/>
        </w:rPr>
        <w:fldChar w:fldCharType="begin"/>
      </w:r>
      <w:r w:rsidR="00A914DE">
        <w:rPr>
          <w:rStyle w:val="FontStyle43"/>
          <w:sz w:val="24"/>
          <w:szCs w:val="24"/>
        </w:rPr>
        <w:instrText xml:space="preserve"> </w:instrText>
      </w:r>
      <w:r w:rsidR="00964432" w:rsidRPr="00964432">
        <w:rPr>
          <w:rStyle w:val="FontStyle43"/>
          <w:sz w:val="24"/>
          <w:szCs w:val="24"/>
        </w:rPr>
        <w:instrText>DOCVARIABLE Номер_договора.Компания_где</w:instrText>
      </w:r>
      <w:r w:rsidR="00A914DE">
        <w:rPr>
          <w:rStyle w:val="FontStyle43"/>
          <w:sz w:val="24"/>
          <w:szCs w:val="24"/>
        </w:rPr>
        <w:instrText xml:space="preserve"> </w:instrText>
      </w:r>
      <w:r w:rsidR="00A914DE">
        <w:rPr>
          <w:rStyle w:val="FontStyle43"/>
          <w:sz w:val="24"/>
          <w:szCs w:val="24"/>
        </w:rPr>
        <w:fldChar w:fldCharType="separate"/>
      </w:r>
      <w:r w:rsidR="006179C8">
        <w:rPr>
          <w:rStyle w:val="FontStyle43"/>
          <w:sz w:val="24"/>
          <w:szCs w:val="24"/>
        </w:rPr>
        <w:t>ГБУ РМЭ «Йошкар-Олинский дом-интернат для престарелых и инвалидов «Сосновая роща»</w:t>
      </w:r>
      <w:r w:rsidR="00A914DE">
        <w:rPr>
          <w:rStyle w:val="FontStyle43"/>
          <w:sz w:val="24"/>
          <w:szCs w:val="24"/>
        </w:rPr>
        <w:fldChar w:fldCharType="end"/>
      </w:r>
      <w:r w:rsidR="002B101A" w:rsidRPr="005872BB">
        <w:rPr>
          <w:rStyle w:val="FontStyle43"/>
          <w:bCs/>
          <w:sz w:val="24"/>
          <w:szCs w:val="24"/>
        </w:rPr>
        <w:t xml:space="preserve">, и иными локальными нормативными актами </w:t>
      </w:r>
      <w:r w:rsidR="00964432">
        <w:rPr>
          <w:rStyle w:val="FontStyle43"/>
          <w:sz w:val="24"/>
          <w:szCs w:val="24"/>
        </w:rPr>
        <w:fldChar w:fldCharType="begin"/>
      </w:r>
      <w:r w:rsidR="00964432">
        <w:rPr>
          <w:rStyle w:val="FontStyle43"/>
          <w:sz w:val="24"/>
          <w:szCs w:val="24"/>
        </w:rPr>
        <w:instrText xml:space="preserve"> </w:instrText>
      </w:r>
      <w:r w:rsidR="00964432" w:rsidRPr="007A45D0">
        <w:rPr>
          <w:rStyle w:val="FontStyle43"/>
          <w:sz w:val="24"/>
          <w:szCs w:val="24"/>
        </w:rPr>
        <w:instrText>DOCVARIABLE Номер_договора.ДпТ_кого_чего</w:instrText>
      </w:r>
      <w:r w:rsidR="00964432">
        <w:rPr>
          <w:rStyle w:val="FontStyle43"/>
          <w:sz w:val="24"/>
          <w:szCs w:val="24"/>
        </w:rPr>
        <w:instrText xml:space="preserve"> </w:instrText>
      </w:r>
      <w:r w:rsidR="00964432">
        <w:rPr>
          <w:rStyle w:val="FontStyle43"/>
          <w:sz w:val="24"/>
          <w:szCs w:val="24"/>
        </w:rPr>
        <w:fldChar w:fldCharType="separate"/>
      </w:r>
      <w:r w:rsidR="006179C8">
        <w:rPr>
          <w:rStyle w:val="FontStyle43"/>
          <w:sz w:val="24"/>
          <w:szCs w:val="24"/>
        </w:rPr>
        <w:t>Учреждения</w:t>
      </w:r>
      <w:r w:rsidR="00964432">
        <w:rPr>
          <w:rStyle w:val="FontStyle43"/>
          <w:sz w:val="24"/>
          <w:szCs w:val="24"/>
        </w:rPr>
        <w:fldChar w:fldCharType="end"/>
      </w:r>
      <w:r w:rsidR="002B101A" w:rsidRPr="005872BB">
        <w:rPr>
          <w:rStyle w:val="FontStyle43"/>
          <w:bCs/>
          <w:sz w:val="24"/>
          <w:szCs w:val="24"/>
        </w:rPr>
        <w:t>.</w:t>
      </w:r>
    </w:p>
    <w:p w:rsidR="002B101A" w:rsidRPr="005872BB" w:rsidRDefault="00D44C07" w:rsidP="00CF291C">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9.3. </w:t>
      </w:r>
      <w:r w:rsidR="002B101A" w:rsidRPr="005872BB">
        <w:rPr>
          <w:rStyle w:val="FontStyle43"/>
          <w:bCs/>
          <w:sz w:val="24"/>
          <w:szCs w:val="24"/>
        </w:rPr>
        <w:t>Обеспечение конфиденциальности персональных данных не требуется:</w:t>
      </w:r>
    </w:p>
    <w:p w:rsidR="002B101A" w:rsidRPr="005872BB" w:rsidRDefault="002B101A" w:rsidP="00021004">
      <w:pPr>
        <w:pStyle w:val="1"/>
        <w:tabs>
          <w:tab w:val="clear" w:pos="1134"/>
          <w:tab w:val="num" w:pos="0"/>
        </w:tabs>
        <w:ind w:left="0" w:firstLine="709"/>
        <w:rPr>
          <w:rStyle w:val="FontStyle24"/>
          <w:sz w:val="24"/>
          <w:szCs w:val="24"/>
        </w:rPr>
      </w:pPr>
      <w:r w:rsidRPr="005872BB">
        <w:rPr>
          <w:rStyle w:val="FontStyle24"/>
          <w:sz w:val="24"/>
          <w:szCs w:val="24"/>
        </w:rPr>
        <w:t>в случае обезличивания персональных данных;</w:t>
      </w:r>
    </w:p>
    <w:p w:rsidR="002B101A" w:rsidRPr="005872BB" w:rsidRDefault="002B101A" w:rsidP="00021004">
      <w:pPr>
        <w:pStyle w:val="1"/>
        <w:tabs>
          <w:tab w:val="clear" w:pos="1134"/>
          <w:tab w:val="num" w:pos="0"/>
        </w:tabs>
        <w:ind w:left="0" w:firstLine="709"/>
        <w:rPr>
          <w:rStyle w:val="FontStyle24"/>
          <w:sz w:val="24"/>
          <w:szCs w:val="24"/>
        </w:rPr>
      </w:pPr>
      <w:r w:rsidRPr="005872BB">
        <w:rPr>
          <w:rStyle w:val="FontStyle24"/>
          <w:sz w:val="24"/>
          <w:szCs w:val="24"/>
        </w:rPr>
        <w:t>для общедоступных персональных данных, т</w:t>
      </w:r>
      <w:r w:rsidR="00D44C07" w:rsidRPr="005872BB">
        <w:rPr>
          <w:rStyle w:val="FontStyle24"/>
          <w:sz w:val="24"/>
          <w:szCs w:val="24"/>
        </w:rPr>
        <w:t xml:space="preserve">о </w:t>
      </w:r>
      <w:r w:rsidRPr="005872BB">
        <w:rPr>
          <w:rStyle w:val="FontStyle24"/>
          <w:sz w:val="24"/>
          <w:szCs w:val="24"/>
        </w:rPr>
        <w:t>е</w:t>
      </w:r>
      <w:r w:rsidR="00D44C07" w:rsidRPr="005872BB">
        <w:rPr>
          <w:rStyle w:val="FontStyle24"/>
          <w:sz w:val="24"/>
          <w:szCs w:val="24"/>
        </w:rPr>
        <w:t>сть</w:t>
      </w:r>
      <w:r w:rsidRPr="005872BB">
        <w:rPr>
          <w:rStyle w:val="FontStyle24"/>
          <w:sz w:val="24"/>
          <w:szCs w:val="24"/>
        </w:rPr>
        <w:t xml:space="preserve"> данных включенных </w:t>
      </w:r>
      <w:r w:rsidR="00D44C07" w:rsidRPr="005872BB">
        <w:rPr>
          <w:rStyle w:val="FontStyle24"/>
          <w:sz w:val="24"/>
          <w:szCs w:val="24"/>
        </w:rPr>
        <w:t xml:space="preserve">в целях информационного обеспечения </w:t>
      </w:r>
      <w:r w:rsidRPr="005872BB">
        <w:rPr>
          <w:rStyle w:val="FontStyle24"/>
          <w:sz w:val="24"/>
          <w:szCs w:val="24"/>
        </w:rPr>
        <w:t xml:space="preserve">в </w:t>
      </w:r>
      <w:r w:rsidR="00D44C07" w:rsidRPr="005872BB">
        <w:rPr>
          <w:rStyle w:val="FontStyle24"/>
          <w:sz w:val="24"/>
          <w:szCs w:val="24"/>
        </w:rPr>
        <w:t>общедоступные источники персональных данных (в том числе справочники, адресные книги и т.п.)</w:t>
      </w:r>
      <w:r w:rsidR="00D44C07" w:rsidRPr="00964432">
        <w:t xml:space="preserve"> </w:t>
      </w:r>
      <w:r w:rsidR="00D44C07" w:rsidRPr="005872BB">
        <w:rPr>
          <w:rStyle w:val="FontStyle24"/>
          <w:sz w:val="24"/>
          <w:szCs w:val="24"/>
        </w:rPr>
        <w:t xml:space="preserve">с письменного согласия субъекта персональных данных. </w:t>
      </w:r>
      <w:r w:rsidR="00ED4166" w:rsidRPr="005872BB">
        <w:rPr>
          <w:rStyle w:val="FontStyle24"/>
          <w:sz w:val="24"/>
          <w:szCs w:val="24"/>
        </w:rPr>
        <w:t>В общедоступные источники персональных данных м</w:t>
      </w:r>
      <w:r w:rsidR="00D44C07" w:rsidRPr="005872BB">
        <w:rPr>
          <w:rStyle w:val="FontStyle24"/>
          <w:sz w:val="24"/>
          <w:szCs w:val="24"/>
        </w:rPr>
        <w:t>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C72" w:rsidRPr="00090C72" w:rsidRDefault="007752D4" w:rsidP="00F551BA">
      <w:pPr>
        <w:pStyle w:val="10"/>
      </w:pPr>
      <w:bookmarkStart w:id="14" w:name="_Toc495050163"/>
      <w:r w:rsidRPr="00EB521A">
        <w:rPr>
          <w:rStyle w:val="FontStyle43"/>
          <w:sz w:val="24"/>
          <w:szCs w:val="24"/>
        </w:rPr>
        <w:t xml:space="preserve">Меры, принимаемые </w:t>
      </w:r>
      <w:r w:rsidR="00964432" w:rsidRPr="00EB521A">
        <w:rPr>
          <w:rStyle w:val="FontStyle43"/>
          <w:bCs w:val="0"/>
          <w:sz w:val="24"/>
          <w:szCs w:val="24"/>
        </w:rPr>
        <w:fldChar w:fldCharType="begin"/>
      </w:r>
      <w:r w:rsidR="00964432" w:rsidRPr="00EB521A">
        <w:rPr>
          <w:rStyle w:val="FontStyle43"/>
          <w:bCs w:val="0"/>
          <w:sz w:val="24"/>
          <w:szCs w:val="24"/>
        </w:rPr>
        <w:instrText xml:space="preserve"> DOCVARIABLE Номер_</w:instrText>
      </w:r>
      <w:r w:rsidR="00964432" w:rsidRPr="00EB521A">
        <w:rPr>
          <w:rStyle w:val="FontStyle43"/>
          <w:rFonts w:cs="Arial"/>
          <w:sz w:val="24"/>
          <w:szCs w:val="24"/>
        </w:rPr>
        <w:instrText>договора</w:instrText>
      </w:r>
      <w:r w:rsidR="00964432" w:rsidRPr="00EB521A">
        <w:rPr>
          <w:rStyle w:val="FontStyle43"/>
          <w:bCs w:val="0"/>
          <w:sz w:val="24"/>
          <w:szCs w:val="24"/>
        </w:rPr>
        <w:instrText xml:space="preserve">.ДпТ_кем_чем </w:instrText>
      </w:r>
      <w:r w:rsidR="00964432" w:rsidRPr="00EB521A">
        <w:rPr>
          <w:rStyle w:val="FontStyle43"/>
          <w:bCs w:val="0"/>
          <w:sz w:val="24"/>
          <w:szCs w:val="24"/>
        </w:rPr>
        <w:fldChar w:fldCharType="separate"/>
      </w:r>
      <w:r w:rsidR="006179C8">
        <w:rPr>
          <w:rStyle w:val="FontStyle43"/>
          <w:bCs w:val="0"/>
          <w:sz w:val="24"/>
          <w:szCs w:val="24"/>
        </w:rPr>
        <w:t>Учреждением</w:t>
      </w:r>
      <w:r w:rsidR="00964432" w:rsidRPr="00EB521A">
        <w:rPr>
          <w:rStyle w:val="FontStyle43"/>
          <w:bCs w:val="0"/>
          <w:sz w:val="24"/>
          <w:szCs w:val="24"/>
        </w:rPr>
        <w:fldChar w:fldCharType="end"/>
      </w:r>
      <w:r w:rsidRPr="00EB521A">
        <w:rPr>
          <w:rStyle w:val="FontStyle43"/>
          <w:sz w:val="24"/>
          <w:szCs w:val="24"/>
        </w:rPr>
        <w:t xml:space="preserve">, </w:t>
      </w:r>
      <w:r w:rsidR="00090C72">
        <w:rPr>
          <w:rStyle w:val="FontStyle43"/>
          <w:sz w:val="24"/>
          <w:szCs w:val="24"/>
        </w:rPr>
        <w:t>для выполнения требований законодательства в области защиты персональных данных</w:t>
      </w:r>
      <w:bookmarkEnd w:id="14"/>
    </w:p>
    <w:p w:rsidR="008619AE" w:rsidRPr="005872BB" w:rsidRDefault="008619AE"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10.1. </w:t>
      </w:r>
      <w:r w:rsidR="00964432" w:rsidRPr="00B136C6">
        <w:rPr>
          <w:rFonts w:ascii="Times New Roman" w:hAnsi="Times New Roman"/>
        </w:rPr>
        <w:fldChar w:fldCharType="begin"/>
      </w:r>
      <w:r w:rsidR="00964432" w:rsidRPr="00B136C6">
        <w:rPr>
          <w:rFonts w:ascii="Times New Roman" w:hAnsi="Times New Roman"/>
        </w:rPr>
        <w:instrText xml:space="preserve"> </w:instrText>
      </w:r>
      <w:r w:rsidR="00964432" w:rsidRPr="005C11E8">
        <w:rPr>
          <w:rFonts w:ascii="Times New Roman" w:hAnsi="Times New Roman"/>
        </w:rPr>
        <w:instrText>DOCVARIABLE Номер_договора.ДпТ_кто_что</w:instrText>
      </w:r>
      <w:r w:rsidR="00964432">
        <w:rPr>
          <w:rFonts w:ascii="Times New Roman" w:hAnsi="Times New Roman"/>
        </w:rPr>
        <w:instrText xml:space="preserve"> </w:instrText>
      </w:r>
      <w:r w:rsidR="00964432" w:rsidRPr="00B136C6">
        <w:rPr>
          <w:rFonts w:ascii="Times New Roman" w:hAnsi="Times New Roman"/>
        </w:rPr>
        <w:fldChar w:fldCharType="separate"/>
      </w:r>
      <w:r w:rsidR="006179C8">
        <w:rPr>
          <w:rFonts w:ascii="Times New Roman" w:hAnsi="Times New Roman"/>
        </w:rPr>
        <w:t>Учреждение</w:t>
      </w:r>
      <w:r w:rsidR="00964432" w:rsidRPr="00B136C6">
        <w:rPr>
          <w:rFonts w:ascii="Times New Roman" w:hAnsi="Times New Roman"/>
        </w:rPr>
        <w:fldChar w:fldCharType="end"/>
      </w:r>
      <w:r w:rsidR="00AD4A5C">
        <w:rPr>
          <w:rStyle w:val="FontStyle43"/>
          <w:sz w:val="24"/>
          <w:szCs w:val="24"/>
        </w:rPr>
        <w:t xml:space="preserve"> </w:t>
      </w:r>
      <w:r w:rsidRPr="005872BB">
        <w:rPr>
          <w:rStyle w:val="FontStyle43"/>
          <w:sz w:val="24"/>
          <w:szCs w:val="24"/>
        </w:rPr>
        <w:t xml:space="preserve">самостоятельно определяет </w:t>
      </w:r>
      <w:proofErr w:type="gramStart"/>
      <w:r w:rsidRPr="005872BB">
        <w:rPr>
          <w:rStyle w:val="FontStyle43"/>
          <w:sz w:val="24"/>
          <w:szCs w:val="24"/>
        </w:rPr>
        <w:t>состав</w:t>
      </w:r>
      <w:proofErr w:type="gramEnd"/>
      <w:r w:rsidRPr="005872BB">
        <w:rPr>
          <w:rStyle w:val="FontStyle43"/>
          <w:sz w:val="24"/>
          <w:szCs w:val="24"/>
        </w:rPr>
        <w:t xml:space="preserve">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w:t>
      </w:r>
    </w:p>
    <w:p w:rsidR="008619AE" w:rsidRPr="005872BB" w:rsidRDefault="008619AE"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 xml:space="preserve">10.2. </w:t>
      </w:r>
      <w:r w:rsidR="00964432" w:rsidRPr="00B136C6">
        <w:rPr>
          <w:rFonts w:ascii="Times New Roman" w:hAnsi="Times New Roman"/>
        </w:rPr>
        <w:fldChar w:fldCharType="begin"/>
      </w:r>
      <w:r w:rsidR="00964432" w:rsidRPr="00B136C6">
        <w:rPr>
          <w:rFonts w:ascii="Times New Roman" w:hAnsi="Times New Roman"/>
        </w:rPr>
        <w:instrText xml:space="preserve"> </w:instrText>
      </w:r>
      <w:r w:rsidR="00964432" w:rsidRPr="005C11E8">
        <w:rPr>
          <w:rFonts w:ascii="Times New Roman" w:hAnsi="Times New Roman"/>
        </w:rPr>
        <w:instrText>DOCVARIABLE Номер_договора.ДпТ_кто_что</w:instrText>
      </w:r>
      <w:r w:rsidR="00964432">
        <w:rPr>
          <w:rFonts w:ascii="Times New Roman" w:hAnsi="Times New Roman"/>
        </w:rPr>
        <w:instrText xml:space="preserve"> </w:instrText>
      </w:r>
      <w:r w:rsidR="00964432" w:rsidRPr="00B136C6">
        <w:rPr>
          <w:rFonts w:ascii="Times New Roman" w:hAnsi="Times New Roman"/>
        </w:rPr>
        <w:fldChar w:fldCharType="separate"/>
      </w:r>
      <w:r w:rsidR="006179C8">
        <w:rPr>
          <w:rFonts w:ascii="Times New Roman" w:hAnsi="Times New Roman"/>
        </w:rPr>
        <w:t>Учреждение</w:t>
      </w:r>
      <w:r w:rsidR="00964432" w:rsidRPr="00B136C6">
        <w:rPr>
          <w:rFonts w:ascii="Times New Roman" w:hAnsi="Times New Roman"/>
        </w:rPr>
        <w:fldChar w:fldCharType="end"/>
      </w:r>
      <w:r w:rsidR="00AD4A5C">
        <w:rPr>
          <w:rStyle w:val="FontStyle43"/>
          <w:sz w:val="24"/>
          <w:szCs w:val="24"/>
        </w:rPr>
        <w:t xml:space="preserve"> </w:t>
      </w:r>
      <w:r w:rsidRPr="005872BB">
        <w:rPr>
          <w:rStyle w:val="FontStyle43"/>
          <w:sz w:val="24"/>
          <w:szCs w:val="24"/>
        </w:rPr>
        <w:t>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w:t>
      </w:r>
    </w:p>
    <w:p w:rsidR="008619AE" w:rsidRPr="005872BB" w:rsidRDefault="008619AE" w:rsidP="00021004">
      <w:pPr>
        <w:pStyle w:val="1"/>
        <w:tabs>
          <w:tab w:val="clear" w:pos="1134"/>
          <w:tab w:val="num" w:pos="0"/>
        </w:tabs>
        <w:ind w:left="0" w:firstLine="709"/>
        <w:rPr>
          <w:rStyle w:val="FontStyle43"/>
          <w:sz w:val="24"/>
          <w:szCs w:val="24"/>
        </w:rPr>
      </w:pPr>
      <w:r w:rsidRPr="005872BB">
        <w:rPr>
          <w:rStyle w:val="FontStyle43"/>
          <w:sz w:val="24"/>
          <w:szCs w:val="24"/>
        </w:rPr>
        <w:t>назначение ответственного лица за организацию обработки персональных данных;</w:t>
      </w:r>
    </w:p>
    <w:p w:rsidR="008619AE" w:rsidRPr="005872BB" w:rsidRDefault="008619AE" w:rsidP="00021004">
      <w:pPr>
        <w:pStyle w:val="1"/>
        <w:tabs>
          <w:tab w:val="clear" w:pos="1134"/>
          <w:tab w:val="num" w:pos="0"/>
        </w:tabs>
        <w:ind w:left="0" w:firstLine="709"/>
        <w:rPr>
          <w:rStyle w:val="FontStyle43"/>
          <w:sz w:val="24"/>
          <w:szCs w:val="24"/>
        </w:rPr>
      </w:pPr>
      <w:r w:rsidRPr="005872BB">
        <w:rPr>
          <w:rStyle w:val="FontStyle43"/>
          <w:sz w:val="24"/>
          <w:szCs w:val="24"/>
        </w:rPr>
        <w:t xml:space="preserve">издание документов, определяющих политику </w:t>
      </w:r>
      <w:r w:rsidR="008D7AD4">
        <w:rPr>
          <w:rStyle w:val="FontStyle43"/>
          <w:sz w:val="24"/>
          <w:szCs w:val="24"/>
        </w:rPr>
        <w:fldChar w:fldCharType="begin"/>
      </w:r>
      <w:r w:rsidR="008D7AD4">
        <w:rPr>
          <w:rStyle w:val="FontStyle43"/>
          <w:sz w:val="24"/>
          <w:szCs w:val="24"/>
        </w:rPr>
        <w:instrText xml:space="preserve"> </w:instrText>
      </w:r>
      <w:r w:rsidR="008D7AD4" w:rsidRPr="007A45D0">
        <w:rPr>
          <w:rStyle w:val="FontStyle43"/>
          <w:sz w:val="24"/>
          <w:szCs w:val="24"/>
        </w:rPr>
        <w:instrText>DOCVARIABLE Номер_договора.ДпТ_кого_чего</w:instrText>
      </w:r>
      <w:r w:rsidR="008D7AD4">
        <w:rPr>
          <w:rStyle w:val="FontStyle43"/>
          <w:sz w:val="24"/>
          <w:szCs w:val="24"/>
        </w:rPr>
        <w:instrText xml:space="preserve"> </w:instrText>
      </w:r>
      <w:r w:rsidR="008D7AD4">
        <w:rPr>
          <w:rStyle w:val="FontStyle43"/>
          <w:sz w:val="24"/>
          <w:szCs w:val="24"/>
        </w:rPr>
        <w:fldChar w:fldCharType="separate"/>
      </w:r>
      <w:r w:rsidR="006179C8">
        <w:rPr>
          <w:rStyle w:val="FontStyle43"/>
          <w:sz w:val="24"/>
          <w:szCs w:val="24"/>
        </w:rPr>
        <w:t>Учреждения</w:t>
      </w:r>
      <w:r w:rsidR="008D7AD4">
        <w:rPr>
          <w:rStyle w:val="FontStyle43"/>
          <w:sz w:val="24"/>
          <w:szCs w:val="24"/>
        </w:rPr>
        <w:fldChar w:fldCharType="end"/>
      </w:r>
      <w:r w:rsidR="00AD4A5C" w:rsidRPr="005872BB">
        <w:rPr>
          <w:rStyle w:val="FontStyle43"/>
          <w:sz w:val="24"/>
          <w:szCs w:val="24"/>
        </w:rPr>
        <w:t xml:space="preserve"> </w:t>
      </w:r>
      <w:r w:rsidRPr="005872BB">
        <w:rPr>
          <w:rStyle w:val="FontStyle43"/>
          <w:sz w:val="24"/>
          <w:szCs w:val="24"/>
        </w:rPr>
        <w:t>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19AE" w:rsidRPr="005872BB" w:rsidRDefault="008619AE" w:rsidP="00021004">
      <w:pPr>
        <w:pStyle w:val="1"/>
        <w:tabs>
          <w:tab w:val="clear" w:pos="1134"/>
          <w:tab w:val="num" w:pos="0"/>
        </w:tabs>
        <w:ind w:left="0" w:firstLine="709"/>
        <w:rPr>
          <w:rStyle w:val="FontStyle43"/>
          <w:sz w:val="24"/>
          <w:szCs w:val="24"/>
        </w:rPr>
      </w:pPr>
      <w:r w:rsidRPr="005872BB">
        <w:rPr>
          <w:rStyle w:val="FontStyle43"/>
          <w:sz w:val="24"/>
          <w:szCs w:val="24"/>
        </w:rPr>
        <w:t>применение правовых, организационных и технических мер по обеспечению безопасности персональных данных;</w:t>
      </w:r>
    </w:p>
    <w:p w:rsidR="008619AE" w:rsidRPr="005872BB" w:rsidRDefault="008619AE" w:rsidP="00021004">
      <w:pPr>
        <w:pStyle w:val="1"/>
        <w:tabs>
          <w:tab w:val="clear" w:pos="1134"/>
          <w:tab w:val="num" w:pos="0"/>
        </w:tabs>
        <w:ind w:left="0" w:firstLine="709"/>
        <w:rPr>
          <w:rStyle w:val="FontStyle43"/>
          <w:sz w:val="24"/>
          <w:szCs w:val="24"/>
        </w:rPr>
      </w:pPr>
      <w:r w:rsidRPr="005872BB">
        <w:rPr>
          <w:rStyle w:val="FontStyle43"/>
          <w:sz w:val="24"/>
          <w:szCs w:val="24"/>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w:t>
      </w:r>
      <w:r w:rsidR="008D7AD4">
        <w:rPr>
          <w:rStyle w:val="FontStyle43"/>
          <w:sz w:val="24"/>
          <w:szCs w:val="24"/>
        </w:rPr>
        <w:fldChar w:fldCharType="begin"/>
      </w:r>
      <w:r w:rsidR="008D7AD4">
        <w:rPr>
          <w:rStyle w:val="FontStyle43"/>
          <w:sz w:val="24"/>
          <w:szCs w:val="24"/>
        </w:rPr>
        <w:instrText xml:space="preserve"> </w:instrText>
      </w:r>
      <w:r w:rsidR="008D7AD4" w:rsidRPr="007A45D0">
        <w:rPr>
          <w:rStyle w:val="FontStyle43"/>
          <w:sz w:val="24"/>
          <w:szCs w:val="24"/>
        </w:rPr>
        <w:instrText>DOCVARIABLE Номер_договора.ДпТ_кого_чего</w:instrText>
      </w:r>
      <w:r w:rsidR="008D7AD4">
        <w:rPr>
          <w:rStyle w:val="FontStyle43"/>
          <w:sz w:val="24"/>
          <w:szCs w:val="24"/>
        </w:rPr>
        <w:instrText xml:space="preserve"> </w:instrText>
      </w:r>
      <w:r w:rsidR="008D7AD4">
        <w:rPr>
          <w:rStyle w:val="FontStyle43"/>
          <w:sz w:val="24"/>
          <w:szCs w:val="24"/>
        </w:rPr>
        <w:fldChar w:fldCharType="separate"/>
      </w:r>
      <w:r w:rsidR="006179C8">
        <w:rPr>
          <w:rStyle w:val="FontStyle43"/>
          <w:sz w:val="24"/>
          <w:szCs w:val="24"/>
        </w:rPr>
        <w:t>Учреждения</w:t>
      </w:r>
      <w:r w:rsidR="008D7AD4">
        <w:rPr>
          <w:rStyle w:val="FontStyle43"/>
          <w:sz w:val="24"/>
          <w:szCs w:val="24"/>
        </w:rPr>
        <w:fldChar w:fldCharType="end"/>
      </w:r>
      <w:r w:rsidR="00AD4A5C" w:rsidRPr="005872BB">
        <w:rPr>
          <w:rStyle w:val="FontStyle43"/>
          <w:sz w:val="24"/>
          <w:szCs w:val="24"/>
        </w:rPr>
        <w:t xml:space="preserve"> </w:t>
      </w:r>
      <w:r w:rsidRPr="005872BB">
        <w:rPr>
          <w:rStyle w:val="FontStyle43"/>
          <w:sz w:val="24"/>
          <w:szCs w:val="24"/>
        </w:rPr>
        <w:t xml:space="preserve">в отношении обработки персональных данных, локальным актам </w:t>
      </w:r>
      <w:r w:rsidR="008D7AD4">
        <w:rPr>
          <w:rStyle w:val="FontStyle43"/>
          <w:sz w:val="24"/>
          <w:szCs w:val="24"/>
        </w:rPr>
        <w:fldChar w:fldCharType="begin"/>
      </w:r>
      <w:r w:rsidR="008D7AD4">
        <w:rPr>
          <w:rStyle w:val="FontStyle43"/>
          <w:sz w:val="24"/>
          <w:szCs w:val="24"/>
        </w:rPr>
        <w:instrText xml:space="preserve"> </w:instrText>
      </w:r>
      <w:r w:rsidR="008D7AD4" w:rsidRPr="007A45D0">
        <w:rPr>
          <w:rStyle w:val="FontStyle43"/>
          <w:sz w:val="24"/>
          <w:szCs w:val="24"/>
        </w:rPr>
        <w:instrText>DOCVARIABLE Номер_договора.ДпТ_кого_чего</w:instrText>
      </w:r>
      <w:r w:rsidR="008D7AD4">
        <w:rPr>
          <w:rStyle w:val="FontStyle43"/>
          <w:sz w:val="24"/>
          <w:szCs w:val="24"/>
        </w:rPr>
        <w:instrText xml:space="preserve"> </w:instrText>
      </w:r>
      <w:r w:rsidR="008D7AD4">
        <w:rPr>
          <w:rStyle w:val="FontStyle43"/>
          <w:sz w:val="24"/>
          <w:szCs w:val="24"/>
        </w:rPr>
        <w:fldChar w:fldCharType="separate"/>
      </w:r>
      <w:r w:rsidR="006179C8">
        <w:rPr>
          <w:rStyle w:val="FontStyle43"/>
          <w:sz w:val="24"/>
          <w:szCs w:val="24"/>
        </w:rPr>
        <w:t>Учреждения</w:t>
      </w:r>
      <w:r w:rsidR="008D7AD4">
        <w:rPr>
          <w:rStyle w:val="FontStyle43"/>
          <w:sz w:val="24"/>
          <w:szCs w:val="24"/>
        </w:rPr>
        <w:fldChar w:fldCharType="end"/>
      </w:r>
      <w:r w:rsidRPr="005872BB">
        <w:rPr>
          <w:rStyle w:val="FontStyle43"/>
          <w:sz w:val="24"/>
          <w:szCs w:val="24"/>
        </w:rPr>
        <w:t>;</w:t>
      </w:r>
    </w:p>
    <w:p w:rsidR="008619AE" w:rsidRPr="005872BB" w:rsidRDefault="008619AE" w:rsidP="00021004">
      <w:pPr>
        <w:pStyle w:val="1"/>
        <w:tabs>
          <w:tab w:val="clear" w:pos="1134"/>
          <w:tab w:val="num" w:pos="0"/>
        </w:tabs>
        <w:ind w:left="0" w:firstLine="709"/>
        <w:rPr>
          <w:rStyle w:val="FontStyle43"/>
          <w:sz w:val="24"/>
          <w:szCs w:val="24"/>
        </w:rPr>
      </w:pPr>
      <w:r w:rsidRPr="005872BB">
        <w:rPr>
          <w:rStyle w:val="FontStyle43"/>
          <w:sz w:val="24"/>
          <w:szCs w:val="24"/>
        </w:rPr>
        <w:lastRenderedPageBreak/>
        <w:t xml:space="preserve">оценка вреда, который может быть причинен субъектам персональных данных в случае нарушения </w:t>
      </w:r>
      <w:r w:rsidR="007752D4" w:rsidRPr="005872BB">
        <w:rPr>
          <w:rStyle w:val="FontStyle43"/>
          <w:sz w:val="24"/>
          <w:szCs w:val="24"/>
        </w:rPr>
        <w:t>действующего законодательства в области персональных данных</w:t>
      </w:r>
      <w:r w:rsidRPr="005872BB">
        <w:rPr>
          <w:rStyle w:val="FontStyle43"/>
          <w:sz w:val="24"/>
          <w:szCs w:val="24"/>
        </w:rPr>
        <w:t xml:space="preserve">, соотношение указанного вреда и принимаемых </w:t>
      </w:r>
      <w:r w:rsidR="008D7AD4">
        <w:rPr>
          <w:rStyle w:val="FontStyle43"/>
          <w:bCs/>
          <w:sz w:val="24"/>
          <w:szCs w:val="24"/>
        </w:rPr>
        <w:fldChar w:fldCharType="begin"/>
      </w:r>
      <w:r w:rsidR="008D7AD4">
        <w:rPr>
          <w:rStyle w:val="FontStyle43"/>
          <w:bCs/>
          <w:sz w:val="24"/>
          <w:szCs w:val="24"/>
        </w:rPr>
        <w:instrText xml:space="preserve"> </w:instrText>
      </w:r>
      <w:r w:rsidR="008D7AD4" w:rsidRPr="000A62F7">
        <w:rPr>
          <w:rStyle w:val="FontStyle43"/>
          <w:bCs/>
          <w:sz w:val="24"/>
          <w:szCs w:val="24"/>
        </w:rPr>
        <w:instrText>DOCVARIABLE Номер_договора.ДпТ_кем_чем</w:instrText>
      </w:r>
      <w:r w:rsidR="008D7AD4">
        <w:rPr>
          <w:rStyle w:val="FontStyle43"/>
          <w:bCs/>
          <w:sz w:val="24"/>
          <w:szCs w:val="24"/>
        </w:rPr>
        <w:instrText xml:space="preserve"> </w:instrText>
      </w:r>
      <w:r w:rsidR="008D7AD4">
        <w:rPr>
          <w:rStyle w:val="FontStyle43"/>
          <w:bCs/>
          <w:sz w:val="24"/>
          <w:szCs w:val="24"/>
        </w:rPr>
        <w:fldChar w:fldCharType="separate"/>
      </w:r>
      <w:r w:rsidR="006179C8">
        <w:rPr>
          <w:rStyle w:val="FontStyle43"/>
          <w:bCs/>
          <w:sz w:val="24"/>
          <w:szCs w:val="24"/>
        </w:rPr>
        <w:t>Учреждением</w:t>
      </w:r>
      <w:r w:rsidR="008D7AD4">
        <w:rPr>
          <w:rStyle w:val="FontStyle43"/>
          <w:bCs/>
          <w:sz w:val="24"/>
          <w:szCs w:val="24"/>
        </w:rPr>
        <w:fldChar w:fldCharType="end"/>
      </w:r>
      <w:r w:rsidR="00080761">
        <w:rPr>
          <w:rStyle w:val="FontStyle43"/>
          <w:sz w:val="24"/>
          <w:szCs w:val="24"/>
        </w:rPr>
        <w:t xml:space="preserve"> </w:t>
      </w:r>
      <w:r w:rsidRPr="005872BB">
        <w:rPr>
          <w:rStyle w:val="FontStyle43"/>
          <w:sz w:val="24"/>
          <w:szCs w:val="24"/>
        </w:rPr>
        <w:t xml:space="preserve">мер, направленных на обеспечение выполнения </w:t>
      </w:r>
      <w:r w:rsidR="007752D4" w:rsidRPr="005872BB">
        <w:rPr>
          <w:rStyle w:val="FontStyle43"/>
          <w:sz w:val="24"/>
          <w:szCs w:val="24"/>
        </w:rPr>
        <w:t xml:space="preserve">своих </w:t>
      </w:r>
      <w:r w:rsidRPr="005872BB">
        <w:rPr>
          <w:rStyle w:val="FontStyle43"/>
          <w:sz w:val="24"/>
          <w:szCs w:val="24"/>
        </w:rPr>
        <w:t>обязанностей;</w:t>
      </w:r>
    </w:p>
    <w:p w:rsidR="008619AE" w:rsidRPr="005872BB" w:rsidRDefault="008619AE" w:rsidP="00021004">
      <w:pPr>
        <w:pStyle w:val="1"/>
        <w:tabs>
          <w:tab w:val="clear" w:pos="1134"/>
          <w:tab w:val="num" w:pos="0"/>
        </w:tabs>
        <w:ind w:left="0" w:firstLine="709"/>
        <w:rPr>
          <w:rStyle w:val="FontStyle43"/>
          <w:sz w:val="24"/>
          <w:szCs w:val="24"/>
        </w:rPr>
      </w:pPr>
      <w:r w:rsidRPr="005872BB">
        <w:rPr>
          <w:rStyle w:val="FontStyle43"/>
          <w:sz w:val="24"/>
          <w:szCs w:val="24"/>
        </w:rPr>
        <w:t xml:space="preserve">ознакомление работников </w:t>
      </w:r>
      <w:r w:rsidR="008D7AD4">
        <w:rPr>
          <w:rStyle w:val="FontStyle43"/>
          <w:sz w:val="24"/>
          <w:szCs w:val="24"/>
        </w:rPr>
        <w:fldChar w:fldCharType="begin"/>
      </w:r>
      <w:r w:rsidR="008D7AD4">
        <w:rPr>
          <w:rStyle w:val="FontStyle43"/>
          <w:sz w:val="24"/>
          <w:szCs w:val="24"/>
        </w:rPr>
        <w:instrText xml:space="preserve"> </w:instrText>
      </w:r>
      <w:r w:rsidR="008D7AD4" w:rsidRPr="007A45D0">
        <w:rPr>
          <w:rStyle w:val="FontStyle43"/>
          <w:sz w:val="24"/>
          <w:szCs w:val="24"/>
        </w:rPr>
        <w:instrText>DOCVARIABLE Номер_договора.ДпТ_кого_чего</w:instrText>
      </w:r>
      <w:r w:rsidR="008D7AD4">
        <w:rPr>
          <w:rStyle w:val="FontStyle43"/>
          <w:sz w:val="24"/>
          <w:szCs w:val="24"/>
        </w:rPr>
        <w:instrText xml:space="preserve"> </w:instrText>
      </w:r>
      <w:r w:rsidR="008D7AD4">
        <w:rPr>
          <w:rStyle w:val="FontStyle43"/>
          <w:sz w:val="24"/>
          <w:szCs w:val="24"/>
        </w:rPr>
        <w:fldChar w:fldCharType="separate"/>
      </w:r>
      <w:r w:rsidR="006179C8">
        <w:rPr>
          <w:rStyle w:val="FontStyle43"/>
          <w:sz w:val="24"/>
          <w:szCs w:val="24"/>
        </w:rPr>
        <w:t>Учреждения</w:t>
      </w:r>
      <w:r w:rsidR="008D7AD4">
        <w:rPr>
          <w:rStyle w:val="FontStyle43"/>
          <w:sz w:val="24"/>
          <w:szCs w:val="24"/>
        </w:rPr>
        <w:fldChar w:fldCharType="end"/>
      </w:r>
      <w:r w:rsidRPr="005872BB">
        <w:rPr>
          <w:rStyle w:val="FontStyle43"/>
          <w:sz w:val="24"/>
          <w:szCs w:val="24"/>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1F73B9">
        <w:rPr>
          <w:rStyle w:val="FontStyle43"/>
          <w:sz w:val="24"/>
          <w:szCs w:val="24"/>
        </w:rPr>
        <w:fldChar w:fldCharType="begin"/>
      </w:r>
      <w:r w:rsidR="001F73B9">
        <w:rPr>
          <w:rStyle w:val="FontStyle43"/>
          <w:sz w:val="24"/>
          <w:szCs w:val="24"/>
        </w:rPr>
        <w:instrText xml:space="preserve"> </w:instrText>
      </w:r>
      <w:r w:rsidR="001F73B9" w:rsidRPr="007A45D0">
        <w:rPr>
          <w:rStyle w:val="FontStyle43"/>
          <w:sz w:val="24"/>
          <w:szCs w:val="24"/>
        </w:rPr>
        <w:instrText>DOCVARIABLE Номер_договора.ДпТ_кого_чего</w:instrText>
      </w:r>
      <w:r w:rsidR="001F73B9">
        <w:rPr>
          <w:rStyle w:val="FontStyle43"/>
          <w:sz w:val="24"/>
          <w:szCs w:val="24"/>
        </w:rPr>
        <w:instrText xml:space="preserve"> </w:instrText>
      </w:r>
      <w:r w:rsidR="001F73B9">
        <w:rPr>
          <w:rStyle w:val="FontStyle43"/>
          <w:sz w:val="24"/>
          <w:szCs w:val="24"/>
        </w:rPr>
        <w:fldChar w:fldCharType="separate"/>
      </w:r>
      <w:r w:rsidR="006179C8">
        <w:rPr>
          <w:rStyle w:val="FontStyle43"/>
          <w:sz w:val="24"/>
          <w:szCs w:val="24"/>
        </w:rPr>
        <w:t>Учреждения</w:t>
      </w:r>
      <w:r w:rsidR="001F73B9">
        <w:rPr>
          <w:rStyle w:val="FontStyle43"/>
          <w:sz w:val="24"/>
          <w:szCs w:val="24"/>
        </w:rPr>
        <w:fldChar w:fldCharType="end"/>
      </w:r>
      <w:r w:rsidR="00080761" w:rsidRPr="005872BB">
        <w:rPr>
          <w:rStyle w:val="FontStyle43"/>
          <w:sz w:val="24"/>
          <w:szCs w:val="24"/>
        </w:rPr>
        <w:t xml:space="preserve"> </w:t>
      </w:r>
      <w:r w:rsidRPr="005872BB">
        <w:rPr>
          <w:rStyle w:val="FontStyle43"/>
          <w:sz w:val="24"/>
          <w:szCs w:val="24"/>
        </w:rPr>
        <w:t>в отношении обработки персональных данных, локальными актами по вопросам обработки персональных данных, и (или) обучение указанных работников.</w:t>
      </w:r>
    </w:p>
    <w:p w:rsidR="007962AF" w:rsidRPr="005872BB" w:rsidRDefault="007752D4" w:rsidP="003352CD">
      <w:pPr>
        <w:pStyle w:val="Style21"/>
        <w:tabs>
          <w:tab w:val="left" w:pos="1418"/>
        </w:tabs>
        <w:spacing w:line="240" w:lineRule="auto"/>
        <w:ind w:firstLine="709"/>
        <w:rPr>
          <w:rStyle w:val="FontStyle43"/>
          <w:sz w:val="24"/>
          <w:szCs w:val="24"/>
        </w:rPr>
      </w:pPr>
      <w:r w:rsidRPr="005872BB">
        <w:rPr>
          <w:rStyle w:val="FontStyle43"/>
          <w:sz w:val="24"/>
          <w:szCs w:val="24"/>
        </w:rPr>
        <w:t xml:space="preserve">10.3. </w:t>
      </w:r>
      <w:r w:rsidR="001F73B9" w:rsidRPr="00B136C6">
        <w:rPr>
          <w:rFonts w:ascii="Times New Roman" w:hAnsi="Times New Roman"/>
        </w:rPr>
        <w:fldChar w:fldCharType="begin"/>
      </w:r>
      <w:r w:rsidR="001F73B9" w:rsidRPr="00B136C6">
        <w:rPr>
          <w:rFonts w:ascii="Times New Roman" w:hAnsi="Times New Roman"/>
        </w:rPr>
        <w:instrText xml:space="preserve"> </w:instrText>
      </w:r>
      <w:r w:rsidR="001F73B9" w:rsidRPr="005C11E8">
        <w:rPr>
          <w:rFonts w:ascii="Times New Roman" w:hAnsi="Times New Roman"/>
        </w:rPr>
        <w:instrText>DOCVARIABLE Номер_договора.ДпТ_кто_что</w:instrText>
      </w:r>
      <w:r w:rsidR="001F73B9">
        <w:rPr>
          <w:rFonts w:ascii="Times New Roman" w:hAnsi="Times New Roman"/>
        </w:rPr>
        <w:instrText xml:space="preserve"> </w:instrText>
      </w:r>
      <w:r w:rsidR="001F73B9" w:rsidRPr="00B136C6">
        <w:rPr>
          <w:rFonts w:ascii="Times New Roman" w:hAnsi="Times New Roman"/>
        </w:rPr>
        <w:fldChar w:fldCharType="separate"/>
      </w:r>
      <w:r w:rsidR="006179C8">
        <w:rPr>
          <w:rFonts w:ascii="Times New Roman" w:hAnsi="Times New Roman"/>
        </w:rPr>
        <w:t>Учреждение</w:t>
      </w:r>
      <w:r w:rsidR="001F73B9" w:rsidRPr="00B136C6">
        <w:rPr>
          <w:rFonts w:ascii="Times New Roman" w:hAnsi="Times New Roman"/>
        </w:rPr>
        <w:fldChar w:fldCharType="end"/>
      </w:r>
      <w:r w:rsidR="00225679">
        <w:rPr>
          <w:rStyle w:val="FontStyle43"/>
          <w:sz w:val="24"/>
          <w:szCs w:val="24"/>
        </w:rPr>
        <w:t xml:space="preserve"> </w:t>
      </w:r>
      <w:r w:rsidR="007962AF" w:rsidRPr="005872BB">
        <w:rPr>
          <w:rStyle w:val="FontStyle43"/>
          <w:sz w:val="24"/>
          <w:szCs w:val="24"/>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01A" w:rsidRPr="005872BB" w:rsidRDefault="00983ED0"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10.</w:t>
      </w:r>
      <w:r w:rsidR="00F91854" w:rsidRPr="005872BB">
        <w:rPr>
          <w:rStyle w:val="FontStyle43"/>
          <w:sz w:val="24"/>
          <w:szCs w:val="24"/>
        </w:rPr>
        <w:t>4</w:t>
      </w:r>
      <w:r w:rsidRPr="005872BB">
        <w:rPr>
          <w:rStyle w:val="FontStyle43"/>
          <w:sz w:val="24"/>
          <w:szCs w:val="24"/>
        </w:rPr>
        <w:t xml:space="preserve">. </w:t>
      </w:r>
      <w:r w:rsidR="002B101A" w:rsidRPr="005872BB">
        <w:rPr>
          <w:rStyle w:val="FontStyle43"/>
          <w:sz w:val="24"/>
          <w:szCs w:val="24"/>
        </w:rPr>
        <w:t>Внутре</w:t>
      </w:r>
      <w:r w:rsidRPr="005872BB">
        <w:rPr>
          <w:rStyle w:val="FontStyle43"/>
          <w:sz w:val="24"/>
          <w:szCs w:val="24"/>
        </w:rPr>
        <w:t>нняя защита персональных данных.</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EB521A">
        <w:rPr>
          <w:rStyle w:val="FontStyle43"/>
          <w:bCs/>
          <w:sz w:val="24"/>
          <w:szCs w:val="24"/>
        </w:rPr>
        <w:t>10.</w:t>
      </w:r>
      <w:r w:rsidR="00F91854" w:rsidRPr="00EB521A">
        <w:rPr>
          <w:rStyle w:val="FontStyle43"/>
          <w:bCs/>
          <w:sz w:val="24"/>
          <w:szCs w:val="24"/>
        </w:rPr>
        <w:t>4</w:t>
      </w:r>
      <w:r w:rsidRPr="00EB521A">
        <w:rPr>
          <w:rStyle w:val="FontStyle43"/>
          <w:bCs/>
          <w:sz w:val="24"/>
          <w:szCs w:val="24"/>
        </w:rPr>
        <w:t xml:space="preserve">.1. </w:t>
      </w:r>
      <w:r w:rsidR="002B101A" w:rsidRPr="00EB521A">
        <w:rPr>
          <w:rStyle w:val="FontStyle43"/>
          <w:bCs/>
          <w:sz w:val="24"/>
          <w:szCs w:val="24"/>
        </w:rPr>
        <w:t>Персональные данные, содержащиеся на бумажных носителях, хранятся в запираем</w:t>
      </w:r>
      <w:r w:rsidRPr="00EB521A">
        <w:rPr>
          <w:rStyle w:val="FontStyle43"/>
          <w:bCs/>
          <w:sz w:val="24"/>
          <w:szCs w:val="24"/>
        </w:rPr>
        <w:t>ых</w:t>
      </w:r>
      <w:r w:rsidR="002B101A" w:rsidRPr="00EB521A">
        <w:rPr>
          <w:rStyle w:val="FontStyle43"/>
          <w:bCs/>
          <w:sz w:val="24"/>
          <w:szCs w:val="24"/>
        </w:rPr>
        <w:t xml:space="preserve"> несгораем</w:t>
      </w:r>
      <w:r w:rsidRPr="00EB521A">
        <w:rPr>
          <w:rStyle w:val="FontStyle43"/>
          <w:bCs/>
          <w:sz w:val="24"/>
          <w:szCs w:val="24"/>
        </w:rPr>
        <w:t>ых</w:t>
      </w:r>
      <w:r w:rsidR="002B101A" w:rsidRPr="00EB521A">
        <w:rPr>
          <w:rStyle w:val="FontStyle43"/>
          <w:bCs/>
          <w:sz w:val="24"/>
          <w:szCs w:val="24"/>
        </w:rPr>
        <w:t xml:space="preserve"> шкаф</w:t>
      </w:r>
      <w:r w:rsidRPr="00EB521A">
        <w:rPr>
          <w:rStyle w:val="FontStyle43"/>
          <w:bCs/>
          <w:sz w:val="24"/>
          <w:szCs w:val="24"/>
        </w:rPr>
        <w:t>ах</w:t>
      </w:r>
      <w:r w:rsidR="00EB521A" w:rsidRPr="00EB521A">
        <w:rPr>
          <w:rStyle w:val="FontStyle43"/>
          <w:bCs/>
          <w:sz w:val="24"/>
          <w:szCs w:val="24"/>
        </w:rPr>
        <w:t>,</w:t>
      </w:r>
      <w:r w:rsidR="002B101A" w:rsidRPr="00EB521A">
        <w:rPr>
          <w:rStyle w:val="FontStyle43"/>
          <w:bCs/>
          <w:sz w:val="24"/>
          <w:szCs w:val="24"/>
        </w:rPr>
        <w:t xml:space="preserve"> в запираем</w:t>
      </w:r>
      <w:r w:rsidRPr="00EB521A">
        <w:rPr>
          <w:rStyle w:val="FontStyle43"/>
          <w:bCs/>
          <w:sz w:val="24"/>
          <w:szCs w:val="24"/>
        </w:rPr>
        <w:t>ых</w:t>
      </w:r>
      <w:r w:rsidR="002B101A" w:rsidRPr="00EB521A">
        <w:rPr>
          <w:rStyle w:val="FontStyle43"/>
          <w:bCs/>
          <w:sz w:val="24"/>
          <w:szCs w:val="24"/>
        </w:rPr>
        <w:t xml:space="preserve"> металлическ</w:t>
      </w:r>
      <w:r w:rsidRPr="00EB521A">
        <w:rPr>
          <w:rStyle w:val="FontStyle43"/>
          <w:bCs/>
          <w:sz w:val="24"/>
          <w:szCs w:val="24"/>
        </w:rPr>
        <w:t>их</w:t>
      </w:r>
      <w:r w:rsidR="002B101A" w:rsidRPr="00EB521A">
        <w:rPr>
          <w:rStyle w:val="FontStyle43"/>
          <w:bCs/>
          <w:sz w:val="24"/>
          <w:szCs w:val="24"/>
        </w:rPr>
        <w:t xml:space="preserve"> сейф</w:t>
      </w:r>
      <w:r w:rsidRPr="00EB521A">
        <w:rPr>
          <w:rStyle w:val="FontStyle43"/>
          <w:bCs/>
          <w:sz w:val="24"/>
          <w:szCs w:val="24"/>
        </w:rPr>
        <w:t>ах</w:t>
      </w:r>
      <w:r w:rsidR="00EB521A" w:rsidRPr="00EB521A">
        <w:rPr>
          <w:rStyle w:val="FontStyle43"/>
          <w:bCs/>
          <w:sz w:val="24"/>
          <w:szCs w:val="24"/>
        </w:rPr>
        <w:t>, в деревянных столах и шкафах</w:t>
      </w:r>
      <w:r w:rsidR="002B101A" w:rsidRPr="00EB521A">
        <w:rPr>
          <w:rStyle w:val="FontStyle43"/>
          <w:bCs/>
          <w:sz w:val="24"/>
          <w:szCs w:val="24"/>
        </w:rPr>
        <w:t>.</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F91854" w:rsidRPr="005872BB">
        <w:rPr>
          <w:rStyle w:val="FontStyle43"/>
          <w:bCs/>
          <w:sz w:val="24"/>
          <w:szCs w:val="24"/>
        </w:rPr>
        <w:t>4</w:t>
      </w:r>
      <w:r w:rsidRPr="005872BB">
        <w:rPr>
          <w:rStyle w:val="FontStyle43"/>
          <w:bCs/>
          <w:sz w:val="24"/>
          <w:szCs w:val="24"/>
        </w:rPr>
        <w:t xml:space="preserve">.2. </w:t>
      </w:r>
      <w:r w:rsidR="002B101A" w:rsidRPr="005872BB">
        <w:rPr>
          <w:rStyle w:val="FontStyle43"/>
          <w:bCs/>
          <w:sz w:val="24"/>
          <w:szCs w:val="24"/>
        </w:rPr>
        <w:t>Выдача ключей от сейф</w:t>
      </w:r>
      <w:r w:rsidRPr="005872BB">
        <w:rPr>
          <w:rStyle w:val="FontStyle43"/>
          <w:bCs/>
          <w:sz w:val="24"/>
          <w:szCs w:val="24"/>
        </w:rPr>
        <w:t>ов</w:t>
      </w:r>
      <w:r w:rsidR="002B101A" w:rsidRPr="005872BB">
        <w:rPr>
          <w:rStyle w:val="FontStyle43"/>
          <w:bCs/>
          <w:sz w:val="24"/>
          <w:szCs w:val="24"/>
        </w:rPr>
        <w:t xml:space="preserve"> производится руководителем структурного подразделения</w:t>
      </w:r>
      <w:r w:rsidRPr="005872BB">
        <w:rPr>
          <w:rStyle w:val="FontStyle43"/>
          <w:bCs/>
          <w:sz w:val="24"/>
          <w:szCs w:val="24"/>
        </w:rPr>
        <w:t xml:space="preserve"> </w:t>
      </w:r>
      <w:r w:rsidR="002F5743">
        <w:rPr>
          <w:rStyle w:val="FontStyle43"/>
          <w:sz w:val="24"/>
          <w:szCs w:val="24"/>
        </w:rPr>
        <w:fldChar w:fldCharType="begin"/>
      </w:r>
      <w:r w:rsidR="002F5743">
        <w:rPr>
          <w:rStyle w:val="FontStyle43"/>
          <w:sz w:val="24"/>
          <w:szCs w:val="24"/>
        </w:rPr>
        <w:instrText xml:space="preserve"> </w:instrText>
      </w:r>
      <w:r w:rsidR="002F5743" w:rsidRPr="007A45D0">
        <w:rPr>
          <w:rStyle w:val="FontStyle43"/>
          <w:sz w:val="24"/>
          <w:szCs w:val="24"/>
        </w:rPr>
        <w:instrText>DOCVARIABLE Номер_договора.ДпТ_кого_чего</w:instrText>
      </w:r>
      <w:r w:rsidR="002F5743">
        <w:rPr>
          <w:rStyle w:val="FontStyle43"/>
          <w:sz w:val="24"/>
          <w:szCs w:val="24"/>
        </w:rPr>
        <w:instrText xml:space="preserve"> </w:instrText>
      </w:r>
      <w:r w:rsidR="002F5743">
        <w:rPr>
          <w:rStyle w:val="FontStyle43"/>
          <w:sz w:val="24"/>
          <w:szCs w:val="24"/>
        </w:rPr>
        <w:fldChar w:fldCharType="separate"/>
      </w:r>
      <w:r w:rsidR="006179C8">
        <w:rPr>
          <w:rStyle w:val="FontStyle43"/>
          <w:sz w:val="24"/>
          <w:szCs w:val="24"/>
        </w:rPr>
        <w:t>Учреждения</w:t>
      </w:r>
      <w:r w:rsidR="002F5743">
        <w:rPr>
          <w:rStyle w:val="FontStyle43"/>
          <w:sz w:val="24"/>
          <w:szCs w:val="24"/>
        </w:rPr>
        <w:fldChar w:fldCharType="end"/>
      </w:r>
      <w:r w:rsidR="002B101A" w:rsidRPr="005872BB">
        <w:rPr>
          <w:rStyle w:val="FontStyle43"/>
          <w:bCs/>
          <w:sz w:val="24"/>
          <w:szCs w:val="24"/>
        </w:rPr>
        <w:t xml:space="preserve">, а на период его временного отсутствия </w:t>
      </w:r>
      <w:r w:rsidR="002F5743">
        <w:rPr>
          <w:rStyle w:val="FontStyle43"/>
          <w:bCs/>
          <w:sz w:val="24"/>
          <w:szCs w:val="24"/>
        </w:rPr>
        <w:t>–</w:t>
      </w:r>
      <w:r w:rsidR="002B101A" w:rsidRPr="005872BB">
        <w:rPr>
          <w:rStyle w:val="FontStyle43"/>
          <w:bCs/>
          <w:sz w:val="24"/>
          <w:szCs w:val="24"/>
        </w:rPr>
        <w:t xml:space="preserve"> болезнь, отпуск и т.п. </w:t>
      </w:r>
      <w:r w:rsidR="002F5743">
        <w:rPr>
          <w:rStyle w:val="FontStyle43"/>
          <w:bCs/>
          <w:sz w:val="24"/>
          <w:szCs w:val="24"/>
        </w:rPr>
        <w:t>–</w:t>
      </w:r>
      <w:r w:rsidR="002B101A" w:rsidRPr="005872BB">
        <w:rPr>
          <w:rStyle w:val="FontStyle43"/>
          <w:bCs/>
          <w:sz w:val="24"/>
          <w:szCs w:val="24"/>
        </w:rPr>
        <w:t xml:space="preserve"> лицом, исполняющим е</w:t>
      </w:r>
      <w:r w:rsidR="00E5404E" w:rsidRPr="005872BB">
        <w:rPr>
          <w:rStyle w:val="FontStyle43"/>
          <w:bCs/>
          <w:sz w:val="24"/>
          <w:szCs w:val="24"/>
        </w:rPr>
        <w:t>го</w:t>
      </w:r>
      <w:r w:rsidR="002B101A" w:rsidRPr="005872BB">
        <w:rPr>
          <w:rStyle w:val="FontStyle43"/>
          <w:bCs/>
          <w:sz w:val="24"/>
          <w:szCs w:val="24"/>
        </w:rPr>
        <w:t xml:space="preserve"> обязанно</w:t>
      </w:r>
      <w:r w:rsidR="00090C72">
        <w:rPr>
          <w:rStyle w:val="FontStyle43"/>
          <w:bCs/>
          <w:sz w:val="24"/>
          <w:szCs w:val="24"/>
        </w:rPr>
        <w:t>сти</w:t>
      </w:r>
      <w:r w:rsidR="002B101A" w:rsidRPr="005872BB">
        <w:rPr>
          <w:rStyle w:val="FontStyle43"/>
          <w:bCs/>
          <w:sz w:val="24"/>
          <w:szCs w:val="24"/>
        </w:rPr>
        <w:t>. Сдача ключа осуществляется лично руководителю.</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F91854" w:rsidRPr="005872BB">
        <w:rPr>
          <w:rStyle w:val="FontStyle43"/>
          <w:bCs/>
          <w:sz w:val="24"/>
          <w:szCs w:val="24"/>
        </w:rPr>
        <w:t>4</w:t>
      </w:r>
      <w:r w:rsidRPr="005872BB">
        <w:rPr>
          <w:rStyle w:val="FontStyle43"/>
          <w:bCs/>
          <w:sz w:val="24"/>
          <w:szCs w:val="24"/>
        </w:rPr>
        <w:t xml:space="preserve">.3. </w:t>
      </w:r>
      <w:r w:rsidR="002B101A" w:rsidRPr="005872BB">
        <w:rPr>
          <w:rStyle w:val="FontStyle43"/>
          <w:bCs/>
          <w:sz w:val="24"/>
          <w:szCs w:val="24"/>
        </w:rPr>
        <w:t>Персональные данные, содержащиеся на бумажных носителях, сдаются в архив после истечения установленного срока хранения.</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F91854" w:rsidRPr="005872BB">
        <w:rPr>
          <w:rStyle w:val="FontStyle43"/>
          <w:bCs/>
          <w:sz w:val="24"/>
          <w:szCs w:val="24"/>
        </w:rPr>
        <w:t>4</w:t>
      </w:r>
      <w:r w:rsidRPr="005872BB">
        <w:rPr>
          <w:rStyle w:val="FontStyle43"/>
          <w:bCs/>
          <w:sz w:val="24"/>
          <w:szCs w:val="24"/>
        </w:rPr>
        <w:t xml:space="preserve">.4. </w:t>
      </w:r>
      <w:r w:rsidR="002B101A" w:rsidRPr="005872BB">
        <w:rPr>
          <w:rStyle w:val="FontStyle43"/>
          <w:bCs/>
          <w:sz w:val="24"/>
          <w:szCs w:val="24"/>
        </w:rPr>
        <w:t xml:space="preserve">Персональные данные, содержащиеся на электронных носителях информации, хранятся в памяти персональных компьютеров </w:t>
      </w:r>
      <w:r w:rsidRPr="005872BB">
        <w:rPr>
          <w:rStyle w:val="FontStyle43"/>
          <w:bCs/>
          <w:sz w:val="24"/>
          <w:szCs w:val="24"/>
        </w:rPr>
        <w:t>пользователей</w:t>
      </w:r>
      <w:r w:rsidR="002B101A" w:rsidRPr="005872BB">
        <w:rPr>
          <w:rStyle w:val="FontStyle43"/>
          <w:bCs/>
          <w:sz w:val="24"/>
          <w:szCs w:val="24"/>
        </w:rPr>
        <w:t>. Доступ к указанным персональным компьютерам строго ограничен кругом лиц, ответственных за</w:t>
      </w:r>
      <w:r w:rsidRPr="005872BB">
        <w:rPr>
          <w:rStyle w:val="FontStyle43"/>
          <w:bCs/>
          <w:sz w:val="24"/>
          <w:szCs w:val="24"/>
        </w:rPr>
        <w:t xml:space="preserve"> обработку персональных данных.</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72001E" w:rsidRPr="005872BB">
        <w:rPr>
          <w:rStyle w:val="FontStyle43"/>
          <w:bCs/>
          <w:sz w:val="24"/>
          <w:szCs w:val="24"/>
        </w:rPr>
        <w:t>4</w:t>
      </w:r>
      <w:r w:rsidRPr="005872BB">
        <w:rPr>
          <w:rStyle w:val="FontStyle43"/>
          <w:bCs/>
          <w:sz w:val="24"/>
          <w:szCs w:val="24"/>
        </w:rPr>
        <w:t xml:space="preserve">.5. </w:t>
      </w:r>
      <w:proofErr w:type="gramStart"/>
      <w:r w:rsidR="002B101A" w:rsidRPr="005872BB">
        <w:rPr>
          <w:rStyle w:val="FontStyle43"/>
          <w:bCs/>
          <w:sz w:val="24"/>
          <w:szCs w:val="24"/>
        </w:rPr>
        <w:t>Информация</w:t>
      </w:r>
      <w:r w:rsidRPr="005872BB">
        <w:rPr>
          <w:rStyle w:val="FontStyle43"/>
          <w:bCs/>
          <w:sz w:val="24"/>
          <w:szCs w:val="24"/>
        </w:rPr>
        <w:t>, хранящаяся</w:t>
      </w:r>
      <w:r w:rsidR="002B101A" w:rsidRPr="005872BB">
        <w:rPr>
          <w:rStyle w:val="FontStyle43"/>
          <w:bCs/>
          <w:sz w:val="24"/>
          <w:szCs w:val="24"/>
        </w:rPr>
        <w:t xml:space="preserve"> на электронных носителях защищена</w:t>
      </w:r>
      <w:proofErr w:type="gramEnd"/>
      <w:r w:rsidR="002B101A" w:rsidRPr="005872BB">
        <w:rPr>
          <w:rStyle w:val="FontStyle43"/>
          <w:bCs/>
          <w:sz w:val="24"/>
          <w:szCs w:val="24"/>
        </w:rPr>
        <w:t xml:space="preserve"> паролем доступа, </w:t>
      </w:r>
      <w:r w:rsidRPr="005872BB">
        <w:rPr>
          <w:rStyle w:val="FontStyle43"/>
          <w:bCs/>
          <w:sz w:val="24"/>
          <w:szCs w:val="24"/>
        </w:rPr>
        <w:t xml:space="preserve">в соответствии с требованиями </w:t>
      </w:r>
      <w:r w:rsidR="006C130E" w:rsidRPr="005872BB">
        <w:rPr>
          <w:rStyle w:val="FontStyle43"/>
          <w:bCs/>
          <w:sz w:val="24"/>
          <w:szCs w:val="24"/>
        </w:rPr>
        <w:t>Инструкции по организации парольной защиты на объектах вычислительной техники</w:t>
      </w:r>
      <w:r w:rsidR="00693095" w:rsidRPr="00693095">
        <w:rPr>
          <w:rStyle w:val="FontStyle43"/>
          <w:bCs/>
          <w:sz w:val="24"/>
          <w:szCs w:val="24"/>
        </w:rPr>
        <w:t xml:space="preserve"> </w:t>
      </w:r>
      <w:r w:rsidR="002F5743">
        <w:rPr>
          <w:rStyle w:val="FontStyle43"/>
          <w:sz w:val="24"/>
          <w:szCs w:val="24"/>
        </w:rPr>
        <w:fldChar w:fldCharType="begin"/>
      </w:r>
      <w:r w:rsidR="002F5743">
        <w:rPr>
          <w:rStyle w:val="FontStyle43"/>
          <w:sz w:val="24"/>
          <w:szCs w:val="24"/>
        </w:rPr>
        <w:instrText xml:space="preserve"> </w:instrText>
      </w:r>
      <w:r w:rsidR="002F5743" w:rsidRPr="00964432">
        <w:rPr>
          <w:rStyle w:val="FontStyle43"/>
          <w:sz w:val="24"/>
          <w:szCs w:val="24"/>
        </w:rPr>
        <w:instrText>DOCVARIABLE Номер_договора.Компания_где</w:instrText>
      </w:r>
      <w:r w:rsidR="002F5743">
        <w:rPr>
          <w:rStyle w:val="FontStyle43"/>
          <w:sz w:val="24"/>
          <w:szCs w:val="24"/>
        </w:rPr>
        <w:instrText xml:space="preserve"> </w:instrText>
      </w:r>
      <w:r w:rsidR="002F5743">
        <w:rPr>
          <w:rStyle w:val="FontStyle43"/>
          <w:sz w:val="24"/>
          <w:szCs w:val="24"/>
        </w:rPr>
        <w:fldChar w:fldCharType="separate"/>
      </w:r>
      <w:r w:rsidR="006179C8">
        <w:rPr>
          <w:rStyle w:val="FontStyle43"/>
          <w:sz w:val="24"/>
          <w:szCs w:val="24"/>
        </w:rPr>
        <w:t>ГБУ РМЭ «Йошкар-Олинский дом-интернат для престарелых и инвалидов «Сосновая роща»</w:t>
      </w:r>
      <w:r w:rsidR="002F5743">
        <w:rPr>
          <w:rStyle w:val="FontStyle43"/>
          <w:sz w:val="24"/>
          <w:szCs w:val="24"/>
        </w:rPr>
        <w:fldChar w:fldCharType="end"/>
      </w:r>
      <w:r w:rsidR="002B101A" w:rsidRPr="005872BB">
        <w:rPr>
          <w:rStyle w:val="FontStyle43"/>
          <w:bCs/>
          <w:sz w:val="24"/>
          <w:szCs w:val="24"/>
        </w:rPr>
        <w:t>.</w:t>
      </w:r>
    </w:p>
    <w:p w:rsidR="002B101A" w:rsidRPr="005872BB" w:rsidRDefault="00983ED0"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72001E" w:rsidRPr="005872BB">
        <w:rPr>
          <w:rStyle w:val="FontStyle43"/>
          <w:bCs/>
          <w:sz w:val="24"/>
          <w:szCs w:val="24"/>
        </w:rPr>
        <w:t>4</w:t>
      </w:r>
      <w:r w:rsidRPr="005872BB">
        <w:rPr>
          <w:rStyle w:val="FontStyle43"/>
          <w:bCs/>
          <w:sz w:val="24"/>
          <w:szCs w:val="24"/>
        </w:rPr>
        <w:t xml:space="preserve">.6. </w:t>
      </w:r>
      <w:r w:rsidR="002B101A" w:rsidRPr="005872BB">
        <w:rPr>
          <w:rStyle w:val="FontStyle43"/>
          <w:bCs/>
          <w:sz w:val="24"/>
          <w:szCs w:val="24"/>
        </w:rPr>
        <w:t>Мероприятия по обеспечению безопасности персональных данных при их обработке в информационных системах включают в себя:</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определение угроз безопасности персональных данных при их обработке, формирование на их основе модели угроз;</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проверку готовности средств защиты информации к использованию с составлением заключений о возможности их эксплуатации;</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установку и ввод в эксплуатацию средств защиты информации в соответствии с эксплуатационной и технической документацией;</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обучение лиц, использующих средства защиты информации, применяемые в информационных системах, правилам работы с ними;</w:t>
      </w:r>
    </w:p>
    <w:p w:rsidR="002B101A" w:rsidRPr="005872BB" w:rsidRDefault="005F4DF4" w:rsidP="00021004">
      <w:pPr>
        <w:pStyle w:val="1"/>
        <w:tabs>
          <w:tab w:val="clear" w:pos="1134"/>
        </w:tabs>
        <w:ind w:left="0" w:firstLine="709"/>
        <w:rPr>
          <w:rStyle w:val="FontStyle24"/>
          <w:sz w:val="24"/>
          <w:szCs w:val="24"/>
        </w:rPr>
      </w:pPr>
      <w:r w:rsidRPr="005872BB">
        <w:rPr>
          <w:rStyle w:val="FontStyle24"/>
          <w:sz w:val="24"/>
          <w:szCs w:val="24"/>
        </w:rPr>
        <w:t>у</w:t>
      </w:r>
      <w:r w:rsidR="002B101A" w:rsidRPr="005872BB">
        <w:rPr>
          <w:rStyle w:val="FontStyle24"/>
          <w:sz w:val="24"/>
          <w:szCs w:val="24"/>
        </w:rPr>
        <w:t>чет применяемых средств защиты информации, эксплуатационной и технической документации к ним, носителей персональных данных;</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lastRenderedPageBreak/>
        <w:t>учет лиц, допущенных к работе с персональными данными в информационной системе;</w:t>
      </w:r>
    </w:p>
    <w:p w:rsidR="002B101A" w:rsidRPr="005872BB" w:rsidRDefault="005F4DF4" w:rsidP="00021004">
      <w:pPr>
        <w:pStyle w:val="1"/>
        <w:tabs>
          <w:tab w:val="clear" w:pos="1134"/>
        </w:tabs>
        <w:ind w:left="0" w:firstLine="709"/>
        <w:rPr>
          <w:rStyle w:val="FontStyle24"/>
          <w:sz w:val="24"/>
          <w:szCs w:val="24"/>
        </w:rPr>
      </w:pPr>
      <w:proofErr w:type="gramStart"/>
      <w:r w:rsidRPr="005872BB">
        <w:rPr>
          <w:rStyle w:val="FontStyle24"/>
          <w:sz w:val="24"/>
          <w:szCs w:val="24"/>
        </w:rPr>
        <w:t>к</w:t>
      </w:r>
      <w:r w:rsidR="002B101A" w:rsidRPr="005872BB">
        <w:rPr>
          <w:rStyle w:val="FontStyle24"/>
          <w:sz w:val="24"/>
          <w:szCs w:val="24"/>
        </w:rPr>
        <w:t>онтроль за</w:t>
      </w:r>
      <w:proofErr w:type="gramEnd"/>
      <w:r w:rsidR="002B101A" w:rsidRPr="005872BB">
        <w:rPr>
          <w:rStyle w:val="FontStyle24"/>
          <w:sz w:val="24"/>
          <w:szCs w:val="24"/>
        </w:rPr>
        <w:t xml:space="preserve"> соблюдением условий использования средств защиты информации, предусмотренных эксплуатационной и технической документацией;</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 xml:space="preserve">анализ </w:t>
      </w:r>
      <w:proofErr w:type="gramStart"/>
      <w:r w:rsidRPr="005872BB">
        <w:rPr>
          <w:rStyle w:val="FontStyle24"/>
          <w:sz w:val="24"/>
          <w:szCs w:val="24"/>
        </w:rPr>
        <w:t>фактов несоблюдения условий хранения носителей персональных</w:t>
      </w:r>
      <w:proofErr w:type="gramEnd"/>
      <w:r w:rsidRPr="005872BB">
        <w:rPr>
          <w:rStyle w:val="FontStyle24"/>
          <w:sz w:val="24"/>
          <w:szCs w:val="24"/>
        </w:rPr>
        <w:t xml:space="preserve">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2B101A" w:rsidRPr="005872BB" w:rsidRDefault="002B101A" w:rsidP="00021004">
      <w:pPr>
        <w:pStyle w:val="1"/>
        <w:tabs>
          <w:tab w:val="clear" w:pos="1134"/>
        </w:tabs>
        <w:ind w:left="0" w:firstLine="709"/>
        <w:rPr>
          <w:rStyle w:val="FontStyle24"/>
          <w:sz w:val="24"/>
          <w:szCs w:val="24"/>
        </w:rPr>
      </w:pPr>
      <w:r w:rsidRPr="005872BB">
        <w:rPr>
          <w:rStyle w:val="FontStyle24"/>
          <w:sz w:val="24"/>
          <w:szCs w:val="24"/>
        </w:rPr>
        <w:t>описание системы защиты персональных данных.</w:t>
      </w:r>
    </w:p>
    <w:p w:rsidR="002B101A" w:rsidRPr="005872BB" w:rsidRDefault="007962AF" w:rsidP="003352CD">
      <w:pPr>
        <w:pStyle w:val="Style21"/>
        <w:widowControl/>
        <w:tabs>
          <w:tab w:val="left" w:pos="1085"/>
        </w:tabs>
        <w:spacing w:line="240" w:lineRule="auto"/>
        <w:ind w:firstLine="709"/>
        <w:rPr>
          <w:rStyle w:val="FontStyle43"/>
          <w:sz w:val="24"/>
          <w:szCs w:val="24"/>
        </w:rPr>
      </w:pPr>
      <w:r w:rsidRPr="005872BB">
        <w:rPr>
          <w:rStyle w:val="FontStyle43"/>
          <w:sz w:val="24"/>
          <w:szCs w:val="24"/>
        </w:rPr>
        <w:t>10.</w:t>
      </w:r>
      <w:r w:rsidR="00A977CE" w:rsidRPr="005872BB">
        <w:rPr>
          <w:rStyle w:val="FontStyle43"/>
          <w:sz w:val="24"/>
          <w:szCs w:val="24"/>
        </w:rPr>
        <w:t>5</w:t>
      </w:r>
      <w:r w:rsidRPr="005872BB">
        <w:rPr>
          <w:rStyle w:val="FontStyle43"/>
          <w:sz w:val="24"/>
          <w:szCs w:val="24"/>
        </w:rPr>
        <w:t xml:space="preserve">. </w:t>
      </w:r>
      <w:r w:rsidR="002B101A" w:rsidRPr="005872BB">
        <w:rPr>
          <w:rStyle w:val="FontStyle43"/>
          <w:sz w:val="24"/>
          <w:szCs w:val="24"/>
        </w:rPr>
        <w:t>Внешняя защита персо</w:t>
      </w:r>
      <w:r w:rsidRPr="005872BB">
        <w:rPr>
          <w:rStyle w:val="FontStyle43"/>
          <w:sz w:val="24"/>
          <w:szCs w:val="24"/>
        </w:rPr>
        <w:t>нальных данных.</w:t>
      </w:r>
    </w:p>
    <w:p w:rsidR="002B101A" w:rsidRPr="005872BB" w:rsidRDefault="00510793"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10.</w:t>
      </w:r>
      <w:r w:rsidR="00A977CE" w:rsidRPr="005872BB">
        <w:rPr>
          <w:rStyle w:val="FontStyle43"/>
          <w:bCs/>
          <w:sz w:val="24"/>
          <w:szCs w:val="24"/>
        </w:rPr>
        <w:t>5</w:t>
      </w:r>
      <w:r w:rsidRPr="005872BB">
        <w:rPr>
          <w:rStyle w:val="FontStyle43"/>
          <w:bCs/>
          <w:sz w:val="24"/>
          <w:szCs w:val="24"/>
        </w:rPr>
        <w:t>.</w:t>
      </w:r>
      <w:r w:rsidR="00693095">
        <w:rPr>
          <w:rStyle w:val="FontStyle43"/>
          <w:bCs/>
          <w:sz w:val="24"/>
          <w:szCs w:val="24"/>
        </w:rPr>
        <w:t>1</w:t>
      </w:r>
      <w:r w:rsidRPr="005872BB">
        <w:rPr>
          <w:rStyle w:val="FontStyle43"/>
          <w:bCs/>
          <w:sz w:val="24"/>
          <w:szCs w:val="24"/>
        </w:rPr>
        <w:t xml:space="preserve">. </w:t>
      </w:r>
      <w:r w:rsidR="002B101A" w:rsidRPr="005872BB">
        <w:rPr>
          <w:rStyle w:val="FontStyle43"/>
          <w:bCs/>
          <w:sz w:val="24"/>
          <w:szCs w:val="24"/>
        </w:rPr>
        <w:t>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382903" w:rsidRPr="005872BB" w:rsidRDefault="00382903" w:rsidP="00F551BA">
      <w:pPr>
        <w:pStyle w:val="10"/>
        <w:rPr>
          <w:rStyle w:val="FontStyle43"/>
          <w:bCs w:val="0"/>
          <w:sz w:val="24"/>
          <w:szCs w:val="24"/>
        </w:rPr>
      </w:pPr>
      <w:bookmarkStart w:id="15" w:name="_Toc495050164"/>
      <w:r w:rsidRPr="005872BB">
        <w:t>П</w:t>
      </w:r>
      <w:r w:rsidR="003352CD" w:rsidRPr="005872BB">
        <w:t>орядок</w:t>
      </w:r>
      <w:r w:rsidRPr="005872BB">
        <w:t xml:space="preserve"> </w:t>
      </w:r>
      <w:r w:rsidR="003352CD" w:rsidRPr="005872BB">
        <w:t>реагирования</w:t>
      </w:r>
      <w:r w:rsidRPr="005872BB">
        <w:t xml:space="preserve"> </w:t>
      </w:r>
      <w:r w:rsidR="003352CD" w:rsidRPr="005872BB">
        <w:t>на</w:t>
      </w:r>
      <w:r w:rsidRPr="005872BB">
        <w:t xml:space="preserve"> </w:t>
      </w:r>
      <w:r w:rsidR="003352CD" w:rsidRPr="005872BB">
        <w:t>обращения</w:t>
      </w:r>
      <w:r w:rsidRPr="005872BB">
        <w:t xml:space="preserve"> </w:t>
      </w:r>
      <w:r w:rsidR="003352CD" w:rsidRPr="005872BB">
        <w:t>и</w:t>
      </w:r>
      <w:r w:rsidRPr="005872BB">
        <w:t xml:space="preserve"> </w:t>
      </w:r>
      <w:r w:rsidR="003352CD" w:rsidRPr="005872BB">
        <w:t>запросы</w:t>
      </w:r>
      <w:r w:rsidRPr="005872BB">
        <w:t xml:space="preserve"> </w:t>
      </w:r>
      <w:r w:rsidR="003352CD" w:rsidRPr="005872BB">
        <w:t>субъектов</w:t>
      </w:r>
      <w:r w:rsidRPr="005872BB">
        <w:t xml:space="preserve"> </w:t>
      </w:r>
      <w:r w:rsidR="003352CD" w:rsidRPr="005872BB">
        <w:t>персональных</w:t>
      </w:r>
      <w:r w:rsidRPr="005872BB">
        <w:t xml:space="preserve"> </w:t>
      </w:r>
      <w:r w:rsidR="003352CD" w:rsidRPr="005872BB">
        <w:t>данных</w:t>
      </w:r>
      <w:r w:rsidR="008E1F8E" w:rsidRPr="005872BB">
        <w:t>,</w:t>
      </w:r>
      <w:r w:rsidRPr="005872BB">
        <w:t xml:space="preserve"> </w:t>
      </w:r>
      <w:r w:rsidR="008E1F8E" w:rsidRPr="005872BB">
        <w:t xml:space="preserve">их законных </w:t>
      </w:r>
      <w:r w:rsidR="008E1F8E" w:rsidRPr="00F551BA">
        <w:t>представителей</w:t>
      </w:r>
      <w:r w:rsidR="008E1F8E" w:rsidRPr="005872BB">
        <w:t xml:space="preserve"> </w:t>
      </w:r>
      <w:r w:rsidR="003352CD" w:rsidRPr="005872BB">
        <w:t>и</w:t>
      </w:r>
      <w:r w:rsidRPr="005872BB">
        <w:t xml:space="preserve"> </w:t>
      </w:r>
      <w:r w:rsidR="003352CD" w:rsidRPr="005872BB">
        <w:t>запросы</w:t>
      </w:r>
      <w:r w:rsidRPr="005872BB">
        <w:t xml:space="preserve"> </w:t>
      </w:r>
      <w:r w:rsidR="003352CD" w:rsidRPr="005872BB">
        <w:t>надзорных</w:t>
      </w:r>
      <w:r w:rsidRPr="005872BB">
        <w:t xml:space="preserve"> </w:t>
      </w:r>
      <w:r w:rsidR="003352CD" w:rsidRPr="005872BB">
        <w:t>органов</w:t>
      </w:r>
      <w:r w:rsidRPr="005872BB">
        <w:t xml:space="preserve">, </w:t>
      </w:r>
      <w:r w:rsidR="003352CD" w:rsidRPr="005872BB">
        <w:t>осуществляющих</w:t>
      </w:r>
      <w:r w:rsidRPr="005872BB">
        <w:t xml:space="preserve"> </w:t>
      </w:r>
      <w:r w:rsidR="003352CD" w:rsidRPr="005872BB">
        <w:t>контроль</w:t>
      </w:r>
      <w:r w:rsidRPr="005872BB">
        <w:t xml:space="preserve"> </w:t>
      </w:r>
      <w:r w:rsidR="003352CD" w:rsidRPr="005872BB">
        <w:t>и</w:t>
      </w:r>
      <w:r w:rsidRPr="005872BB">
        <w:t xml:space="preserve"> </w:t>
      </w:r>
      <w:r w:rsidR="003352CD" w:rsidRPr="005872BB">
        <w:t>надзор</w:t>
      </w:r>
      <w:r w:rsidRPr="005872BB">
        <w:t xml:space="preserve"> </w:t>
      </w:r>
      <w:r w:rsidR="003352CD" w:rsidRPr="005872BB">
        <w:t>в</w:t>
      </w:r>
      <w:r w:rsidRPr="005872BB">
        <w:t xml:space="preserve"> </w:t>
      </w:r>
      <w:r w:rsidR="003352CD" w:rsidRPr="005872BB">
        <w:t>области</w:t>
      </w:r>
      <w:r w:rsidRPr="005872BB">
        <w:t xml:space="preserve"> </w:t>
      </w:r>
      <w:r w:rsidR="003352CD" w:rsidRPr="005872BB">
        <w:t>персональных данных</w:t>
      </w:r>
      <w:bookmarkEnd w:id="15"/>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11.1.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6179C8">
        <w:rPr>
          <w:rFonts w:ascii="Times New Roman" w:hAnsi="Times New Roman"/>
        </w:rPr>
        <w:t>Учреждение</w:t>
      </w:r>
      <w:r w:rsidR="002F5743" w:rsidRPr="00B136C6">
        <w:rPr>
          <w:rFonts w:ascii="Times New Roman" w:hAnsi="Times New Roman"/>
        </w:rPr>
        <w:fldChar w:fldCharType="end"/>
      </w:r>
      <w:r w:rsidR="005E0F51">
        <w:rPr>
          <w:rStyle w:val="FontStyle43"/>
          <w:sz w:val="24"/>
          <w:szCs w:val="24"/>
        </w:rPr>
        <w:t xml:space="preserve"> </w:t>
      </w:r>
      <w:r w:rsidRPr="005872BB">
        <w:rPr>
          <w:rStyle w:val="FontStyle43"/>
          <w:bCs/>
          <w:sz w:val="24"/>
          <w:szCs w:val="24"/>
        </w:rPr>
        <w:t>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подтверждение факта обработки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00693095">
        <w:rPr>
          <w:rStyle w:val="FontStyle43"/>
          <w:sz w:val="24"/>
          <w:szCs w:val="24"/>
        </w:rPr>
        <w:t xml:space="preserve"> </w:t>
      </w:r>
      <w:r w:rsidRPr="005872BB">
        <w:rPr>
          <w:rStyle w:val="FontStyle43"/>
          <w:bCs/>
          <w:sz w:val="24"/>
          <w:szCs w:val="24"/>
        </w:rPr>
        <w:t>персональных данных;</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правовые основания и цели обработки персональных данных;</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цели и применяемые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способы обработки персональных данных;</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наименование и место нахождения </w:t>
      </w:r>
      <w:r w:rsidR="002F5743">
        <w:rPr>
          <w:rStyle w:val="FontStyle43"/>
          <w:sz w:val="24"/>
          <w:szCs w:val="24"/>
        </w:rPr>
        <w:fldChar w:fldCharType="begin"/>
      </w:r>
      <w:r w:rsidR="002F5743">
        <w:rPr>
          <w:rStyle w:val="FontStyle43"/>
          <w:sz w:val="24"/>
          <w:szCs w:val="24"/>
        </w:rPr>
        <w:instrText xml:space="preserve"> </w:instrText>
      </w:r>
      <w:r w:rsidR="002F5743" w:rsidRPr="007A45D0">
        <w:rPr>
          <w:rStyle w:val="FontStyle43"/>
          <w:sz w:val="24"/>
          <w:szCs w:val="24"/>
        </w:rPr>
        <w:instrText>DOCVARIABLE Номер_договора.ДпТ_кого_чего</w:instrText>
      </w:r>
      <w:r w:rsidR="002F5743">
        <w:rPr>
          <w:rStyle w:val="FontStyle43"/>
          <w:sz w:val="24"/>
          <w:szCs w:val="24"/>
        </w:rPr>
        <w:instrText xml:space="preserve"> </w:instrText>
      </w:r>
      <w:r w:rsidR="002F5743">
        <w:rPr>
          <w:rStyle w:val="FontStyle43"/>
          <w:sz w:val="24"/>
          <w:szCs w:val="24"/>
        </w:rPr>
        <w:fldChar w:fldCharType="separate"/>
      </w:r>
      <w:r w:rsidR="006179C8">
        <w:rPr>
          <w:rStyle w:val="FontStyle43"/>
          <w:sz w:val="24"/>
          <w:szCs w:val="24"/>
        </w:rPr>
        <w:t>Учреждения</w:t>
      </w:r>
      <w:r w:rsidR="002F5743">
        <w:rPr>
          <w:rStyle w:val="FontStyle43"/>
          <w:sz w:val="24"/>
          <w:szCs w:val="24"/>
        </w:rPr>
        <w:fldChar w:fldCharType="end"/>
      </w:r>
      <w:r w:rsidRPr="005872BB">
        <w:rPr>
          <w:rStyle w:val="FontStyle43"/>
          <w:bCs/>
          <w:sz w:val="24"/>
          <w:szCs w:val="24"/>
        </w:rPr>
        <w:t xml:space="preserve">, сведения о лицах (за исключением работников </w:t>
      </w:r>
      <w:r w:rsidR="002F5743">
        <w:rPr>
          <w:rStyle w:val="FontStyle43"/>
          <w:sz w:val="24"/>
          <w:szCs w:val="24"/>
        </w:rPr>
        <w:fldChar w:fldCharType="begin"/>
      </w:r>
      <w:r w:rsidR="002F5743">
        <w:rPr>
          <w:rStyle w:val="FontStyle43"/>
          <w:sz w:val="24"/>
          <w:szCs w:val="24"/>
        </w:rPr>
        <w:instrText xml:space="preserve"> </w:instrText>
      </w:r>
      <w:r w:rsidR="002F5743" w:rsidRPr="007A45D0">
        <w:rPr>
          <w:rStyle w:val="FontStyle43"/>
          <w:sz w:val="24"/>
          <w:szCs w:val="24"/>
        </w:rPr>
        <w:instrText>DOCVARIABLE Номер_договора.ДпТ_кого_чего</w:instrText>
      </w:r>
      <w:r w:rsidR="002F5743">
        <w:rPr>
          <w:rStyle w:val="FontStyle43"/>
          <w:sz w:val="24"/>
          <w:szCs w:val="24"/>
        </w:rPr>
        <w:instrText xml:space="preserve"> </w:instrText>
      </w:r>
      <w:r w:rsidR="002F5743">
        <w:rPr>
          <w:rStyle w:val="FontStyle43"/>
          <w:sz w:val="24"/>
          <w:szCs w:val="24"/>
        </w:rPr>
        <w:fldChar w:fldCharType="separate"/>
      </w:r>
      <w:r w:rsidR="006179C8">
        <w:rPr>
          <w:rStyle w:val="FontStyle43"/>
          <w:sz w:val="24"/>
          <w:szCs w:val="24"/>
        </w:rPr>
        <w:t>Учреждения</w:t>
      </w:r>
      <w:r w:rsidR="002F5743">
        <w:rPr>
          <w:rStyle w:val="FontStyle43"/>
          <w:sz w:val="24"/>
          <w:szCs w:val="24"/>
        </w:rPr>
        <w:fldChar w:fldCharType="end"/>
      </w:r>
      <w:r w:rsidRPr="005872BB">
        <w:rPr>
          <w:rStyle w:val="FontStyle43"/>
          <w:bCs/>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или на основании федерального закона;</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сроки обработки персональных данных, в том числе сроки их хранения;</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порядок осуществления субъектом персональных данных прав, предусмотренных Федеральным законом от 27 июля 2006 </w:t>
      </w:r>
      <w:r w:rsidR="008D2DC6">
        <w:rPr>
          <w:rStyle w:val="FontStyle43"/>
          <w:bCs/>
          <w:sz w:val="24"/>
          <w:szCs w:val="24"/>
        </w:rPr>
        <w:t>г.</w:t>
      </w:r>
      <w:r w:rsidRPr="005872BB">
        <w:rPr>
          <w:rStyle w:val="FontStyle43"/>
          <w:bCs/>
          <w:sz w:val="24"/>
          <w:szCs w:val="24"/>
        </w:rPr>
        <w:t xml:space="preserve"> № 152-ФЗ «О персональных данных»;</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информацию </w:t>
      </w:r>
      <w:proofErr w:type="gramStart"/>
      <w:r w:rsidRPr="005872BB">
        <w:rPr>
          <w:rStyle w:val="FontStyle43"/>
          <w:bCs/>
          <w:sz w:val="24"/>
          <w:szCs w:val="24"/>
        </w:rPr>
        <w:t>об</w:t>
      </w:r>
      <w:proofErr w:type="gramEnd"/>
      <w:r w:rsidRPr="005872BB">
        <w:rPr>
          <w:rStyle w:val="FontStyle43"/>
          <w:bCs/>
          <w:sz w:val="24"/>
          <w:szCs w:val="24"/>
        </w:rPr>
        <w:t xml:space="preserve"> </w:t>
      </w:r>
      <w:proofErr w:type="gramStart"/>
      <w:r w:rsidRPr="005872BB">
        <w:rPr>
          <w:rStyle w:val="FontStyle43"/>
          <w:bCs/>
          <w:sz w:val="24"/>
          <w:szCs w:val="24"/>
        </w:rPr>
        <w:t>осуществленной</w:t>
      </w:r>
      <w:proofErr w:type="gramEnd"/>
      <w:r w:rsidRPr="005872BB">
        <w:rPr>
          <w:rStyle w:val="FontStyle43"/>
          <w:bCs/>
          <w:sz w:val="24"/>
          <w:szCs w:val="24"/>
        </w:rPr>
        <w:t xml:space="preserve"> или о предполагаемой трансграничной передаче данных;</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наименование или фамилию, имя, отчество и адрес лица, осуществляющего обработку персональных данных по поручению</w:t>
      </w:r>
      <w:r w:rsidR="004A4EAE">
        <w:rPr>
          <w:rStyle w:val="FontStyle43"/>
          <w:bCs/>
          <w:sz w:val="24"/>
          <w:szCs w:val="24"/>
        </w:rPr>
        <w:t xml:space="preserve"> </w:t>
      </w:r>
      <w:r w:rsidR="004A4EAE">
        <w:rPr>
          <w:rStyle w:val="FontStyle43"/>
          <w:sz w:val="24"/>
          <w:szCs w:val="24"/>
        </w:rPr>
        <w:fldChar w:fldCharType="begin"/>
      </w:r>
      <w:r w:rsidR="004A4EAE">
        <w:rPr>
          <w:rStyle w:val="FontStyle43"/>
          <w:sz w:val="24"/>
          <w:szCs w:val="24"/>
        </w:rPr>
        <w:instrText xml:space="preserve"> </w:instrText>
      </w:r>
      <w:r w:rsidR="004A4EAE" w:rsidRPr="007A45D0">
        <w:rPr>
          <w:rStyle w:val="FontStyle43"/>
          <w:sz w:val="24"/>
          <w:szCs w:val="24"/>
        </w:rPr>
        <w:instrText>DOCVARIABLE Номер_договора.ДпТ_кого_чего</w:instrText>
      </w:r>
      <w:r w:rsidR="004A4EAE">
        <w:rPr>
          <w:rStyle w:val="FontStyle43"/>
          <w:sz w:val="24"/>
          <w:szCs w:val="24"/>
        </w:rPr>
        <w:instrText xml:space="preserve"> </w:instrText>
      </w:r>
      <w:r w:rsidR="004A4EAE">
        <w:rPr>
          <w:rStyle w:val="FontStyle43"/>
          <w:sz w:val="24"/>
          <w:szCs w:val="24"/>
        </w:rPr>
        <w:fldChar w:fldCharType="separate"/>
      </w:r>
      <w:r w:rsidR="006179C8">
        <w:rPr>
          <w:rStyle w:val="FontStyle43"/>
          <w:sz w:val="24"/>
          <w:szCs w:val="24"/>
        </w:rPr>
        <w:t>Учреждения</w:t>
      </w:r>
      <w:r w:rsidR="004A4EAE">
        <w:rPr>
          <w:rStyle w:val="FontStyle43"/>
          <w:sz w:val="24"/>
          <w:szCs w:val="24"/>
        </w:rPr>
        <w:fldChar w:fldCharType="end"/>
      </w:r>
      <w:r w:rsidRPr="005872BB">
        <w:rPr>
          <w:rStyle w:val="FontStyle43"/>
          <w:bCs/>
          <w:sz w:val="24"/>
          <w:szCs w:val="24"/>
        </w:rPr>
        <w:t>, если обработка поручена или будет поручена такому лицу;</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иные сведения, предусмотренные Федеральным законом от 27 июля 2006 </w:t>
      </w:r>
      <w:r w:rsidR="008D2DC6">
        <w:rPr>
          <w:rStyle w:val="FontStyle43"/>
          <w:bCs/>
          <w:sz w:val="24"/>
          <w:szCs w:val="24"/>
        </w:rPr>
        <w:t>г.</w:t>
      </w:r>
      <w:r w:rsidRPr="005872BB">
        <w:rPr>
          <w:rStyle w:val="FontStyle43"/>
          <w:bCs/>
          <w:sz w:val="24"/>
          <w:szCs w:val="24"/>
        </w:rPr>
        <w:t xml:space="preserve"> № 152-ФЗ «О персональных данных» или другими федеральными законами.</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11.2. Информация, касающаяся обработки персональных данных, предоставляется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субъекту персональных данных или его законному представителю при обращении указанных лиц либо получении от них запроса. </w:t>
      </w:r>
      <w:proofErr w:type="gramStart"/>
      <w:r w:rsidRPr="005872BB">
        <w:rPr>
          <w:rStyle w:val="FontStyle43"/>
          <w:bCs/>
          <w:sz w:val="24"/>
          <w:szCs w:val="24"/>
        </w:rPr>
        <w:t xml:space="preserve">Запрос субъекта персональных данных должен содержать номер основного </w:t>
      </w:r>
      <w:r w:rsidRPr="005872BB">
        <w:rPr>
          <w:rStyle w:val="FontStyle43"/>
          <w:bCs/>
          <w:sz w:val="24"/>
          <w:szCs w:val="24"/>
        </w:rPr>
        <w:lastRenderedPageBreak/>
        <w:t xml:space="preserve">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Pr="005872BB">
        <w:rPr>
          <w:rStyle w:val="FontStyle43"/>
          <w:bCs/>
          <w:sz w:val="24"/>
          <w:szCs w:val="24"/>
        </w:rPr>
        <w:t>, подпись</w:t>
      </w:r>
      <w:proofErr w:type="gramEnd"/>
      <w:r w:rsidRPr="005872BB">
        <w:rPr>
          <w:rStyle w:val="FontStyle43"/>
          <w:bCs/>
          <w:sz w:val="24"/>
          <w:szCs w:val="24"/>
        </w:rPr>
        <w:t xml:space="preserve">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11.3. Сведения, касающиеся обработки персональных данных, предоставляются </w:t>
      </w:r>
      <w:r w:rsidR="002F5743">
        <w:rPr>
          <w:rStyle w:val="FontStyle43"/>
          <w:bCs/>
          <w:sz w:val="24"/>
          <w:szCs w:val="24"/>
        </w:rPr>
        <w:fldChar w:fldCharType="begin"/>
      </w:r>
      <w:r w:rsidR="002F5743">
        <w:rPr>
          <w:rStyle w:val="FontStyle43"/>
          <w:bCs/>
          <w:sz w:val="24"/>
          <w:szCs w:val="24"/>
        </w:rPr>
        <w:instrText xml:space="preserve"> </w:instrText>
      </w:r>
      <w:r w:rsidR="002F5743" w:rsidRPr="000A62F7">
        <w:rPr>
          <w:rStyle w:val="FontStyle43"/>
          <w:bCs/>
          <w:sz w:val="24"/>
          <w:szCs w:val="24"/>
        </w:rPr>
        <w:instrText>DOCVARIABLE Номер_договора.ДпТ_кем_чем</w:instrText>
      </w:r>
      <w:r w:rsidR="002F5743">
        <w:rPr>
          <w:rStyle w:val="FontStyle43"/>
          <w:bCs/>
          <w:sz w:val="24"/>
          <w:szCs w:val="24"/>
        </w:rPr>
        <w:instrText xml:space="preserve"> </w:instrText>
      </w:r>
      <w:r w:rsidR="002F5743">
        <w:rPr>
          <w:rStyle w:val="FontStyle43"/>
          <w:bCs/>
          <w:sz w:val="24"/>
          <w:szCs w:val="24"/>
        </w:rPr>
        <w:fldChar w:fldCharType="separate"/>
      </w:r>
      <w:r w:rsidR="006179C8">
        <w:rPr>
          <w:rStyle w:val="FontStyle43"/>
          <w:bCs/>
          <w:sz w:val="24"/>
          <w:szCs w:val="24"/>
        </w:rPr>
        <w:t>Учреждением</w:t>
      </w:r>
      <w:r w:rsidR="002F5743">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proofErr w:type="gramStart"/>
      <w:r w:rsidR="006179C8">
        <w:rPr>
          <w:rFonts w:ascii="Times New Roman" w:hAnsi="Times New Roman"/>
        </w:rPr>
        <w:t>Учреждение</w:t>
      </w:r>
      <w:r w:rsidR="002F5743"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сообщает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11.4.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6179C8">
        <w:rPr>
          <w:rFonts w:ascii="Times New Roman" w:hAnsi="Times New Roman"/>
        </w:rPr>
        <w:t>Учреждение</w:t>
      </w:r>
      <w:r w:rsidR="002F5743"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вправе отказать субъекту персональных данных в доступе к его персональным данным в случае, когда:</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доступ субъекта персональных данных к его персональным данным нарушает права и законные интересы третьих лиц,</w:t>
      </w:r>
    </w:p>
    <w:p w:rsidR="00382903" w:rsidRPr="005872BB" w:rsidRDefault="00382903" w:rsidP="00021004">
      <w:pPr>
        <w:pStyle w:val="1"/>
        <w:tabs>
          <w:tab w:val="clear" w:pos="1134"/>
          <w:tab w:val="num" w:pos="0"/>
        </w:tabs>
        <w:ind w:left="0" w:firstLine="709"/>
        <w:rPr>
          <w:rStyle w:val="FontStyle43"/>
          <w:bCs/>
          <w:sz w:val="24"/>
          <w:szCs w:val="24"/>
        </w:rPr>
      </w:pPr>
      <w:r w:rsidRPr="005872BB">
        <w:rPr>
          <w:rStyle w:val="FontStyle43"/>
          <w:bCs/>
          <w:sz w:val="24"/>
          <w:szCs w:val="24"/>
        </w:rPr>
        <w:t xml:space="preserve">в иных случаях, установленных Федеральным законом от 27 июля 2006 </w:t>
      </w:r>
      <w:r w:rsidR="008D2DC6">
        <w:rPr>
          <w:rStyle w:val="FontStyle43"/>
          <w:bCs/>
          <w:sz w:val="24"/>
          <w:szCs w:val="24"/>
        </w:rPr>
        <w:t>г.</w:t>
      </w:r>
      <w:r w:rsidRPr="005872BB">
        <w:rPr>
          <w:rStyle w:val="FontStyle43"/>
          <w:bCs/>
          <w:sz w:val="24"/>
          <w:szCs w:val="24"/>
        </w:rPr>
        <w:t xml:space="preserve"> № 152-ФЗ «О персональных данных».</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11.5. </w:t>
      </w:r>
      <w:proofErr w:type="gramStart"/>
      <w:r w:rsidRPr="005872BB">
        <w:rPr>
          <w:rStyle w:val="FontStyle43"/>
          <w:bCs/>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2F5743">
        <w:rPr>
          <w:rStyle w:val="FontStyle43"/>
          <w:bCs/>
          <w:sz w:val="24"/>
          <w:szCs w:val="24"/>
        </w:rPr>
        <w:t>,</w:t>
      </w:r>
      <w:r w:rsidRPr="005872BB">
        <w:rPr>
          <w:rStyle w:val="FontStyle43"/>
          <w:bCs/>
          <w:sz w:val="24"/>
          <w:szCs w:val="24"/>
        </w:rPr>
        <w:t xml:space="preserve"> </w:t>
      </w:r>
      <w:r w:rsidR="002F5743" w:rsidRPr="00B136C6">
        <w:rPr>
          <w:rFonts w:ascii="Times New Roman" w:hAnsi="Times New Roman"/>
        </w:rPr>
        <w:fldChar w:fldCharType="begin"/>
      </w:r>
      <w:r w:rsidR="002F5743" w:rsidRPr="00B136C6">
        <w:rPr>
          <w:rFonts w:ascii="Times New Roman" w:hAnsi="Times New Roman"/>
        </w:rPr>
        <w:instrText xml:space="preserve"> </w:instrText>
      </w:r>
      <w:r w:rsidR="002F5743" w:rsidRPr="005C11E8">
        <w:rPr>
          <w:rFonts w:ascii="Times New Roman" w:hAnsi="Times New Roman"/>
        </w:rPr>
        <w:instrText>DOCVARIABLE Номер_договора.ДпТ_кто_что</w:instrText>
      </w:r>
      <w:r w:rsidR="002F5743">
        <w:rPr>
          <w:rFonts w:ascii="Times New Roman" w:hAnsi="Times New Roman"/>
        </w:rPr>
        <w:instrText xml:space="preserve"> </w:instrText>
      </w:r>
      <w:r w:rsidR="002F5743" w:rsidRPr="00B136C6">
        <w:rPr>
          <w:rFonts w:ascii="Times New Roman" w:hAnsi="Times New Roman"/>
        </w:rPr>
        <w:fldChar w:fldCharType="separate"/>
      </w:r>
      <w:r w:rsidR="006179C8">
        <w:rPr>
          <w:rFonts w:ascii="Times New Roman" w:hAnsi="Times New Roman"/>
        </w:rPr>
        <w:t>Учреждение</w:t>
      </w:r>
      <w:r w:rsidR="002F5743"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дает в письменной форме мотивированный ответ, содержащий ссылку на положение части 8 статьи 14 Федеральным законом от 27 июля 2006 </w:t>
      </w:r>
      <w:r w:rsidR="008D2DC6">
        <w:rPr>
          <w:rStyle w:val="FontStyle43"/>
          <w:bCs/>
          <w:sz w:val="24"/>
          <w:szCs w:val="24"/>
        </w:rPr>
        <w:t>г.</w:t>
      </w:r>
      <w:r w:rsidRPr="005872BB">
        <w:rPr>
          <w:rStyle w:val="FontStyle43"/>
          <w:bCs/>
          <w:sz w:val="24"/>
          <w:szCs w:val="24"/>
        </w:rPr>
        <w:t xml:space="preserve"> № 152-ФЗ</w:t>
      </w:r>
      <w:proofErr w:type="gramEnd"/>
      <w:r w:rsidRPr="005872BB">
        <w:rPr>
          <w:rStyle w:val="FontStyle43"/>
          <w:bCs/>
          <w:sz w:val="24"/>
          <w:szCs w:val="24"/>
        </w:rPr>
        <w:t xml:space="preserve">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872BB">
        <w:rPr>
          <w:rStyle w:val="FontStyle43"/>
          <w:bCs/>
          <w:sz w:val="24"/>
          <w:szCs w:val="24"/>
        </w:rPr>
        <w:t>с даты получения</w:t>
      </w:r>
      <w:proofErr w:type="gramEnd"/>
      <w:r w:rsidRPr="005872BB">
        <w:rPr>
          <w:rStyle w:val="FontStyle43"/>
          <w:bCs/>
          <w:sz w:val="24"/>
          <w:szCs w:val="24"/>
        </w:rPr>
        <w:t xml:space="preserve"> запроса субъекта персональных данных или его представителя.</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11.6. По требованию субъекта персональных данных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6179C8">
        <w:rPr>
          <w:rFonts w:ascii="Times New Roman" w:hAnsi="Times New Roman"/>
        </w:rPr>
        <w:t>Учреждение</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6179C8">
        <w:rPr>
          <w:rFonts w:ascii="Times New Roman" w:hAnsi="Times New Roman"/>
        </w:rPr>
        <w:t>Учреждение</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6179C8">
        <w:rPr>
          <w:rFonts w:ascii="Times New Roman" w:hAnsi="Times New Roman"/>
        </w:rPr>
        <w:t>Учреждение</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уничтожает такие персональные данные.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6179C8">
        <w:rPr>
          <w:rFonts w:ascii="Times New Roman" w:hAnsi="Times New Roman"/>
        </w:rPr>
        <w:t>Учреждение</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lastRenderedPageBreak/>
        <w:t>обязан</w:t>
      </w:r>
      <w:r w:rsidR="0068280E">
        <w:rPr>
          <w:rStyle w:val="FontStyle43"/>
          <w:bCs/>
          <w:sz w:val="24"/>
          <w:szCs w:val="24"/>
        </w:rPr>
        <w:t>о</w:t>
      </w:r>
      <w:r w:rsidRPr="005872BB">
        <w:rPr>
          <w:rStyle w:val="FontStyle43"/>
          <w:bCs/>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11.7. </w:t>
      </w:r>
      <w:proofErr w:type="gramStart"/>
      <w:r w:rsidRPr="005872BB">
        <w:rPr>
          <w:rStyle w:val="FontStyle43"/>
          <w:bCs/>
          <w:sz w:val="24"/>
          <w:szCs w:val="24"/>
        </w:rPr>
        <w:t xml:space="preserve">Обязанности по организации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возлагаются на </w:t>
      </w:r>
      <w:r w:rsidR="008E1F8E" w:rsidRPr="005872BB">
        <w:rPr>
          <w:rStyle w:val="FontStyle43"/>
          <w:bCs/>
          <w:sz w:val="24"/>
          <w:szCs w:val="24"/>
        </w:rPr>
        <w:t>ответственного за организацию обработки персональных данных</w:t>
      </w:r>
      <w:r w:rsidRPr="005872BB">
        <w:rPr>
          <w:rStyle w:val="FontStyle43"/>
          <w:bCs/>
          <w:sz w:val="24"/>
          <w:szCs w:val="24"/>
        </w:rPr>
        <w:t xml:space="preserve"> </w:t>
      </w:r>
      <w:r w:rsidR="00A914DE">
        <w:rPr>
          <w:rStyle w:val="FontStyle43"/>
          <w:sz w:val="24"/>
          <w:szCs w:val="24"/>
        </w:rPr>
        <w:fldChar w:fldCharType="begin"/>
      </w:r>
      <w:r w:rsidR="00A914DE">
        <w:rPr>
          <w:rStyle w:val="FontStyle43"/>
          <w:sz w:val="24"/>
          <w:szCs w:val="24"/>
        </w:rPr>
        <w:instrText xml:space="preserve"> </w:instrText>
      </w:r>
      <w:r w:rsidR="00A53CD8" w:rsidRPr="00A53CD8">
        <w:rPr>
          <w:rStyle w:val="FontStyle43"/>
          <w:sz w:val="24"/>
          <w:szCs w:val="24"/>
        </w:rPr>
        <w:instrText>DOCVARIABLE Номер_договора.ДпТ_о_ком_о_чем__где_</w:instrText>
      </w:r>
      <w:r w:rsidR="00A914DE">
        <w:rPr>
          <w:rStyle w:val="FontStyle43"/>
          <w:sz w:val="24"/>
          <w:szCs w:val="24"/>
        </w:rPr>
        <w:instrText xml:space="preserve"> </w:instrText>
      </w:r>
      <w:r w:rsidR="00A914DE">
        <w:rPr>
          <w:rStyle w:val="FontStyle43"/>
          <w:sz w:val="24"/>
          <w:szCs w:val="24"/>
        </w:rPr>
        <w:fldChar w:fldCharType="separate"/>
      </w:r>
      <w:r w:rsidR="006179C8">
        <w:rPr>
          <w:rStyle w:val="FontStyle43"/>
          <w:sz w:val="24"/>
          <w:szCs w:val="24"/>
        </w:rPr>
        <w:t>в Учреждении</w:t>
      </w:r>
      <w:r w:rsidR="00A914DE">
        <w:rPr>
          <w:rStyle w:val="FontStyle43"/>
          <w:sz w:val="24"/>
          <w:szCs w:val="24"/>
        </w:rPr>
        <w:fldChar w:fldCharType="end"/>
      </w:r>
      <w:r w:rsidRPr="005872BB">
        <w:rPr>
          <w:rStyle w:val="FontStyle43"/>
          <w:bCs/>
          <w:sz w:val="24"/>
          <w:szCs w:val="24"/>
        </w:rPr>
        <w:t>.</w:t>
      </w:r>
      <w:proofErr w:type="gramEnd"/>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11.8. </w:t>
      </w:r>
      <w:proofErr w:type="gramStart"/>
      <w:r w:rsidRPr="005872BB">
        <w:rPr>
          <w:rStyle w:val="FontStyle43"/>
          <w:bCs/>
          <w:sz w:val="24"/>
          <w:szCs w:val="24"/>
        </w:rPr>
        <w:t xml:space="preserve">По запросу Уполномоченного органа по защите прав субъектов персональных данных </w:t>
      </w:r>
      <w:r w:rsidR="00A53CD8" w:rsidRPr="00B136C6">
        <w:rPr>
          <w:rFonts w:ascii="Times New Roman" w:hAnsi="Times New Roman"/>
        </w:rPr>
        <w:fldChar w:fldCharType="begin"/>
      </w:r>
      <w:r w:rsidR="00A53CD8" w:rsidRPr="00B136C6">
        <w:rPr>
          <w:rFonts w:ascii="Times New Roman" w:hAnsi="Times New Roman"/>
        </w:rPr>
        <w:instrText xml:space="preserve"> </w:instrText>
      </w:r>
      <w:r w:rsidR="00A53CD8" w:rsidRPr="005C11E8">
        <w:rPr>
          <w:rFonts w:ascii="Times New Roman" w:hAnsi="Times New Roman"/>
        </w:rPr>
        <w:instrText>DOCVARIABLE Номер_договора.ДпТ_кто_что</w:instrText>
      </w:r>
      <w:r w:rsidR="00A53CD8">
        <w:rPr>
          <w:rFonts w:ascii="Times New Roman" w:hAnsi="Times New Roman"/>
        </w:rPr>
        <w:instrText xml:space="preserve"> </w:instrText>
      </w:r>
      <w:r w:rsidR="00A53CD8" w:rsidRPr="00B136C6">
        <w:rPr>
          <w:rFonts w:ascii="Times New Roman" w:hAnsi="Times New Roman"/>
        </w:rPr>
        <w:fldChar w:fldCharType="separate"/>
      </w:r>
      <w:r w:rsidR="006179C8">
        <w:rPr>
          <w:rFonts w:ascii="Times New Roman" w:hAnsi="Times New Roman"/>
        </w:rPr>
        <w:t>Учреждение</w:t>
      </w:r>
      <w:r w:rsidR="00A53CD8" w:rsidRPr="00B136C6">
        <w:rPr>
          <w:rFonts w:ascii="Times New Roman" w:hAnsi="Times New Roman"/>
        </w:rPr>
        <w:fldChar w:fldCharType="end"/>
      </w:r>
      <w:r w:rsidR="00BD0C89">
        <w:rPr>
          <w:rStyle w:val="FontStyle43"/>
          <w:sz w:val="24"/>
          <w:szCs w:val="24"/>
        </w:rPr>
        <w:t xml:space="preserve"> </w:t>
      </w:r>
      <w:r w:rsidRPr="005872BB">
        <w:rPr>
          <w:rStyle w:val="FontStyle43"/>
          <w:bCs/>
          <w:sz w:val="24"/>
          <w:szCs w:val="24"/>
        </w:rPr>
        <w:t xml:space="preserve">представляет информацию, необходимую для реализации 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2006 </w:t>
      </w:r>
      <w:r w:rsidR="008D2DC6">
        <w:rPr>
          <w:rStyle w:val="FontStyle43"/>
          <w:bCs/>
          <w:sz w:val="24"/>
          <w:szCs w:val="24"/>
        </w:rPr>
        <w:t>г.</w:t>
      </w:r>
      <w:r w:rsidRPr="005872BB">
        <w:rPr>
          <w:rStyle w:val="FontStyle43"/>
          <w:bCs/>
          <w:sz w:val="24"/>
          <w:szCs w:val="24"/>
        </w:rPr>
        <w:t xml:space="preserve"> № 152-ФЗ «О персональных данных» и принятыми в соответствии</w:t>
      </w:r>
      <w:proofErr w:type="gramEnd"/>
      <w:r w:rsidRPr="005872BB">
        <w:rPr>
          <w:rStyle w:val="FontStyle43"/>
          <w:bCs/>
          <w:sz w:val="24"/>
          <w:szCs w:val="24"/>
        </w:rPr>
        <w:t xml:space="preserve"> с ним нормативными правовыми актами.</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11.9. </w:t>
      </w:r>
      <w:proofErr w:type="gramStart"/>
      <w:r w:rsidRPr="005872BB">
        <w:rPr>
          <w:rStyle w:val="FontStyle43"/>
          <w:bCs/>
          <w:sz w:val="24"/>
          <w:szCs w:val="24"/>
        </w:rPr>
        <w:t xml:space="preserve">Поступившие </w:t>
      </w:r>
      <w:r w:rsidR="00A914DE">
        <w:rPr>
          <w:rStyle w:val="FontStyle43"/>
          <w:bCs/>
          <w:sz w:val="24"/>
          <w:szCs w:val="24"/>
        </w:rPr>
        <w:fldChar w:fldCharType="begin"/>
      </w:r>
      <w:r w:rsidR="00A914DE">
        <w:rPr>
          <w:rStyle w:val="FontStyle43"/>
          <w:bCs/>
          <w:sz w:val="24"/>
          <w:szCs w:val="24"/>
        </w:rPr>
        <w:instrText xml:space="preserve"> </w:instrText>
      </w:r>
      <w:r w:rsidR="008432EE" w:rsidRPr="008432EE">
        <w:rPr>
          <w:rStyle w:val="FontStyle43"/>
          <w:bCs/>
          <w:sz w:val="24"/>
          <w:szCs w:val="24"/>
        </w:rPr>
        <w:instrText>DOCVARIABLE Номер_договора.ДпТ_кому_чему</w:instrText>
      </w:r>
      <w:r w:rsidR="00A914DE">
        <w:rPr>
          <w:rStyle w:val="FontStyle43"/>
          <w:bCs/>
          <w:sz w:val="24"/>
          <w:szCs w:val="24"/>
        </w:rPr>
        <w:instrText xml:space="preserve"> </w:instrText>
      </w:r>
      <w:r w:rsidR="00A914DE">
        <w:rPr>
          <w:rStyle w:val="FontStyle43"/>
          <w:bCs/>
          <w:sz w:val="24"/>
          <w:szCs w:val="24"/>
        </w:rPr>
        <w:fldChar w:fldCharType="separate"/>
      </w:r>
      <w:r w:rsidR="006179C8">
        <w:rPr>
          <w:rStyle w:val="FontStyle43"/>
          <w:bCs/>
          <w:sz w:val="24"/>
          <w:szCs w:val="24"/>
        </w:rPr>
        <w:t>Учреждению</w:t>
      </w:r>
      <w:r w:rsidR="00A914DE">
        <w:rPr>
          <w:rStyle w:val="FontStyle43"/>
          <w:bCs/>
          <w:sz w:val="24"/>
          <w:szCs w:val="24"/>
        </w:rPr>
        <w:fldChar w:fldCharType="end"/>
      </w:r>
      <w:r w:rsidR="00BD0C89">
        <w:rPr>
          <w:rStyle w:val="FontStyle43"/>
          <w:sz w:val="24"/>
          <w:szCs w:val="24"/>
        </w:rPr>
        <w:t xml:space="preserve"> </w:t>
      </w:r>
      <w:r w:rsidRPr="005872BB">
        <w:rPr>
          <w:rStyle w:val="FontStyle43"/>
          <w:bCs/>
          <w:sz w:val="24"/>
          <w:szCs w:val="24"/>
        </w:rPr>
        <w:t xml:space="preserve">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w:t>
      </w:r>
      <w:r w:rsidR="008432EE">
        <w:rPr>
          <w:rStyle w:val="FontStyle43"/>
          <w:bCs/>
          <w:sz w:val="24"/>
          <w:szCs w:val="24"/>
        </w:rPr>
        <w:fldChar w:fldCharType="begin"/>
      </w:r>
      <w:r w:rsidR="008432EE">
        <w:rPr>
          <w:rStyle w:val="FontStyle43"/>
          <w:bCs/>
          <w:sz w:val="24"/>
          <w:szCs w:val="24"/>
        </w:rPr>
        <w:instrText xml:space="preserve"> </w:instrText>
      </w:r>
      <w:r w:rsidR="008432EE" w:rsidRPr="008432EE">
        <w:rPr>
          <w:rStyle w:val="FontStyle43"/>
          <w:bCs/>
          <w:sz w:val="24"/>
          <w:szCs w:val="24"/>
        </w:rPr>
        <w:instrText>DOCVARIABLE Номер_договора.ДР_кому_чему</w:instrText>
      </w:r>
      <w:r w:rsidR="008432EE">
        <w:rPr>
          <w:rStyle w:val="FontStyle43"/>
          <w:bCs/>
          <w:sz w:val="24"/>
          <w:szCs w:val="24"/>
        </w:rPr>
        <w:instrText xml:space="preserve"> </w:instrText>
      </w:r>
      <w:r w:rsidR="008432EE">
        <w:rPr>
          <w:rStyle w:val="FontStyle43"/>
          <w:bCs/>
          <w:sz w:val="24"/>
          <w:szCs w:val="24"/>
        </w:rPr>
        <w:fldChar w:fldCharType="separate"/>
      </w:r>
      <w:r w:rsidR="006179C8">
        <w:rPr>
          <w:rStyle w:val="FontStyle43"/>
          <w:bCs/>
          <w:sz w:val="24"/>
          <w:szCs w:val="24"/>
        </w:rPr>
        <w:t>директору</w:t>
      </w:r>
      <w:r w:rsidR="008432EE">
        <w:rPr>
          <w:rStyle w:val="FontStyle43"/>
          <w:bCs/>
          <w:sz w:val="24"/>
          <w:szCs w:val="24"/>
        </w:rPr>
        <w:fldChar w:fldCharType="end"/>
      </w:r>
      <w:r w:rsidR="008432EE">
        <w:rPr>
          <w:rStyle w:val="FontStyle43"/>
          <w:bCs/>
          <w:sz w:val="24"/>
          <w:szCs w:val="24"/>
        </w:rPr>
        <w:t xml:space="preserve">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Pr="005872BB">
        <w:rPr>
          <w:rStyle w:val="FontStyle43"/>
          <w:bCs/>
          <w:sz w:val="24"/>
          <w:szCs w:val="24"/>
        </w:rPr>
        <w:t xml:space="preserve">. В случае, если для подготовки проекта ответа требуется участие иных структурных подразделений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Pr="005872BB">
        <w:rPr>
          <w:rStyle w:val="FontStyle43"/>
          <w:bCs/>
          <w:sz w:val="24"/>
          <w:szCs w:val="24"/>
        </w:rPr>
        <w:t xml:space="preserve">, </w:t>
      </w:r>
      <w:r w:rsidR="008E1F8E" w:rsidRPr="005872BB">
        <w:rPr>
          <w:rStyle w:val="FontStyle43"/>
          <w:bCs/>
          <w:sz w:val="24"/>
          <w:szCs w:val="24"/>
        </w:rPr>
        <w:t xml:space="preserve">ответственный за организацию обработки персональных данных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008E1F8E" w:rsidRPr="005872BB">
        <w:rPr>
          <w:rStyle w:val="FontStyle43"/>
          <w:bCs/>
          <w:sz w:val="24"/>
          <w:szCs w:val="24"/>
        </w:rPr>
        <w:t xml:space="preserve"> </w:t>
      </w:r>
      <w:r w:rsidRPr="005872BB">
        <w:rPr>
          <w:rStyle w:val="FontStyle43"/>
          <w:bCs/>
          <w:sz w:val="24"/>
          <w:szCs w:val="24"/>
        </w:rPr>
        <w:t>вправе привлекать к работе по составлению указанного документа</w:t>
      </w:r>
      <w:proofErr w:type="gramEnd"/>
      <w:r w:rsidRPr="005872BB">
        <w:rPr>
          <w:rStyle w:val="FontStyle43"/>
          <w:bCs/>
          <w:sz w:val="24"/>
          <w:szCs w:val="24"/>
        </w:rPr>
        <w:t xml:space="preserve"> специалистов соответствующих подразделений. </w:t>
      </w:r>
      <w:r w:rsidR="00860ED5">
        <w:rPr>
          <w:rStyle w:val="FontStyle43"/>
          <w:bCs/>
          <w:sz w:val="24"/>
          <w:szCs w:val="24"/>
        </w:rPr>
        <w:t>О</w:t>
      </w:r>
      <w:r w:rsidRPr="005872BB">
        <w:rPr>
          <w:rStyle w:val="FontStyle43"/>
          <w:bCs/>
          <w:sz w:val="24"/>
          <w:szCs w:val="24"/>
        </w:rPr>
        <w:t xml:space="preserve">твет </w:t>
      </w:r>
      <w:r w:rsidRPr="00A914DE">
        <w:rPr>
          <w:rStyle w:val="FontStyle43"/>
          <w:bCs/>
          <w:sz w:val="24"/>
          <w:szCs w:val="24"/>
        </w:rPr>
        <w:t>на запрос с соответствующими обосновывающими материалами подпис</w:t>
      </w:r>
      <w:r w:rsidR="00860ED5" w:rsidRPr="00A914DE">
        <w:rPr>
          <w:rStyle w:val="FontStyle43"/>
          <w:bCs/>
          <w:sz w:val="24"/>
          <w:szCs w:val="24"/>
        </w:rPr>
        <w:t>ывается</w:t>
      </w:r>
      <w:r w:rsidRPr="00A914DE">
        <w:rPr>
          <w:rStyle w:val="FontStyle43"/>
          <w:bCs/>
          <w:sz w:val="24"/>
          <w:szCs w:val="24"/>
        </w:rPr>
        <w:t xml:space="preserve"> </w:t>
      </w:r>
      <w:r w:rsidR="00A914DE" w:rsidRPr="00A914DE">
        <w:rPr>
          <w:rFonts w:ascii="Times New Roman" w:hAnsi="Times New Roman"/>
        </w:rPr>
        <w:fldChar w:fldCharType="begin"/>
      </w:r>
      <w:r w:rsidR="00A914DE" w:rsidRPr="00A914DE">
        <w:rPr>
          <w:rFonts w:ascii="Times New Roman" w:hAnsi="Times New Roman"/>
        </w:rPr>
        <w:instrText xml:space="preserve"> </w:instrText>
      </w:r>
      <w:r w:rsidR="008432EE" w:rsidRPr="008432EE">
        <w:rPr>
          <w:rFonts w:ascii="Times New Roman" w:hAnsi="Times New Roman"/>
        </w:rPr>
        <w:instrText>DOCVARIABLE Номер_договора.ДР_кем_чем</w:instrText>
      </w:r>
      <w:r w:rsidR="008432EE">
        <w:rPr>
          <w:rFonts w:ascii="Times New Roman" w:hAnsi="Times New Roman"/>
        </w:rPr>
        <w:instrText xml:space="preserve"> </w:instrText>
      </w:r>
      <w:r w:rsidR="00A914DE" w:rsidRPr="00A914DE">
        <w:rPr>
          <w:rFonts w:ascii="Times New Roman" w:hAnsi="Times New Roman"/>
        </w:rPr>
        <w:fldChar w:fldCharType="separate"/>
      </w:r>
      <w:r w:rsidR="006179C8">
        <w:rPr>
          <w:rFonts w:ascii="Times New Roman" w:hAnsi="Times New Roman"/>
        </w:rPr>
        <w:t>директором</w:t>
      </w:r>
      <w:r w:rsidR="00A914DE" w:rsidRPr="00A914DE">
        <w:rPr>
          <w:rFonts w:ascii="Times New Roman" w:hAnsi="Times New Roman"/>
        </w:rPr>
        <w:fldChar w:fldCharType="end"/>
      </w:r>
      <w:r w:rsidRPr="00A914DE">
        <w:rPr>
          <w:rStyle w:val="FontStyle43"/>
          <w:bCs/>
          <w:sz w:val="24"/>
          <w:szCs w:val="24"/>
        </w:rPr>
        <w:t xml:space="preserve">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Pr="005872BB">
        <w:rPr>
          <w:rStyle w:val="FontStyle43"/>
          <w:bCs/>
          <w:sz w:val="24"/>
          <w:szCs w:val="24"/>
        </w:rPr>
        <w:t xml:space="preserve">. Ответ на запрос Уполномоченного органа по защите прав субъектов персональных данных (иного надзорного органа) направляется в течение тридцати дней </w:t>
      </w:r>
      <w:proofErr w:type="gramStart"/>
      <w:r w:rsidRPr="005872BB">
        <w:rPr>
          <w:rStyle w:val="FontStyle43"/>
          <w:bCs/>
          <w:sz w:val="24"/>
          <w:szCs w:val="24"/>
        </w:rPr>
        <w:t>с даты получения</w:t>
      </w:r>
      <w:proofErr w:type="gramEnd"/>
      <w:r w:rsidRPr="005872BB">
        <w:rPr>
          <w:rStyle w:val="FontStyle43"/>
          <w:bCs/>
          <w:sz w:val="24"/>
          <w:szCs w:val="24"/>
        </w:rPr>
        <w:t xml:space="preserve"> запроса.</w:t>
      </w:r>
    </w:p>
    <w:p w:rsidR="00382903" w:rsidRPr="005872BB" w:rsidRDefault="00382903" w:rsidP="003352CD">
      <w:pPr>
        <w:pStyle w:val="Style21"/>
        <w:tabs>
          <w:tab w:val="left" w:pos="1085"/>
        </w:tabs>
        <w:spacing w:line="240" w:lineRule="auto"/>
        <w:ind w:firstLine="709"/>
        <w:rPr>
          <w:rStyle w:val="FontStyle43"/>
          <w:bCs/>
          <w:sz w:val="24"/>
          <w:szCs w:val="24"/>
        </w:rPr>
      </w:pPr>
      <w:r w:rsidRPr="005872BB">
        <w:rPr>
          <w:rStyle w:val="FontStyle43"/>
          <w:bCs/>
          <w:sz w:val="24"/>
          <w:szCs w:val="24"/>
        </w:rPr>
        <w:t xml:space="preserve">11.10. </w:t>
      </w:r>
      <w:proofErr w:type="gramStart"/>
      <w:r w:rsidRPr="005872BB">
        <w:rPr>
          <w:rStyle w:val="FontStyle43"/>
          <w:bCs/>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6179C8">
        <w:rPr>
          <w:rFonts w:ascii="Times New Roman" w:hAnsi="Times New Roman"/>
        </w:rPr>
        <w:t>Учреждение</w:t>
      </w:r>
      <w:r w:rsidR="008432EE" w:rsidRPr="00B136C6">
        <w:rPr>
          <w:rFonts w:ascii="Times New Roman" w:hAnsi="Times New Roman"/>
        </w:rPr>
        <w:fldChar w:fldCharType="end"/>
      </w:r>
      <w:r w:rsidR="00BD2148">
        <w:rPr>
          <w:rStyle w:val="FontStyle43"/>
          <w:sz w:val="24"/>
          <w:szCs w:val="24"/>
        </w:rPr>
        <w:t xml:space="preserve"> </w:t>
      </w:r>
      <w:r w:rsidRPr="005872BB">
        <w:rPr>
          <w:rStyle w:val="FontStyle43"/>
          <w:bCs/>
          <w:sz w:val="24"/>
          <w:szCs w:val="24"/>
        </w:rPr>
        <w:t>обязан</w:t>
      </w:r>
      <w:r w:rsidR="00F5652D">
        <w:rPr>
          <w:rStyle w:val="FontStyle43"/>
          <w:bCs/>
          <w:sz w:val="24"/>
          <w:szCs w:val="24"/>
        </w:rPr>
        <w:t>о</w:t>
      </w:r>
      <w:r w:rsidRPr="005872BB">
        <w:rPr>
          <w:rStyle w:val="FontStyle43"/>
          <w:bCs/>
          <w:sz w:val="24"/>
          <w:szCs w:val="24"/>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872BB">
        <w:rPr>
          <w:rStyle w:val="FontStyle43"/>
          <w:bCs/>
          <w:sz w:val="24"/>
          <w:szCs w:val="24"/>
        </w:rPr>
        <w:t xml:space="preserve"> поручению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Pr="005872BB">
        <w:rPr>
          <w:rStyle w:val="FontStyle43"/>
          <w:bCs/>
          <w:sz w:val="24"/>
          <w:szCs w:val="24"/>
        </w:rPr>
        <w:t xml:space="preserve">) с момента такого обращения или получения указанного запроса на период проверки. </w:t>
      </w:r>
      <w:proofErr w:type="gramStart"/>
      <w:r w:rsidRPr="005872BB">
        <w:rPr>
          <w:rStyle w:val="FontStyle43"/>
          <w:bCs/>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6179C8">
        <w:rPr>
          <w:rFonts w:ascii="Times New Roman" w:hAnsi="Times New Roman"/>
        </w:rPr>
        <w:t>Учреждение</w:t>
      </w:r>
      <w:r w:rsidR="008432EE" w:rsidRPr="00B136C6">
        <w:rPr>
          <w:rFonts w:ascii="Times New Roman" w:hAnsi="Times New Roman"/>
        </w:rPr>
        <w:fldChar w:fldCharType="end"/>
      </w:r>
      <w:r w:rsidR="00860ED5">
        <w:rPr>
          <w:rStyle w:val="FontStyle43"/>
          <w:sz w:val="24"/>
          <w:szCs w:val="24"/>
        </w:rPr>
        <w:t xml:space="preserve"> </w:t>
      </w:r>
      <w:r w:rsidR="00380595" w:rsidRPr="005872BB">
        <w:rPr>
          <w:rStyle w:val="FontStyle43"/>
          <w:bCs/>
          <w:sz w:val="24"/>
          <w:szCs w:val="24"/>
        </w:rPr>
        <w:t>обязан</w:t>
      </w:r>
      <w:r w:rsidR="009A5B72">
        <w:rPr>
          <w:rStyle w:val="FontStyle43"/>
          <w:bCs/>
          <w:sz w:val="24"/>
          <w:szCs w:val="24"/>
        </w:rPr>
        <w:t>о</w:t>
      </w:r>
      <w:r w:rsidRPr="005872BB">
        <w:rPr>
          <w:rStyle w:val="FontStyle43"/>
          <w:bCs/>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Pr="005872BB">
        <w:rPr>
          <w:rStyle w:val="FontStyle43"/>
          <w:bCs/>
          <w:sz w:val="24"/>
          <w:szCs w:val="24"/>
        </w:rPr>
        <w:t>) с момента такого обращения</w:t>
      </w:r>
      <w:proofErr w:type="gramEnd"/>
      <w:r w:rsidRPr="005872BB">
        <w:rPr>
          <w:rStyle w:val="FontStyle43"/>
          <w:bCs/>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2903" w:rsidRPr="005872BB" w:rsidRDefault="00382903" w:rsidP="003352CD">
      <w:pPr>
        <w:pStyle w:val="Style21"/>
        <w:widowControl/>
        <w:tabs>
          <w:tab w:val="left" w:pos="1085"/>
        </w:tabs>
        <w:spacing w:line="240" w:lineRule="auto"/>
        <w:ind w:firstLine="709"/>
        <w:rPr>
          <w:rStyle w:val="FontStyle43"/>
          <w:bCs/>
          <w:sz w:val="24"/>
          <w:szCs w:val="24"/>
        </w:rPr>
      </w:pPr>
      <w:r w:rsidRPr="005872BB">
        <w:rPr>
          <w:rStyle w:val="FontStyle43"/>
          <w:bCs/>
          <w:sz w:val="24"/>
          <w:szCs w:val="24"/>
        </w:rPr>
        <w:t xml:space="preserve">11.11. </w:t>
      </w:r>
      <w:proofErr w:type="gramStart"/>
      <w:r w:rsidRPr="005872BB">
        <w:rPr>
          <w:rStyle w:val="FontStyle43"/>
          <w:bCs/>
          <w:sz w:val="24"/>
          <w:szCs w:val="24"/>
        </w:rPr>
        <w:t>В случае подтверждения факта неточности персональных данных</w:t>
      </w:r>
      <w:r w:rsidR="008432EE">
        <w:rPr>
          <w:rStyle w:val="FontStyle43"/>
          <w:bCs/>
          <w:sz w:val="24"/>
          <w:szCs w:val="24"/>
        </w:rPr>
        <w:t>,</w:t>
      </w:r>
      <w:r w:rsidRPr="005872BB">
        <w:rPr>
          <w:rStyle w:val="FontStyle43"/>
          <w:bCs/>
          <w:sz w:val="24"/>
          <w:szCs w:val="24"/>
        </w:rPr>
        <w:t xml:space="preserve">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6179C8">
        <w:rPr>
          <w:rFonts w:ascii="Times New Roman" w:hAnsi="Times New Roman"/>
        </w:rPr>
        <w:t>Учреждение</w:t>
      </w:r>
      <w:r w:rsidR="008432EE" w:rsidRPr="00B136C6">
        <w:rPr>
          <w:rFonts w:ascii="Times New Roman" w:hAnsi="Times New Roman"/>
        </w:rPr>
        <w:fldChar w:fldCharType="end"/>
      </w:r>
      <w:r w:rsidR="008432EE">
        <w:rPr>
          <w:rFonts w:ascii="Times New Roman" w:hAnsi="Times New Roman"/>
        </w:rPr>
        <w:t>,</w:t>
      </w:r>
      <w:r w:rsidR="00860ED5" w:rsidRPr="005872BB">
        <w:rPr>
          <w:rStyle w:val="FontStyle43"/>
          <w:bCs/>
          <w:sz w:val="24"/>
          <w:szCs w:val="24"/>
        </w:rPr>
        <w:t xml:space="preserve"> </w:t>
      </w:r>
      <w:r w:rsidRPr="005872BB">
        <w:rPr>
          <w:rStyle w:val="FontStyle43"/>
          <w:bCs/>
          <w:sz w:val="24"/>
          <w:szCs w:val="24"/>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860ED5">
        <w:rPr>
          <w:rStyle w:val="FontStyle43"/>
          <w:bCs/>
          <w:sz w:val="24"/>
          <w:szCs w:val="24"/>
        </w:rPr>
        <w:t>о</w:t>
      </w:r>
      <w:r w:rsidRPr="005872BB">
        <w:rPr>
          <w:rStyle w:val="FontStyle43"/>
          <w:bCs/>
          <w:sz w:val="24"/>
          <w:szCs w:val="24"/>
        </w:rPr>
        <w:t xml:space="preserve"> уточнить персональные данные либо обеспечить их уточнение (если обработка </w:t>
      </w:r>
      <w:r w:rsidRPr="005872BB">
        <w:rPr>
          <w:rStyle w:val="FontStyle43"/>
          <w:bCs/>
          <w:sz w:val="24"/>
          <w:szCs w:val="24"/>
        </w:rPr>
        <w:lastRenderedPageBreak/>
        <w:t xml:space="preserve">персональных данных осуществляется другим лицом, действующим по поручению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Pr="005872BB">
        <w:rPr>
          <w:rStyle w:val="FontStyle43"/>
          <w:bCs/>
          <w:sz w:val="24"/>
          <w:szCs w:val="24"/>
        </w:rPr>
        <w:t>) в течение семи рабочих дней со дня представления таких сведений</w:t>
      </w:r>
      <w:proofErr w:type="gramEnd"/>
      <w:r w:rsidRPr="005872BB">
        <w:rPr>
          <w:rStyle w:val="FontStyle43"/>
          <w:bCs/>
          <w:sz w:val="24"/>
          <w:szCs w:val="24"/>
        </w:rPr>
        <w:t xml:space="preserve"> и снять блокирование персональных данных.</w:t>
      </w:r>
    </w:p>
    <w:p w:rsidR="002B101A" w:rsidRPr="005872BB" w:rsidRDefault="002B101A" w:rsidP="00F551BA">
      <w:pPr>
        <w:pStyle w:val="10"/>
        <w:rPr>
          <w:rStyle w:val="FontStyle43"/>
          <w:sz w:val="24"/>
          <w:szCs w:val="24"/>
        </w:rPr>
      </w:pPr>
      <w:bookmarkStart w:id="16" w:name="_Toc495050165"/>
      <w:r w:rsidRPr="00F551BA">
        <w:rPr>
          <w:rStyle w:val="FontStyle43"/>
          <w:rFonts w:cs="Arial"/>
          <w:sz w:val="24"/>
          <w:szCs w:val="24"/>
        </w:rPr>
        <w:t>Ответственность</w:t>
      </w:r>
      <w:bookmarkEnd w:id="16"/>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5872BB">
        <w:rPr>
          <w:rStyle w:val="FontStyle43"/>
          <w:sz w:val="24"/>
          <w:szCs w:val="24"/>
        </w:rPr>
        <w:t>2</w:t>
      </w:r>
      <w:r w:rsidRPr="005872BB">
        <w:rPr>
          <w:rStyle w:val="FontStyle43"/>
          <w:sz w:val="24"/>
          <w:szCs w:val="24"/>
        </w:rPr>
        <w:t xml:space="preserve">.1. </w:t>
      </w:r>
      <w:r w:rsidR="002B101A" w:rsidRPr="005872BB">
        <w:rPr>
          <w:rStyle w:val="FontStyle43"/>
          <w:sz w:val="24"/>
          <w:szCs w:val="24"/>
        </w:rPr>
        <w:t>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w:t>
      </w:r>
      <w:r w:rsidR="00C378B6" w:rsidRPr="005872BB">
        <w:rPr>
          <w:rStyle w:val="FontStyle43"/>
          <w:sz w:val="24"/>
          <w:szCs w:val="24"/>
        </w:rPr>
        <w:t xml:space="preserve">тствии с </w:t>
      </w:r>
      <w:r w:rsidRPr="005872BB">
        <w:rPr>
          <w:rStyle w:val="FontStyle43"/>
          <w:sz w:val="24"/>
          <w:szCs w:val="24"/>
        </w:rPr>
        <w:t>действующим законодательством</w:t>
      </w:r>
      <w:r w:rsidR="00C378B6" w:rsidRPr="005872BB">
        <w:rPr>
          <w:rStyle w:val="FontStyle43"/>
          <w:sz w:val="24"/>
          <w:szCs w:val="24"/>
        </w:rPr>
        <w:t>.</w:t>
      </w:r>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9A5B72">
        <w:rPr>
          <w:rStyle w:val="FontStyle43"/>
          <w:sz w:val="24"/>
          <w:szCs w:val="24"/>
        </w:rPr>
        <w:t>2</w:t>
      </w:r>
      <w:r w:rsidRPr="005872BB">
        <w:rPr>
          <w:rStyle w:val="FontStyle43"/>
          <w:sz w:val="24"/>
          <w:szCs w:val="24"/>
        </w:rPr>
        <w:t>.2.</w:t>
      </w:r>
      <w:r w:rsidR="002B101A" w:rsidRPr="005872BB">
        <w:rPr>
          <w:rStyle w:val="FontStyle43"/>
          <w:sz w:val="24"/>
          <w:szCs w:val="24"/>
        </w:rPr>
        <w:t xml:space="preserve"> Руководители структурных подразделений, в функции которых входит обработка персональных данных, несут персональную ответственность за нарушение </w:t>
      </w:r>
      <w:proofErr w:type="gramStart"/>
      <w:r w:rsidR="002B101A" w:rsidRPr="005872BB">
        <w:rPr>
          <w:rStyle w:val="FontStyle43"/>
          <w:sz w:val="24"/>
          <w:szCs w:val="24"/>
        </w:rPr>
        <w:t xml:space="preserve">порядка доступа работников данных структурных подразделений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proofErr w:type="gramEnd"/>
      <w:r w:rsidR="008432EE">
        <w:rPr>
          <w:rStyle w:val="FontStyle43"/>
          <w:sz w:val="24"/>
          <w:szCs w:val="24"/>
        </w:rPr>
        <w:fldChar w:fldCharType="end"/>
      </w:r>
      <w:r w:rsidR="00860ED5" w:rsidRPr="005872BB">
        <w:rPr>
          <w:rStyle w:val="FontStyle43"/>
          <w:sz w:val="24"/>
          <w:szCs w:val="24"/>
        </w:rPr>
        <w:t xml:space="preserve"> </w:t>
      </w:r>
      <w:r w:rsidR="002B101A" w:rsidRPr="005872BB">
        <w:rPr>
          <w:rStyle w:val="FontStyle43"/>
          <w:sz w:val="24"/>
          <w:szCs w:val="24"/>
        </w:rPr>
        <w:t xml:space="preserve">и третьих лиц к информации, </w:t>
      </w:r>
      <w:r w:rsidR="00C378B6" w:rsidRPr="005872BB">
        <w:rPr>
          <w:rStyle w:val="FontStyle43"/>
          <w:sz w:val="24"/>
          <w:szCs w:val="24"/>
        </w:rPr>
        <w:t>содержащей персональные данные.</w:t>
      </w:r>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9A5B72">
        <w:rPr>
          <w:rStyle w:val="FontStyle43"/>
          <w:sz w:val="24"/>
          <w:szCs w:val="24"/>
        </w:rPr>
        <w:t>2</w:t>
      </w:r>
      <w:r w:rsidRPr="005872BB">
        <w:rPr>
          <w:rStyle w:val="FontStyle43"/>
          <w:sz w:val="24"/>
          <w:szCs w:val="24"/>
        </w:rPr>
        <w:t>.3.</w:t>
      </w:r>
      <w:r w:rsidR="002B101A" w:rsidRPr="005872BB">
        <w:rPr>
          <w:rStyle w:val="FontStyle43"/>
          <w:sz w:val="24"/>
          <w:szCs w:val="24"/>
        </w:rPr>
        <w:t xml:space="preserve"> </w:t>
      </w:r>
      <w:r w:rsidR="00C378B6" w:rsidRPr="005872BB">
        <w:rPr>
          <w:rStyle w:val="FontStyle43"/>
          <w:sz w:val="24"/>
          <w:szCs w:val="24"/>
        </w:rPr>
        <w:t xml:space="preserve">Работники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002B101A" w:rsidRPr="005872BB">
        <w:rPr>
          <w:rStyle w:val="FontStyle43"/>
          <w:sz w:val="24"/>
          <w:szCs w:val="24"/>
        </w:rPr>
        <w:t xml:space="preserve">, обрабатывающие персональные данные, несут персональную ответственность </w:t>
      </w:r>
      <w:proofErr w:type="gramStart"/>
      <w:r w:rsidR="002B101A" w:rsidRPr="005872BB">
        <w:rPr>
          <w:rStyle w:val="FontStyle43"/>
          <w:sz w:val="24"/>
          <w:szCs w:val="24"/>
        </w:rPr>
        <w:t>за</w:t>
      </w:r>
      <w:proofErr w:type="gramEnd"/>
      <w:r w:rsidR="002B101A" w:rsidRPr="005872BB">
        <w:rPr>
          <w:rStyle w:val="FontStyle43"/>
          <w:sz w:val="24"/>
          <w:szCs w:val="24"/>
        </w:rPr>
        <w:t>:</w:t>
      </w:r>
    </w:p>
    <w:p w:rsidR="002B101A" w:rsidRPr="005872BB" w:rsidRDefault="002B101A" w:rsidP="00021004">
      <w:pPr>
        <w:pStyle w:val="1"/>
        <w:tabs>
          <w:tab w:val="clear" w:pos="1134"/>
          <w:tab w:val="num" w:pos="0"/>
        </w:tabs>
        <w:ind w:left="0" w:firstLine="709"/>
        <w:rPr>
          <w:rStyle w:val="FontStyle43"/>
          <w:bCs/>
          <w:sz w:val="24"/>
          <w:szCs w:val="24"/>
        </w:rPr>
      </w:pPr>
      <w:r w:rsidRPr="005872BB">
        <w:rPr>
          <w:rStyle w:val="FontStyle43"/>
          <w:bCs/>
          <w:sz w:val="24"/>
          <w:szCs w:val="24"/>
        </w:rPr>
        <w:t>не</w:t>
      </w:r>
      <w:r w:rsidR="003B593E" w:rsidRPr="005872BB">
        <w:rPr>
          <w:rStyle w:val="FontStyle43"/>
          <w:bCs/>
          <w:sz w:val="24"/>
          <w:szCs w:val="24"/>
        </w:rPr>
        <w:t xml:space="preserve"> </w:t>
      </w:r>
      <w:r w:rsidRPr="005872BB">
        <w:rPr>
          <w:rStyle w:val="FontStyle43"/>
          <w:bCs/>
          <w:sz w:val="24"/>
          <w:szCs w:val="24"/>
        </w:rPr>
        <w:t>обеспечение конфиденциальности информации, содержащей персональные данные;</w:t>
      </w:r>
    </w:p>
    <w:p w:rsidR="003B593E" w:rsidRPr="005872BB" w:rsidRDefault="003B593E" w:rsidP="00021004">
      <w:pPr>
        <w:pStyle w:val="1"/>
        <w:tabs>
          <w:tab w:val="clear" w:pos="1134"/>
          <w:tab w:val="num" w:pos="0"/>
        </w:tabs>
        <w:ind w:left="0" w:firstLine="709"/>
        <w:rPr>
          <w:rStyle w:val="a5"/>
        </w:rPr>
      </w:pPr>
      <w:r w:rsidRPr="007B5453">
        <w:rPr>
          <w:rStyle w:val="FontStyle43"/>
          <w:bCs/>
          <w:sz w:val="24"/>
          <w:szCs w:val="24"/>
        </w:rPr>
        <w:t>н</w:t>
      </w:r>
      <w:r w:rsidR="002B101A" w:rsidRPr="007B5453">
        <w:rPr>
          <w:rStyle w:val="FontStyle43"/>
          <w:bCs/>
          <w:sz w:val="24"/>
          <w:szCs w:val="24"/>
        </w:rPr>
        <w:t>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2B101A" w:rsidRPr="005872BB" w:rsidRDefault="002B101A" w:rsidP="00F551BA">
      <w:pPr>
        <w:pStyle w:val="10"/>
        <w:rPr>
          <w:rStyle w:val="FontStyle43"/>
          <w:bCs w:val="0"/>
          <w:sz w:val="24"/>
          <w:szCs w:val="24"/>
        </w:rPr>
      </w:pPr>
      <w:bookmarkStart w:id="17" w:name="_Toc495050166"/>
      <w:r w:rsidRPr="00F551BA">
        <w:rPr>
          <w:rStyle w:val="FontStyle43"/>
          <w:rFonts w:cs="Arial"/>
          <w:sz w:val="24"/>
          <w:szCs w:val="24"/>
        </w:rPr>
        <w:t>Заключительные</w:t>
      </w:r>
      <w:r w:rsidRPr="005872BB">
        <w:rPr>
          <w:rStyle w:val="FontStyle43"/>
          <w:sz w:val="24"/>
          <w:szCs w:val="24"/>
        </w:rPr>
        <w:t xml:space="preserve"> положения</w:t>
      </w:r>
      <w:bookmarkEnd w:id="17"/>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5872BB">
        <w:rPr>
          <w:rStyle w:val="FontStyle43"/>
          <w:sz w:val="24"/>
          <w:szCs w:val="24"/>
        </w:rPr>
        <w:t>3</w:t>
      </w:r>
      <w:r w:rsidRPr="005872BB">
        <w:rPr>
          <w:rStyle w:val="FontStyle43"/>
          <w:sz w:val="24"/>
          <w:szCs w:val="24"/>
        </w:rPr>
        <w:t>.1.</w:t>
      </w:r>
      <w:r w:rsidR="002B101A" w:rsidRPr="005872BB">
        <w:rPr>
          <w:rStyle w:val="FontStyle43"/>
          <w:sz w:val="24"/>
          <w:szCs w:val="24"/>
        </w:rPr>
        <w:t xml:space="preserve"> Настоящее Положение вступает в силу с момента его утверждения </w:t>
      </w:r>
      <w:r w:rsidR="008432EE" w:rsidRPr="00A914DE">
        <w:rPr>
          <w:rFonts w:ascii="Times New Roman" w:hAnsi="Times New Roman"/>
        </w:rPr>
        <w:fldChar w:fldCharType="begin"/>
      </w:r>
      <w:r w:rsidR="008432EE" w:rsidRPr="00A914DE">
        <w:rPr>
          <w:rFonts w:ascii="Times New Roman" w:hAnsi="Times New Roman"/>
        </w:rPr>
        <w:instrText xml:space="preserve"> </w:instrText>
      </w:r>
      <w:r w:rsidR="008432EE" w:rsidRPr="008432EE">
        <w:rPr>
          <w:rFonts w:ascii="Times New Roman" w:hAnsi="Times New Roman"/>
        </w:rPr>
        <w:instrText>DOCVARIABLE Номер_договора.ДР_кем_чем</w:instrText>
      </w:r>
      <w:r w:rsidR="008432EE">
        <w:rPr>
          <w:rFonts w:ascii="Times New Roman" w:hAnsi="Times New Roman"/>
        </w:rPr>
        <w:instrText xml:space="preserve"> </w:instrText>
      </w:r>
      <w:r w:rsidR="008432EE" w:rsidRPr="00A914DE">
        <w:rPr>
          <w:rFonts w:ascii="Times New Roman" w:hAnsi="Times New Roman"/>
        </w:rPr>
        <w:fldChar w:fldCharType="separate"/>
      </w:r>
      <w:r w:rsidR="006179C8">
        <w:rPr>
          <w:rFonts w:ascii="Times New Roman" w:hAnsi="Times New Roman"/>
        </w:rPr>
        <w:t>директором</w:t>
      </w:r>
      <w:r w:rsidR="008432EE" w:rsidRPr="00A914DE">
        <w:rPr>
          <w:rFonts w:ascii="Times New Roman" w:hAnsi="Times New Roman"/>
        </w:rPr>
        <w:fldChar w:fldCharType="end"/>
      </w:r>
      <w:r w:rsidR="008432EE" w:rsidRPr="00A914DE">
        <w:rPr>
          <w:rStyle w:val="FontStyle43"/>
          <w:bCs/>
          <w:sz w:val="24"/>
          <w:szCs w:val="24"/>
        </w:rPr>
        <w:t xml:space="preserve"> </w:t>
      </w:r>
      <w:r w:rsidR="008432EE">
        <w:rPr>
          <w:rStyle w:val="FontStyle43"/>
          <w:sz w:val="24"/>
          <w:szCs w:val="24"/>
        </w:rPr>
        <w:fldChar w:fldCharType="begin"/>
      </w:r>
      <w:r w:rsidR="008432EE">
        <w:rPr>
          <w:rStyle w:val="FontStyle43"/>
          <w:sz w:val="24"/>
          <w:szCs w:val="24"/>
        </w:rPr>
        <w:instrText xml:space="preserve"> </w:instrText>
      </w:r>
      <w:r w:rsidR="008432EE" w:rsidRPr="007A45D0">
        <w:rPr>
          <w:rStyle w:val="FontStyle43"/>
          <w:sz w:val="24"/>
          <w:szCs w:val="24"/>
        </w:rPr>
        <w:instrText>DOCVARIABLE Номер_договора.ДпТ_кого_чего</w:instrText>
      </w:r>
      <w:r w:rsidR="008432EE">
        <w:rPr>
          <w:rStyle w:val="FontStyle43"/>
          <w:sz w:val="24"/>
          <w:szCs w:val="24"/>
        </w:rPr>
        <w:instrText xml:space="preserve"> </w:instrText>
      </w:r>
      <w:r w:rsidR="008432EE">
        <w:rPr>
          <w:rStyle w:val="FontStyle43"/>
          <w:sz w:val="24"/>
          <w:szCs w:val="24"/>
        </w:rPr>
        <w:fldChar w:fldCharType="separate"/>
      </w:r>
      <w:r w:rsidR="006179C8">
        <w:rPr>
          <w:rStyle w:val="FontStyle43"/>
          <w:sz w:val="24"/>
          <w:szCs w:val="24"/>
        </w:rPr>
        <w:t>Учреждения</w:t>
      </w:r>
      <w:r w:rsidR="008432EE">
        <w:rPr>
          <w:rStyle w:val="FontStyle43"/>
          <w:sz w:val="24"/>
          <w:szCs w:val="24"/>
        </w:rPr>
        <w:fldChar w:fldCharType="end"/>
      </w:r>
      <w:r w:rsidR="00033A3F" w:rsidRPr="005872BB">
        <w:rPr>
          <w:rStyle w:val="FontStyle43"/>
          <w:sz w:val="24"/>
          <w:szCs w:val="24"/>
        </w:rPr>
        <w:t xml:space="preserve"> </w:t>
      </w:r>
      <w:r w:rsidR="002B101A" w:rsidRPr="005872BB">
        <w:rPr>
          <w:rStyle w:val="FontStyle43"/>
          <w:sz w:val="24"/>
          <w:szCs w:val="24"/>
        </w:rPr>
        <w:t>и действует бессрочно, до замены его новым Положением.</w:t>
      </w:r>
    </w:p>
    <w:p w:rsidR="002B101A" w:rsidRPr="005872BB" w:rsidRDefault="00510793" w:rsidP="00DC463A">
      <w:pPr>
        <w:pStyle w:val="Style21"/>
        <w:widowControl/>
        <w:tabs>
          <w:tab w:val="left" w:pos="1085"/>
        </w:tabs>
        <w:spacing w:line="240" w:lineRule="auto"/>
        <w:ind w:firstLine="709"/>
        <w:rPr>
          <w:rStyle w:val="FontStyle43"/>
          <w:sz w:val="24"/>
          <w:szCs w:val="24"/>
        </w:rPr>
      </w:pPr>
      <w:r w:rsidRPr="005872BB">
        <w:rPr>
          <w:rStyle w:val="FontStyle43"/>
          <w:sz w:val="24"/>
          <w:szCs w:val="24"/>
        </w:rPr>
        <w:t>1</w:t>
      </w:r>
      <w:r w:rsidR="00382903" w:rsidRPr="007E6AF2">
        <w:rPr>
          <w:rStyle w:val="FontStyle43"/>
          <w:sz w:val="24"/>
          <w:szCs w:val="24"/>
        </w:rPr>
        <w:t>3</w:t>
      </w:r>
      <w:r w:rsidRPr="005872BB">
        <w:rPr>
          <w:rStyle w:val="FontStyle43"/>
          <w:sz w:val="24"/>
          <w:szCs w:val="24"/>
        </w:rPr>
        <w:t>.2.</w:t>
      </w:r>
      <w:r w:rsidR="002B101A" w:rsidRPr="005872BB">
        <w:rPr>
          <w:rStyle w:val="FontStyle43"/>
          <w:sz w:val="24"/>
          <w:szCs w:val="24"/>
        </w:rPr>
        <w:t xml:space="preserve"> Настоящее Положение действует в отношении всех </w:t>
      </w:r>
      <w:r w:rsidR="00C378B6" w:rsidRPr="005872BB">
        <w:rPr>
          <w:rStyle w:val="FontStyle43"/>
          <w:sz w:val="24"/>
          <w:szCs w:val="24"/>
        </w:rPr>
        <w:t xml:space="preserve">субъектов персональных данных, чьи персональные данные обрабатывает </w:t>
      </w:r>
      <w:r w:rsidR="008432EE" w:rsidRPr="00B136C6">
        <w:rPr>
          <w:rFonts w:ascii="Times New Roman" w:hAnsi="Times New Roman"/>
        </w:rPr>
        <w:fldChar w:fldCharType="begin"/>
      </w:r>
      <w:r w:rsidR="008432EE" w:rsidRPr="00B136C6">
        <w:rPr>
          <w:rFonts w:ascii="Times New Roman" w:hAnsi="Times New Roman"/>
        </w:rPr>
        <w:instrText xml:space="preserve"> </w:instrText>
      </w:r>
      <w:r w:rsidR="008432EE" w:rsidRPr="005C11E8">
        <w:rPr>
          <w:rFonts w:ascii="Times New Roman" w:hAnsi="Times New Roman"/>
        </w:rPr>
        <w:instrText>DOCVARIABLE Номер_договора.ДпТ_кто_что</w:instrText>
      </w:r>
      <w:r w:rsidR="008432EE">
        <w:rPr>
          <w:rFonts w:ascii="Times New Roman" w:hAnsi="Times New Roman"/>
        </w:rPr>
        <w:instrText xml:space="preserve"> </w:instrText>
      </w:r>
      <w:r w:rsidR="008432EE" w:rsidRPr="00B136C6">
        <w:rPr>
          <w:rFonts w:ascii="Times New Roman" w:hAnsi="Times New Roman"/>
        </w:rPr>
        <w:fldChar w:fldCharType="separate"/>
      </w:r>
      <w:r w:rsidR="006179C8">
        <w:rPr>
          <w:rFonts w:ascii="Times New Roman" w:hAnsi="Times New Roman"/>
        </w:rPr>
        <w:t>Учреждение</w:t>
      </w:r>
      <w:r w:rsidR="008432EE" w:rsidRPr="00B136C6">
        <w:rPr>
          <w:rFonts w:ascii="Times New Roman" w:hAnsi="Times New Roman"/>
        </w:rPr>
        <w:fldChar w:fldCharType="end"/>
      </w:r>
      <w:r w:rsidR="002B101A" w:rsidRPr="005872BB">
        <w:rPr>
          <w:rStyle w:val="FontStyle43"/>
          <w:sz w:val="24"/>
          <w:szCs w:val="24"/>
        </w:rPr>
        <w:t>.</w:t>
      </w:r>
    </w:p>
    <w:p w:rsidR="00F551BA" w:rsidRDefault="00F551BA" w:rsidP="005872BB">
      <w:pPr>
        <w:jc w:val="center"/>
        <w:rPr>
          <w:b/>
        </w:rPr>
        <w:sectPr w:rsidR="00F551BA" w:rsidSect="00202B18">
          <w:headerReference w:type="default" r:id="rId10"/>
          <w:pgSz w:w="11906" w:h="16838"/>
          <w:pgMar w:top="1418" w:right="1134" w:bottom="1134" w:left="1985" w:header="709" w:footer="709" w:gutter="0"/>
          <w:cols w:space="708"/>
          <w:titlePg/>
          <w:docGrid w:linePitch="360"/>
        </w:sectPr>
      </w:pPr>
    </w:p>
    <w:p w:rsidR="003A4DCB" w:rsidRPr="005872BB" w:rsidRDefault="003A4DCB" w:rsidP="005872BB">
      <w:pPr>
        <w:jc w:val="center"/>
        <w:rPr>
          <w:b/>
        </w:rPr>
      </w:pPr>
      <w:r w:rsidRPr="005872BB">
        <w:rPr>
          <w:b/>
        </w:rPr>
        <w:lastRenderedPageBreak/>
        <w:t>Лист внесения изменений</w:t>
      </w:r>
    </w:p>
    <w:p w:rsidR="003A4DCB" w:rsidRPr="005872BB" w:rsidRDefault="003A4DCB" w:rsidP="003A4DCB">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09"/>
        <w:gridCol w:w="1831"/>
        <w:gridCol w:w="2096"/>
        <w:gridCol w:w="2980"/>
      </w:tblGrid>
      <w:tr w:rsidR="003A4DCB" w:rsidRPr="005872BB" w:rsidTr="00F551BA">
        <w:tc>
          <w:tcPr>
            <w:tcW w:w="437"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w:t>
            </w:r>
          </w:p>
          <w:p w:rsidR="003A4DCB" w:rsidRPr="005872BB" w:rsidRDefault="003A4DCB" w:rsidP="00F9606D">
            <w:pPr>
              <w:jc w:val="center"/>
              <w:rPr>
                <w:b/>
              </w:rPr>
            </w:pPr>
            <w:proofErr w:type="gramStart"/>
            <w:r w:rsidRPr="005872BB">
              <w:rPr>
                <w:b/>
              </w:rPr>
              <w:t>п</w:t>
            </w:r>
            <w:proofErr w:type="gramEnd"/>
            <w:r w:rsidRPr="005872BB">
              <w:rPr>
                <w:b/>
              </w:rPr>
              <w:t>/п</w:t>
            </w:r>
          </w:p>
        </w:tc>
        <w:tc>
          <w:tcPr>
            <w:tcW w:w="727"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 xml:space="preserve">Дата </w:t>
            </w:r>
          </w:p>
        </w:tc>
        <w:tc>
          <w:tcPr>
            <w:tcW w:w="1017"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Область изменения</w:t>
            </w:r>
          </w:p>
        </w:tc>
        <w:tc>
          <w:tcPr>
            <w:tcW w:w="1164"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Причина изменения</w:t>
            </w:r>
          </w:p>
        </w:tc>
        <w:tc>
          <w:tcPr>
            <w:tcW w:w="1655"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Описание изменения</w:t>
            </w: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F551BA"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r>
      <w:tr w:rsidR="00F551BA"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r>
      <w:tr w:rsidR="00F551BA"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F551BA" w:rsidRDefault="00F551BA" w:rsidP="008E72F0">
            <w:pPr>
              <w:jc w:val="center"/>
              <w:rPr>
                <w:b/>
              </w:rPr>
            </w:pPr>
          </w:p>
        </w:tc>
      </w:tr>
      <w:tr w:rsidR="003A4DCB"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3A4DCB" w:rsidRDefault="003A4DCB" w:rsidP="00F9606D">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r w:rsidR="00021004"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72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017"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164"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c>
          <w:tcPr>
            <w:tcW w:w="1655" w:type="pct"/>
            <w:tcBorders>
              <w:top w:val="single" w:sz="4" w:space="0" w:color="auto"/>
              <w:left w:val="single" w:sz="4" w:space="0" w:color="auto"/>
              <w:bottom w:val="single" w:sz="4" w:space="0" w:color="auto"/>
              <w:right w:val="single" w:sz="4" w:space="0" w:color="auto"/>
            </w:tcBorders>
          </w:tcPr>
          <w:p w:rsidR="00021004" w:rsidRDefault="00021004" w:rsidP="000A3C85">
            <w:pPr>
              <w:jc w:val="center"/>
              <w:rPr>
                <w:b/>
              </w:rPr>
            </w:pPr>
          </w:p>
        </w:tc>
      </w:tr>
    </w:tbl>
    <w:p w:rsidR="00F551BA" w:rsidRDefault="00F551BA" w:rsidP="00DC463A">
      <w:pPr>
        <w:ind w:firstLine="709"/>
        <w:jc w:val="both"/>
        <w:sectPr w:rsidR="00F551BA" w:rsidSect="00202B18">
          <w:pgSz w:w="11906" w:h="16838"/>
          <w:pgMar w:top="1418" w:right="1134" w:bottom="1134" w:left="1985" w:header="709" w:footer="709" w:gutter="0"/>
          <w:cols w:space="708"/>
          <w:titlePg/>
          <w:docGrid w:linePitch="360"/>
        </w:sectPr>
      </w:pPr>
    </w:p>
    <w:p w:rsidR="003A4DCB" w:rsidRPr="005872BB" w:rsidRDefault="003A4DCB" w:rsidP="00DC463A">
      <w:pPr>
        <w:ind w:firstLine="709"/>
        <w:jc w:val="both"/>
      </w:pPr>
      <w:r w:rsidRPr="00A55E8E">
        <w:lastRenderedPageBreak/>
        <w:t xml:space="preserve">С Положением об обработке персональных данных </w:t>
      </w:r>
      <w:r w:rsidR="00A55E8E" w:rsidRPr="00A55E8E">
        <w:fldChar w:fldCharType="begin"/>
      </w:r>
      <w:r w:rsidR="00A55E8E" w:rsidRPr="00A55E8E">
        <w:instrText xml:space="preserve"> </w:instrText>
      </w:r>
      <w:r w:rsidR="00CF4D98">
        <w:instrText>DOCVARIABLE Номер_договора.Компания_где</w:instrText>
      </w:r>
      <w:r w:rsidR="00A55E8E" w:rsidRPr="00A55E8E">
        <w:instrText xml:space="preserve"> </w:instrText>
      </w:r>
      <w:r w:rsidR="00A55E8E" w:rsidRPr="00A55E8E">
        <w:fldChar w:fldCharType="separate"/>
      </w:r>
      <w:r w:rsidR="006179C8">
        <w:t>ГБУ РМЭ «Йошкар-Олинский дом-интернат для престарелых и инвалидов «Сосновая роща»</w:t>
      </w:r>
      <w:r w:rsidR="00A55E8E" w:rsidRPr="00A55E8E">
        <w:fldChar w:fldCharType="end"/>
      </w:r>
      <w:r w:rsidRPr="00A55E8E">
        <w:t xml:space="preserve"> ознакомле</w:t>
      </w:r>
      <w:proofErr w:type="gramStart"/>
      <w:r w:rsidRPr="00A55E8E">
        <w:t>н(</w:t>
      </w:r>
      <w:proofErr w:type="gramEnd"/>
      <w:r w:rsidRPr="00A55E8E">
        <w:t>а), о неразглашении полученной информации при осуществлении доступа к информационным ресурсам</w:t>
      </w:r>
      <w:r w:rsidR="00C4150D" w:rsidRPr="00A55E8E">
        <w:t xml:space="preserve"> </w:t>
      </w:r>
      <w:r w:rsidR="00A55E8E" w:rsidRPr="00A55E8E">
        <w:fldChar w:fldCharType="begin"/>
      </w:r>
      <w:r w:rsidR="00A55E8E" w:rsidRPr="00A55E8E">
        <w:instrText xml:space="preserve"> </w:instrText>
      </w:r>
      <w:r w:rsidR="00CF4D98">
        <w:instrText>DOCVARIABLE Номер_договора.Компания_кого_чего</w:instrText>
      </w:r>
      <w:r w:rsidR="00A55E8E" w:rsidRPr="00A55E8E">
        <w:instrText xml:space="preserve"> </w:instrText>
      </w:r>
      <w:r w:rsidR="00A55E8E" w:rsidRPr="00A55E8E">
        <w:fldChar w:fldCharType="separate"/>
      </w:r>
      <w:r w:rsidR="006179C8">
        <w:t>ГБУ РМЭ «Йошкар-Олинский дом-интернат для престарелых и инвалидов «Сосновая роща»</w:t>
      </w:r>
      <w:r w:rsidR="00A55E8E" w:rsidRPr="00A55E8E">
        <w:fldChar w:fldCharType="end"/>
      </w:r>
      <w:r w:rsidRPr="00A55E8E">
        <w:t>, а также персональной ответственности, предусмотренной за</w:t>
      </w:r>
      <w:r w:rsidRPr="005872BB">
        <w:t xml:space="preserve"> нарушение правил информационной безопасности, в соответствии с законодательством Российской Федерации и за </w:t>
      </w:r>
      <w:r w:rsidR="001F72A3">
        <w:t>не</w:t>
      </w:r>
      <w:r w:rsidRPr="005872BB">
        <w:t>соблюдение требований данного Положения предупрежде</w:t>
      </w:r>
      <w:proofErr w:type="gramStart"/>
      <w:r w:rsidRPr="005872BB">
        <w:t>н(</w:t>
      </w:r>
      <w:proofErr w:type="gramEnd"/>
      <w:r w:rsidRPr="005872BB">
        <w:t>а):</w:t>
      </w:r>
    </w:p>
    <w:p w:rsidR="003A4DCB" w:rsidRPr="005872BB" w:rsidRDefault="003A4DCB" w:rsidP="00DC463A">
      <w:pPr>
        <w:ind w:firstLine="709"/>
      </w:pPr>
    </w:p>
    <w:p w:rsidR="003A4DCB" w:rsidRPr="005872BB" w:rsidRDefault="003A4DCB" w:rsidP="003A4DCB">
      <w:r w:rsidRPr="005872B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658"/>
        <w:gridCol w:w="2526"/>
        <w:gridCol w:w="1595"/>
        <w:gridCol w:w="1559"/>
      </w:tblGrid>
      <w:tr w:rsidR="003A4DCB" w:rsidRPr="005872BB" w:rsidTr="00FF7215">
        <w:tc>
          <w:tcPr>
            <w:tcW w:w="369"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w:t>
            </w:r>
          </w:p>
          <w:p w:rsidR="003A4DCB" w:rsidRPr="005872BB" w:rsidRDefault="003A4DCB" w:rsidP="00F9606D">
            <w:pPr>
              <w:jc w:val="center"/>
              <w:rPr>
                <w:b/>
              </w:rPr>
            </w:pPr>
            <w:proofErr w:type="gramStart"/>
            <w:r w:rsidRPr="005872BB">
              <w:rPr>
                <w:b/>
              </w:rPr>
              <w:t>п</w:t>
            </w:r>
            <w:proofErr w:type="gramEnd"/>
            <w:r w:rsidRPr="005872BB">
              <w:rPr>
                <w:b/>
              </w:rPr>
              <w:t>/п</w:t>
            </w:r>
          </w:p>
        </w:tc>
        <w:tc>
          <w:tcPr>
            <w:tcW w:w="1476"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Должность</w:t>
            </w:r>
          </w:p>
        </w:tc>
        <w:tc>
          <w:tcPr>
            <w:tcW w:w="1403"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ФИО</w:t>
            </w:r>
          </w:p>
        </w:tc>
        <w:tc>
          <w:tcPr>
            <w:tcW w:w="886"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 xml:space="preserve">Дата </w:t>
            </w:r>
          </w:p>
        </w:tc>
        <w:tc>
          <w:tcPr>
            <w:tcW w:w="866" w:type="pct"/>
            <w:tcBorders>
              <w:top w:val="single" w:sz="4" w:space="0" w:color="auto"/>
              <w:left w:val="single" w:sz="4" w:space="0" w:color="auto"/>
              <w:bottom w:val="single" w:sz="4" w:space="0" w:color="auto"/>
              <w:right w:val="single" w:sz="4" w:space="0" w:color="auto"/>
            </w:tcBorders>
            <w:hideMark/>
          </w:tcPr>
          <w:p w:rsidR="003A4DCB" w:rsidRPr="005872BB" w:rsidRDefault="003A4DCB" w:rsidP="00F9606D">
            <w:pPr>
              <w:jc w:val="center"/>
              <w:rPr>
                <w:b/>
              </w:rPr>
            </w:pPr>
            <w:r w:rsidRPr="005872BB">
              <w:rPr>
                <w:b/>
              </w:rPr>
              <w:t>Подпись</w:t>
            </w: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F551BA" w:rsidTr="008E72F0">
        <w:trPr>
          <w:trHeight w:val="405"/>
        </w:trPr>
        <w:tc>
          <w:tcPr>
            <w:tcW w:w="369"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r>
      <w:tr w:rsidR="00F551BA" w:rsidTr="008E72F0">
        <w:trPr>
          <w:trHeight w:val="405"/>
        </w:trPr>
        <w:tc>
          <w:tcPr>
            <w:tcW w:w="369"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r>
      <w:tr w:rsidR="00F551BA" w:rsidTr="008E72F0">
        <w:trPr>
          <w:trHeight w:val="405"/>
        </w:trPr>
        <w:tc>
          <w:tcPr>
            <w:tcW w:w="369"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F551BA" w:rsidRDefault="00F551BA" w:rsidP="008E72F0">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3A4DCB"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3A4DCB" w:rsidRDefault="003A4DCB" w:rsidP="00F9606D">
            <w:pPr>
              <w:rPr>
                <w:sz w:val="20"/>
                <w:szCs w:val="20"/>
              </w:rPr>
            </w:pPr>
          </w:p>
        </w:tc>
      </w:tr>
      <w:tr w:rsidR="00021004"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021004" w:rsidRDefault="00021004" w:rsidP="000A3C85">
            <w:pPr>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021004" w:rsidRDefault="00021004" w:rsidP="000A3C85">
            <w:pPr>
              <w:rPr>
                <w:sz w:val="20"/>
                <w:szCs w:val="20"/>
              </w:rPr>
            </w:pPr>
          </w:p>
        </w:tc>
        <w:tc>
          <w:tcPr>
            <w:tcW w:w="1403" w:type="pct"/>
            <w:tcBorders>
              <w:top w:val="single" w:sz="4" w:space="0" w:color="auto"/>
              <w:left w:val="single" w:sz="4" w:space="0" w:color="auto"/>
              <w:bottom w:val="single" w:sz="4" w:space="0" w:color="auto"/>
              <w:right w:val="single" w:sz="4" w:space="0" w:color="auto"/>
            </w:tcBorders>
          </w:tcPr>
          <w:p w:rsidR="00021004" w:rsidRDefault="00021004" w:rsidP="000A3C85">
            <w:pPr>
              <w:rPr>
                <w:sz w:val="20"/>
                <w:szCs w:val="20"/>
              </w:rPr>
            </w:pPr>
          </w:p>
        </w:tc>
        <w:tc>
          <w:tcPr>
            <w:tcW w:w="886" w:type="pct"/>
            <w:tcBorders>
              <w:top w:val="single" w:sz="4" w:space="0" w:color="auto"/>
              <w:left w:val="single" w:sz="4" w:space="0" w:color="auto"/>
              <w:bottom w:val="single" w:sz="4" w:space="0" w:color="auto"/>
              <w:right w:val="single" w:sz="4" w:space="0" w:color="auto"/>
            </w:tcBorders>
          </w:tcPr>
          <w:p w:rsidR="00021004" w:rsidRDefault="00021004" w:rsidP="000A3C85">
            <w:pPr>
              <w:rPr>
                <w:sz w:val="20"/>
                <w:szCs w:val="20"/>
              </w:rPr>
            </w:pPr>
          </w:p>
        </w:tc>
        <w:tc>
          <w:tcPr>
            <w:tcW w:w="866" w:type="pct"/>
            <w:tcBorders>
              <w:top w:val="single" w:sz="4" w:space="0" w:color="auto"/>
              <w:left w:val="single" w:sz="4" w:space="0" w:color="auto"/>
              <w:bottom w:val="single" w:sz="4" w:space="0" w:color="auto"/>
              <w:right w:val="single" w:sz="4" w:space="0" w:color="auto"/>
            </w:tcBorders>
          </w:tcPr>
          <w:p w:rsidR="00021004" w:rsidRDefault="00021004" w:rsidP="000A3C85">
            <w:pPr>
              <w:rPr>
                <w:sz w:val="20"/>
                <w:szCs w:val="20"/>
              </w:rPr>
            </w:pPr>
          </w:p>
        </w:tc>
      </w:tr>
    </w:tbl>
    <w:p w:rsidR="001345BE" w:rsidRPr="003B593E" w:rsidRDefault="001345BE" w:rsidP="001345BE">
      <w:pPr>
        <w:pStyle w:val="Style21"/>
        <w:widowControl/>
        <w:tabs>
          <w:tab w:val="left" w:pos="1085"/>
        </w:tabs>
        <w:spacing w:line="322" w:lineRule="exact"/>
        <w:ind w:right="10"/>
        <w:rPr>
          <w:rStyle w:val="FontStyle43"/>
          <w:sz w:val="28"/>
          <w:szCs w:val="28"/>
        </w:rPr>
      </w:pPr>
    </w:p>
    <w:sectPr w:rsidR="001345BE" w:rsidRPr="003B593E" w:rsidSect="00202B18">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9E" w:rsidRDefault="0009119E" w:rsidP="007A0F2E">
      <w:r>
        <w:separator/>
      </w:r>
    </w:p>
  </w:endnote>
  <w:endnote w:type="continuationSeparator" w:id="0">
    <w:p w:rsidR="0009119E" w:rsidRDefault="0009119E" w:rsidP="007A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OfficinaSansCT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9E" w:rsidRDefault="0009119E" w:rsidP="007A0F2E">
      <w:r>
        <w:separator/>
      </w:r>
    </w:p>
  </w:footnote>
  <w:footnote w:type="continuationSeparator" w:id="0">
    <w:p w:rsidR="0009119E" w:rsidRDefault="0009119E" w:rsidP="007A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04982"/>
      <w:docPartObj>
        <w:docPartGallery w:val="Page Numbers (Top of Page)"/>
        <w:docPartUnique/>
      </w:docPartObj>
    </w:sdtPr>
    <w:sdtEndPr/>
    <w:sdtContent>
      <w:p w:rsidR="0009119E" w:rsidRDefault="0009119E">
        <w:pPr>
          <w:pStyle w:val="ac"/>
          <w:jc w:val="right"/>
        </w:pPr>
        <w:r>
          <w:fldChar w:fldCharType="begin"/>
        </w:r>
        <w:r>
          <w:instrText>PAGE   \* MERGEFORMAT</w:instrText>
        </w:r>
        <w:r>
          <w:fldChar w:fldCharType="separate"/>
        </w:r>
        <w:r w:rsidR="00924CA8">
          <w:rPr>
            <w:noProof/>
          </w:rPr>
          <w:t>26</w:t>
        </w:r>
        <w:r>
          <w:fldChar w:fldCharType="end"/>
        </w:r>
      </w:p>
    </w:sdtContent>
  </w:sdt>
  <w:p w:rsidR="0009119E" w:rsidRDefault="0009119E" w:rsidP="007A0F2E">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E7E"/>
    <w:multiLevelType w:val="multilevel"/>
    <w:tmpl w:val="436C071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BC95E70"/>
    <w:multiLevelType w:val="hybridMultilevel"/>
    <w:tmpl w:val="7024AD88"/>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99A"/>
    <w:multiLevelType w:val="hybridMultilevel"/>
    <w:tmpl w:val="A3DE25C6"/>
    <w:lvl w:ilvl="0" w:tplc="CBFE5A8C">
      <w:start w:val="1"/>
      <w:numFmt w:val="bullet"/>
      <w:lvlText w:val="‒"/>
      <w:lvlJc w:val="left"/>
      <w:pPr>
        <w:ind w:left="1429" w:hanging="360"/>
      </w:pPr>
      <w:rPr>
        <w:rFonts w:ascii="Times New Roman" w:hAnsi="Times New Roman" w:cs="Times New Roman" w:hint="default"/>
      </w:rPr>
    </w:lvl>
    <w:lvl w:ilvl="1" w:tplc="CBFE5A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82B57"/>
    <w:multiLevelType w:val="hybridMultilevel"/>
    <w:tmpl w:val="E132B6A4"/>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AF7"/>
    <w:multiLevelType w:val="hybridMultilevel"/>
    <w:tmpl w:val="6D18C3FC"/>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7">
    <w:nsid w:val="1DB72532"/>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86025"/>
    <w:multiLevelType w:val="hybridMultilevel"/>
    <w:tmpl w:val="747C160C"/>
    <w:lvl w:ilvl="0" w:tplc="CBFE5A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7FB104F"/>
    <w:multiLevelType w:val="hybridMultilevel"/>
    <w:tmpl w:val="B9880700"/>
    <w:lvl w:ilvl="0" w:tplc="40322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25F6"/>
    <w:multiLevelType w:val="hybridMultilevel"/>
    <w:tmpl w:val="8DCA0808"/>
    <w:lvl w:ilvl="0" w:tplc="9B8014E4">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C80D01"/>
    <w:multiLevelType w:val="hybridMultilevel"/>
    <w:tmpl w:val="3BCEA8B4"/>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8E41D1"/>
    <w:multiLevelType w:val="hybridMultilevel"/>
    <w:tmpl w:val="ADCC0A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3017B"/>
    <w:multiLevelType w:val="hybridMultilevel"/>
    <w:tmpl w:val="E354C6DE"/>
    <w:lvl w:ilvl="0" w:tplc="D5023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B1D74"/>
    <w:multiLevelType w:val="hybridMultilevel"/>
    <w:tmpl w:val="3E5CB058"/>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DF7D19"/>
    <w:multiLevelType w:val="hybridMultilevel"/>
    <w:tmpl w:val="D99A604C"/>
    <w:lvl w:ilvl="0" w:tplc="40322C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A240233"/>
    <w:multiLevelType w:val="hybridMultilevel"/>
    <w:tmpl w:val="F842BE32"/>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6778DA"/>
    <w:multiLevelType w:val="hybridMultilevel"/>
    <w:tmpl w:val="D974DE88"/>
    <w:lvl w:ilvl="0" w:tplc="862CC4A2">
      <w:start w:val="1"/>
      <w:numFmt w:val="bullet"/>
      <w:pStyle w:val="1"/>
      <w:lvlText w:val="‒"/>
      <w:lvlJc w:val="left"/>
      <w:pPr>
        <w:tabs>
          <w:tab w:val="num" w:pos="1803"/>
        </w:tabs>
        <w:ind w:left="1803" w:hanging="360"/>
      </w:pPr>
      <w:rPr>
        <w:rFonts w:ascii="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9">
    <w:nsid w:val="520E330E"/>
    <w:multiLevelType w:val="hybridMultilevel"/>
    <w:tmpl w:val="EA76799A"/>
    <w:lvl w:ilvl="0" w:tplc="6AA6C2B6">
      <w:start w:val="1"/>
      <w:numFmt w:val="upperRoman"/>
      <w:pStyle w:val="1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D03B34"/>
    <w:multiLevelType w:val="hybridMultilevel"/>
    <w:tmpl w:val="E24651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0B258E"/>
    <w:multiLevelType w:val="hybridMultilevel"/>
    <w:tmpl w:val="C950965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nsid w:val="68BA655D"/>
    <w:multiLevelType w:val="hybridMultilevel"/>
    <w:tmpl w:val="EB9C6906"/>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F65A2D"/>
    <w:multiLevelType w:val="hybridMultilevel"/>
    <w:tmpl w:val="6E52E05A"/>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6A3BF0"/>
    <w:multiLevelType w:val="hybridMultilevel"/>
    <w:tmpl w:val="61EE80A0"/>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2A6E1C"/>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357A7"/>
    <w:multiLevelType w:val="hybridMultilevel"/>
    <w:tmpl w:val="CD12B87E"/>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345041"/>
    <w:multiLevelType w:val="hybridMultilevel"/>
    <w:tmpl w:val="CA941BE4"/>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3"/>
  </w:num>
  <w:num w:numId="4">
    <w:abstractNumId w:val="12"/>
  </w:num>
  <w:num w:numId="5">
    <w:abstractNumId w:val="5"/>
  </w:num>
  <w:num w:numId="6">
    <w:abstractNumId w:val="22"/>
  </w:num>
  <w:num w:numId="7">
    <w:abstractNumId w:val="27"/>
  </w:num>
  <w:num w:numId="8">
    <w:abstractNumId w:val="20"/>
  </w:num>
  <w:num w:numId="9">
    <w:abstractNumId w:val="11"/>
  </w:num>
  <w:num w:numId="10">
    <w:abstractNumId w:val="14"/>
  </w:num>
  <w:num w:numId="11">
    <w:abstractNumId w:val="17"/>
  </w:num>
  <w:num w:numId="12">
    <w:abstractNumId w:val="30"/>
  </w:num>
  <w:num w:numId="13">
    <w:abstractNumId w:val="21"/>
  </w:num>
  <w:num w:numId="14">
    <w:abstractNumId w:val="9"/>
  </w:num>
  <w:num w:numId="15">
    <w:abstractNumId w:val="24"/>
  </w:num>
  <w:num w:numId="16">
    <w:abstractNumId w:val="3"/>
  </w:num>
  <w:num w:numId="17">
    <w:abstractNumId w:val="16"/>
  </w:num>
  <w:num w:numId="18">
    <w:abstractNumId w:val="1"/>
  </w:num>
  <w:num w:numId="19">
    <w:abstractNumId w:val="10"/>
  </w:num>
  <w:num w:numId="20">
    <w:abstractNumId w:val="26"/>
  </w:num>
  <w:num w:numId="21">
    <w:abstractNumId w:val="29"/>
  </w:num>
  <w:num w:numId="22">
    <w:abstractNumId w:val="25"/>
  </w:num>
  <w:num w:numId="23">
    <w:abstractNumId w:val="8"/>
  </w:num>
  <w:num w:numId="24">
    <w:abstractNumId w:val="28"/>
  </w:num>
  <w:num w:numId="25">
    <w:abstractNumId w:val="13"/>
  </w:num>
  <w:num w:numId="26">
    <w:abstractNumId w:val="7"/>
  </w:num>
  <w:num w:numId="27">
    <w:abstractNumId w:val="4"/>
  </w:num>
  <w:num w:numId="28">
    <w:abstractNumId w:val="15"/>
  </w:num>
  <w:num w:numId="29">
    <w:abstractNumId w:val="2"/>
  </w:num>
  <w:num w:numId="30">
    <w:abstractNumId w:val="18"/>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natali@mari-el.ru"/>
    <w:docVar w:name="Компания.ID" w:val=" "/>
    <w:docVar w:name="Компания.Адрес" w:val="424030, Республика Марий Эл, г. Йошкар-Ола, ул. Кирпичная, д. 58"/>
    <w:docVar w:name="Компания.Банк" w:val=" "/>
    <w:docVar w:name="Компания.БИК" w:val=" "/>
    <w:docVar w:name="Компания.Бухгалтер" w:val=" "/>
    <w:docVar w:name="Компания.Время_добавления" w:val="11.07.2012 16:34"/>
    <w:docVar w:name="Компания.Деятельность" w:val=" "/>
    <w:docVar w:name="Компания.Должность_Руководителя" w:val="Директор"/>
    <w:docVar w:name="Компания.ИНН" w:val="1215042940"/>
    <w:docVar w:name="Компания.История__Онлайн_Консультанта_" w:val=" "/>
    <w:docVar w:name="Компания.КБК" w:val=" "/>
    <w:docVar w:name="Компания.Код_ОКАТО" w:val=" "/>
    <w:docVar w:name="Компания.Контактное_лицо" w:val="Кузнецова Валентина Александровна"/>
    <w:docVar w:name="Компания.Корр._счет" w:val=" "/>
    <w:docVar w:name="Компания.КПП" w:val="121501001"/>
    <w:docVar w:name="Компания.Кто_добавил" w:val=" "/>
    <w:docVar w:name="Компания.Лицевой_счет" w:val=" "/>
    <w:docVar w:name="Компания.Лог_рассылки" w:val=" "/>
    <w:docVar w:name="Компания.Менеджер" w:val="удален"/>
    <w:docVar w:name="Компания.Название" w:val="ГБУ РМЭ «Йошкар-Олинский дом-интернат для престарелых и инвалидов «Сосновая роща»"/>
    <w:docVar w:name="Компания.Примечание" w:val=" "/>
    <w:docVar w:name="Компания.Расчетный_счет" w:val=" "/>
    <w:docVar w:name="Компания.Руководитель" w:val="Петухова Галина Семёновна"/>
    <w:docVar w:name="Компания.Сайт" w:val=" "/>
    <w:docVar w:name="Компания.Связь_с__Договор_СЦ_" w:val=" "/>
    <w:docVar w:name="Компания.Статус" w:val="Клиент"/>
    <w:docVar w:name="Компания.Статус_записи" w:val=" "/>
    <w:docVar w:name="Компания.Телефон" w:val="56-38-86"/>
    <w:docVar w:name="Компания.Тип" w:val="ПДн_x000d__x000a_Аутсорсинг"/>
    <w:docVar w:name="Компания.Фильтр_для_конт.лица" w:val="ГБУ РМЭ «Йошкар-Олинский дом-интернат для престарелых и инвалидов «Сосновая роща»"/>
    <w:docVar w:name="Компания.Юридический_адрес" w:val="424030, Республика Марий Эл, г. Йошкар-Ола, ул. Кирпичная, д. 58"/>
    <w:docVar w:name="Компания.Юридическое_название" w:val="Государственное бюджетное учреждение Республики Марий Эл «Йошкар-Олинский дом-интернат для престарелых и инвалидов «Сосновая роща»"/>
    <w:docVar w:name="Кто_добавил" w:val=" "/>
    <w:docVar w:name="Наименование_документа" w:val="3.Положение об обработке ПДн"/>
    <w:docVar w:name="Номер_договора.211_Постановление" w:val=" "/>
    <w:docVar w:name="Номер_договора.ID" w:val=" "/>
    <w:docVar w:name="Номер_договора.адрес" w:val=" "/>
    <w:docVar w:name="Номер_договора.В_шапку_211" w:val=" "/>
    <w:docVar w:name="Номер_договора.В_шапку_Законы" w:val=" "/>
    <w:docVar w:name="Номер_договора.Время_добавления" w:val=" "/>
    <w:docVar w:name="Номер_договора.ГодДок" w:val="2018"/>
    <w:docVar w:name="Номер_договора.Далее_по_тексту" w:val="Учреждение"/>
    <w:docVar w:name="Номер_договора.Дата_договора" w:val=" "/>
    <w:docVar w:name="Номер_договора.Договор" w:val="62-С/18"/>
    <w:docVar w:name="Номер_договора.Договор_с" w:val="В работе"/>
    <w:docVar w:name="Номер_договора.ДоговорГод" w:val="2 014"/>
    <w:docVar w:name="Номер_договора.ДоговорНомер" w:val="221"/>
    <w:docVar w:name="Номер_договора.Должность_Руководителя" w:val="директор"/>
    <w:docVar w:name="Номер_договора.ДПр" w:val=" "/>
    <w:docVar w:name="Номер_договора.ДпТ_кем_чем" w:val="Учреждением"/>
    <w:docVar w:name="Номер_договора.ДпТ_кого_чего" w:val="Учреждения"/>
    <w:docVar w:name="Номер_договора.ДпТ_кому_чему" w:val="Учреждению"/>
    <w:docVar w:name="Номер_договора.ДпТ_кто_что" w:val="Учреждение"/>
    <w:docVar w:name="Номер_договора.ДпТ_о_ком_о_чем__где_" w:val="в Учреждении"/>
    <w:docVar w:name="Номер_договора.ДпТ_о_ком_о_чем__где_З" w:val="В Учреждении"/>
    <w:docVar w:name="Номер_договора.ДР_кем_чем" w:val="директором"/>
    <w:docVar w:name="Номер_договора.ДР_кого_чего" w:val="директора"/>
    <w:docVar w:name="Номер_договора.ДР_кому_чему" w:val="директору"/>
    <w:docVar w:name="Номер_договора.ДР_кому_чему_загл" w:val="Директору"/>
    <w:docVar w:name="Номер_договора.ДР_кто_что" w:val="директор"/>
    <w:docVar w:name="Номер_договора.ДРЗ" w:val="Директор"/>
    <w:docVar w:name="Номер_договора.ДЧ1" w:val=" "/>
    <w:docVar w:name="Номер_договора.ДЧ2" w:val=" "/>
    <w:docVar w:name="Номер_договора.ДЧ3" w:val=" "/>
    <w:docVar w:name="Номер_договора.Законы" w:val=" "/>
    <w:docVar w:name="Номер_договора.И.О._Фамилия" w:val="Г.С. Петухова"/>
    <w:docVar w:name="Номер_договора.Категория" w:val="Юрлица(аутсорсинг)"/>
    <w:docVar w:name="Номер_договора.Кого__Фамилия_И.О.___" w:val="Петухову Г.С."/>
    <w:docVar w:name="Номер_договора.Количество_ИСПДн" w:val="0"/>
    <w:docVar w:name="Номер_договора.Компания" w:val="ГБУ РМЭ «Йошкар-Олинский дом-интернат для престарелых и инвалидов «Сосновая роща»"/>
    <w:docVar w:name="Номер_договора.Компания_где" w:val="ГБУ РМЭ «Йошкар-Олинский дом-интернат для престарелых и инвалидов «Сосновая роща»"/>
    <w:docVar w:name="Номер_договора.Компания_кем" w:val="ГБУ РМЭ «Йошкар-Олинский дом-интернат для престарелых и инвалидов «Сосновая роща»"/>
    <w:docVar w:name="Номер_договора.Компания_кого_чего" w:val="ГБУ РМЭ «Йошкар-Олинский дом-интернат для престарелых и инвалидов «Сосновая роща»"/>
    <w:docVar w:name="Номер_договора.Компания_кому" w:val="ГБУ РМЭ «Йошкар-Олинский дом-интернат для престарелых и инвалидов «Сосновая роща»"/>
    <w:docVar w:name="Номер_договора.Кому__И.О._Фамилия_" w:val="Г.С. Петуховой"/>
    <w:docVar w:name="Номер_договора.Кому__Фамилия_И.О._" w:val="Петуховой Г.С."/>
    <w:docVar w:name="Номер_договора.Кто_добавил" w:val=" "/>
    <w:docVar w:name="Номер_договора.Наличие_сисадмина" w:val=" "/>
    <w:docVar w:name="Номер_договора.Населенный_пункт" w:val="г. Йошкар-Ола"/>
    <w:docVar w:name="Номер_договора.НДС" w:val="228,81"/>
    <w:docVar w:name="Номер_договора.Номер" w:val="62-С/18"/>
    <w:docVar w:name="Номер_договора.Общая_сумма" w:val="24 000,00"/>
    <w:docVar w:name="Номер_договора.Общая_сумма_прописью" w:val="Двадцать четыре тысячи рублей  00 копеек"/>
    <w:docVar w:name="Номер_договора.Общее_НДС" w:val="3 661,02"/>
    <w:docVar w:name="Номер_договора.ОИФПр" w:val=" "/>
    <w:docVar w:name="Номер_договора.ОИФЧ1" w:val=" "/>
    <w:docVar w:name="Номер_договора.ОИФЧ2" w:val=" "/>
    <w:docVar w:name="Номер_договора.ОИФЧ3" w:val=" "/>
    <w:docVar w:name="Номер_договора.Основание" w:val="Устава"/>
    <w:docVar w:name="Номер_договора.Председатель" w:val=" "/>
    <w:docVar w:name="Номер_договора.Приложение" w:val="к приказу № __ от «__» _______ 2018 г."/>
    <w:docVar w:name="Номер_договора.Работник_кого" w:val=" "/>
    <w:docVar w:name="Номер_договора.Работники" w:val=" "/>
    <w:docVar w:name="Номер_договора.Работники_кого" w:val=" "/>
    <w:docVar w:name="Номер_договора.Работники_комуЗ" w:val=" "/>
    <w:docVar w:name="Номер_договора.Работники_кто" w:val=" "/>
    <w:docVar w:name="Номер_договора.Работники_ктоЗ" w:val=" "/>
    <w:docVar w:name="Номер_договора.Рабочие_Материалы" w:val=" "/>
    <w:docVar w:name="Номер_договора.Состав_комиссии" w:val=" - , председатель комиссии;_x000d__x000a_ - ;_x000d__x000a_ - ;_x000d__x000a_ - "/>
    <w:docVar w:name="Номер_договора.Список_всех_ИСПДн_и_классы" w:val=" "/>
    <w:docVar w:name="Номер_договора.Статус_записи" w:val=" "/>
    <w:docVar w:name="Номер_договора.Субъекты_персональных_данных" w:val=" "/>
    <w:docVar w:name="Номер_договора.Сумма_прописью" w:val="Одна тысяча пятьсот рублей  00 копеек"/>
    <w:docVar w:name="Номер_договора.Требования_распространяются__на_кого__" w:val="работников, клиентов и других лиц"/>
    <w:docVar w:name="Номер_договора.Утверждено" w:val="приказом директора Учреждения"/>
    <w:docVar w:name="Номер_договора.Фамилия_И.О." w:val="Петухова Г.С."/>
    <w:docVar w:name="Номер_договора.ФИО_руководителя_в_родительном_падеже" w:val="Петуховой Галины Семёновны"/>
    <w:docVar w:name="Номер_договора.Цена" w:val="1 500,00"/>
    <w:docVar w:name="Номер_договора.Член_комиссии_1" w:val=" "/>
    <w:docVar w:name="Номер_договора.Член_комиссии_2" w:val=" "/>
    <w:docVar w:name="Номер_договора.Член_комиссии_3" w:val=" "/>
    <w:docVar w:name="Номер_договора.юр_адрес" w:val=" "/>
    <w:docVar w:name="Сисадмин_кого" w:val=" "/>
    <w:docVar w:name="Статус_записи" w:val=" "/>
  </w:docVars>
  <w:rsids>
    <w:rsidRoot w:val="002B101A"/>
    <w:rsid w:val="00000D1E"/>
    <w:rsid w:val="000109DA"/>
    <w:rsid w:val="00013A96"/>
    <w:rsid w:val="00021004"/>
    <w:rsid w:val="00021BA2"/>
    <w:rsid w:val="000236AA"/>
    <w:rsid w:val="00025E5C"/>
    <w:rsid w:val="00033A3F"/>
    <w:rsid w:val="00034309"/>
    <w:rsid w:val="00034318"/>
    <w:rsid w:val="000363A9"/>
    <w:rsid w:val="00036F0C"/>
    <w:rsid w:val="00037D81"/>
    <w:rsid w:val="00042C09"/>
    <w:rsid w:val="00044FD8"/>
    <w:rsid w:val="0004554E"/>
    <w:rsid w:val="00046B99"/>
    <w:rsid w:val="0005082E"/>
    <w:rsid w:val="00054282"/>
    <w:rsid w:val="00055D80"/>
    <w:rsid w:val="00056730"/>
    <w:rsid w:val="00057921"/>
    <w:rsid w:val="00061433"/>
    <w:rsid w:val="0006325B"/>
    <w:rsid w:val="00064C29"/>
    <w:rsid w:val="000666D0"/>
    <w:rsid w:val="000713CC"/>
    <w:rsid w:val="00075582"/>
    <w:rsid w:val="00080761"/>
    <w:rsid w:val="00080ACA"/>
    <w:rsid w:val="0008254B"/>
    <w:rsid w:val="0008364D"/>
    <w:rsid w:val="00083754"/>
    <w:rsid w:val="00083A4E"/>
    <w:rsid w:val="00085ABF"/>
    <w:rsid w:val="0008630C"/>
    <w:rsid w:val="00087170"/>
    <w:rsid w:val="00090C72"/>
    <w:rsid w:val="0009119E"/>
    <w:rsid w:val="00091874"/>
    <w:rsid w:val="00094907"/>
    <w:rsid w:val="00095E3F"/>
    <w:rsid w:val="00097EF4"/>
    <w:rsid w:val="000A3AA2"/>
    <w:rsid w:val="000A3C85"/>
    <w:rsid w:val="000A62F7"/>
    <w:rsid w:val="000A6EA0"/>
    <w:rsid w:val="000B161A"/>
    <w:rsid w:val="000B2020"/>
    <w:rsid w:val="000B2B2C"/>
    <w:rsid w:val="000B3246"/>
    <w:rsid w:val="000B3A9D"/>
    <w:rsid w:val="000B484C"/>
    <w:rsid w:val="000B5FE7"/>
    <w:rsid w:val="000B7C9E"/>
    <w:rsid w:val="000C0EFF"/>
    <w:rsid w:val="000C1C53"/>
    <w:rsid w:val="000C2E57"/>
    <w:rsid w:val="000C3D8A"/>
    <w:rsid w:val="000C47DE"/>
    <w:rsid w:val="000C4895"/>
    <w:rsid w:val="000C608D"/>
    <w:rsid w:val="000D0162"/>
    <w:rsid w:val="000D1A79"/>
    <w:rsid w:val="000D46C2"/>
    <w:rsid w:val="000D6804"/>
    <w:rsid w:val="000D6A78"/>
    <w:rsid w:val="000D71A0"/>
    <w:rsid w:val="000D7835"/>
    <w:rsid w:val="000E3AD9"/>
    <w:rsid w:val="000E3D33"/>
    <w:rsid w:val="000E6122"/>
    <w:rsid w:val="000E7D23"/>
    <w:rsid w:val="000F28A2"/>
    <w:rsid w:val="000F413F"/>
    <w:rsid w:val="000F4564"/>
    <w:rsid w:val="000F6A2E"/>
    <w:rsid w:val="000F7E22"/>
    <w:rsid w:val="00103526"/>
    <w:rsid w:val="001050DF"/>
    <w:rsid w:val="00105A57"/>
    <w:rsid w:val="00105F3A"/>
    <w:rsid w:val="001070D6"/>
    <w:rsid w:val="00117547"/>
    <w:rsid w:val="00120C58"/>
    <w:rsid w:val="001218B9"/>
    <w:rsid w:val="001232F5"/>
    <w:rsid w:val="00123F19"/>
    <w:rsid w:val="001243AF"/>
    <w:rsid w:val="00124E3D"/>
    <w:rsid w:val="001254CF"/>
    <w:rsid w:val="00127A3E"/>
    <w:rsid w:val="00132B96"/>
    <w:rsid w:val="0013300B"/>
    <w:rsid w:val="001345BE"/>
    <w:rsid w:val="001355CF"/>
    <w:rsid w:val="00135C65"/>
    <w:rsid w:val="00136BB0"/>
    <w:rsid w:val="00143977"/>
    <w:rsid w:val="00143EA4"/>
    <w:rsid w:val="0014492A"/>
    <w:rsid w:val="0014724B"/>
    <w:rsid w:val="001475BC"/>
    <w:rsid w:val="0015038B"/>
    <w:rsid w:val="0015134A"/>
    <w:rsid w:val="00151AAC"/>
    <w:rsid w:val="001525F6"/>
    <w:rsid w:val="00155149"/>
    <w:rsid w:val="0015747B"/>
    <w:rsid w:val="00161B6C"/>
    <w:rsid w:val="001634CA"/>
    <w:rsid w:val="00164771"/>
    <w:rsid w:val="00165572"/>
    <w:rsid w:val="0017095F"/>
    <w:rsid w:val="00170A76"/>
    <w:rsid w:val="00181207"/>
    <w:rsid w:val="00181A64"/>
    <w:rsid w:val="00183BDD"/>
    <w:rsid w:val="0018765D"/>
    <w:rsid w:val="00195032"/>
    <w:rsid w:val="00195B19"/>
    <w:rsid w:val="001A1AF4"/>
    <w:rsid w:val="001A7C86"/>
    <w:rsid w:val="001B0A26"/>
    <w:rsid w:val="001B179D"/>
    <w:rsid w:val="001C3FAF"/>
    <w:rsid w:val="001C46CC"/>
    <w:rsid w:val="001C5809"/>
    <w:rsid w:val="001C78F6"/>
    <w:rsid w:val="001D1D5A"/>
    <w:rsid w:val="001D3117"/>
    <w:rsid w:val="001D3E23"/>
    <w:rsid w:val="001E6E4E"/>
    <w:rsid w:val="001F347A"/>
    <w:rsid w:val="001F3740"/>
    <w:rsid w:val="001F4DFE"/>
    <w:rsid w:val="001F4E2D"/>
    <w:rsid w:val="001F72A3"/>
    <w:rsid w:val="001F73B9"/>
    <w:rsid w:val="00200944"/>
    <w:rsid w:val="00201636"/>
    <w:rsid w:val="00202B18"/>
    <w:rsid w:val="0020567F"/>
    <w:rsid w:val="00210F92"/>
    <w:rsid w:val="0021401B"/>
    <w:rsid w:val="0021545B"/>
    <w:rsid w:val="00216490"/>
    <w:rsid w:val="00217428"/>
    <w:rsid w:val="002207B0"/>
    <w:rsid w:val="00220DA8"/>
    <w:rsid w:val="00221571"/>
    <w:rsid w:val="00222485"/>
    <w:rsid w:val="00222F5D"/>
    <w:rsid w:val="00225679"/>
    <w:rsid w:val="002267EB"/>
    <w:rsid w:val="002300E0"/>
    <w:rsid w:val="002306ED"/>
    <w:rsid w:val="00230C74"/>
    <w:rsid w:val="00231823"/>
    <w:rsid w:val="00233235"/>
    <w:rsid w:val="00233761"/>
    <w:rsid w:val="002337C8"/>
    <w:rsid w:val="00234E8E"/>
    <w:rsid w:val="00235C98"/>
    <w:rsid w:val="00240431"/>
    <w:rsid w:val="00242025"/>
    <w:rsid w:val="00247560"/>
    <w:rsid w:val="00251DEA"/>
    <w:rsid w:val="00252F66"/>
    <w:rsid w:val="002532F8"/>
    <w:rsid w:val="00254FDB"/>
    <w:rsid w:val="0026138A"/>
    <w:rsid w:val="00265DB0"/>
    <w:rsid w:val="002670AD"/>
    <w:rsid w:val="0027276C"/>
    <w:rsid w:val="0027338F"/>
    <w:rsid w:val="002734B6"/>
    <w:rsid w:val="002761A1"/>
    <w:rsid w:val="00276470"/>
    <w:rsid w:val="00277272"/>
    <w:rsid w:val="00277D30"/>
    <w:rsid w:val="00280E62"/>
    <w:rsid w:val="002859A5"/>
    <w:rsid w:val="00290D80"/>
    <w:rsid w:val="00291957"/>
    <w:rsid w:val="00293AF3"/>
    <w:rsid w:val="0029440E"/>
    <w:rsid w:val="002951E9"/>
    <w:rsid w:val="00297164"/>
    <w:rsid w:val="002971C6"/>
    <w:rsid w:val="002A014B"/>
    <w:rsid w:val="002A442F"/>
    <w:rsid w:val="002A4FE0"/>
    <w:rsid w:val="002A6AFE"/>
    <w:rsid w:val="002B101A"/>
    <w:rsid w:val="002B1D9C"/>
    <w:rsid w:val="002B23E0"/>
    <w:rsid w:val="002B270B"/>
    <w:rsid w:val="002B2F0A"/>
    <w:rsid w:val="002B4D6F"/>
    <w:rsid w:val="002B6D80"/>
    <w:rsid w:val="002C3C42"/>
    <w:rsid w:val="002C75FC"/>
    <w:rsid w:val="002D2C7E"/>
    <w:rsid w:val="002D6F38"/>
    <w:rsid w:val="002D7A17"/>
    <w:rsid w:val="002E2E60"/>
    <w:rsid w:val="002E5C82"/>
    <w:rsid w:val="002F24D7"/>
    <w:rsid w:val="002F476D"/>
    <w:rsid w:val="002F5743"/>
    <w:rsid w:val="002F649C"/>
    <w:rsid w:val="00300473"/>
    <w:rsid w:val="00301746"/>
    <w:rsid w:val="0030218E"/>
    <w:rsid w:val="00302C95"/>
    <w:rsid w:val="0030364E"/>
    <w:rsid w:val="00304089"/>
    <w:rsid w:val="00304FA7"/>
    <w:rsid w:val="00307369"/>
    <w:rsid w:val="00311F81"/>
    <w:rsid w:val="00314857"/>
    <w:rsid w:val="003212ED"/>
    <w:rsid w:val="00322BB6"/>
    <w:rsid w:val="00324675"/>
    <w:rsid w:val="00325A07"/>
    <w:rsid w:val="00326881"/>
    <w:rsid w:val="00330698"/>
    <w:rsid w:val="003322E8"/>
    <w:rsid w:val="00332A78"/>
    <w:rsid w:val="003341EE"/>
    <w:rsid w:val="0033502C"/>
    <w:rsid w:val="003352CD"/>
    <w:rsid w:val="0034067C"/>
    <w:rsid w:val="00340E81"/>
    <w:rsid w:val="00343BF6"/>
    <w:rsid w:val="00347D9A"/>
    <w:rsid w:val="00350FB8"/>
    <w:rsid w:val="00352BBF"/>
    <w:rsid w:val="00352F52"/>
    <w:rsid w:val="00354930"/>
    <w:rsid w:val="003564FD"/>
    <w:rsid w:val="00356C96"/>
    <w:rsid w:val="00357E51"/>
    <w:rsid w:val="00363D3C"/>
    <w:rsid w:val="00365443"/>
    <w:rsid w:val="00365922"/>
    <w:rsid w:val="00375876"/>
    <w:rsid w:val="00380595"/>
    <w:rsid w:val="00381769"/>
    <w:rsid w:val="00382903"/>
    <w:rsid w:val="00382A5D"/>
    <w:rsid w:val="0038327F"/>
    <w:rsid w:val="00391905"/>
    <w:rsid w:val="00395646"/>
    <w:rsid w:val="0039586B"/>
    <w:rsid w:val="003A4660"/>
    <w:rsid w:val="003A4DCB"/>
    <w:rsid w:val="003A6CBC"/>
    <w:rsid w:val="003A7A6B"/>
    <w:rsid w:val="003B4CDE"/>
    <w:rsid w:val="003B593E"/>
    <w:rsid w:val="003C09DE"/>
    <w:rsid w:val="003C4385"/>
    <w:rsid w:val="003C4FD9"/>
    <w:rsid w:val="003D0B98"/>
    <w:rsid w:val="003D0C48"/>
    <w:rsid w:val="003D37AC"/>
    <w:rsid w:val="003D42A0"/>
    <w:rsid w:val="003D7EA7"/>
    <w:rsid w:val="003E0E4C"/>
    <w:rsid w:val="003E512E"/>
    <w:rsid w:val="003F0D44"/>
    <w:rsid w:val="003F3948"/>
    <w:rsid w:val="004003D6"/>
    <w:rsid w:val="00404D17"/>
    <w:rsid w:val="00406AB1"/>
    <w:rsid w:val="00412523"/>
    <w:rsid w:val="004153A6"/>
    <w:rsid w:val="004159E1"/>
    <w:rsid w:val="00415C7C"/>
    <w:rsid w:val="0041637A"/>
    <w:rsid w:val="00416F4C"/>
    <w:rsid w:val="004204FC"/>
    <w:rsid w:val="00420692"/>
    <w:rsid w:val="00424914"/>
    <w:rsid w:val="004257B0"/>
    <w:rsid w:val="00426BD2"/>
    <w:rsid w:val="0043226C"/>
    <w:rsid w:val="00432FC2"/>
    <w:rsid w:val="004407D1"/>
    <w:rsid w:val="00441E21"/>
    <w:rsid w:val="00445981"/>
    <w:rsid w:val="00447305"/>
    <w:rsid w:val="00450C6E"/>
    <w:rsid w:val="0045295D"/>
    <w:rsid w:val="004540A2"/>
    <w:rsid w:val="00461A7A"/>
    <w:rsid w:val="0046254C"/>
    <w:rsid w:val="004644FD"/>
    <w:rsid w:val="0046760C"/>
    <w:rsid w:val="004751B4"/>
    <w:rsid w:val="00476D41"/>
    <w:rsid w:val="00484C55"/>
    <w:rsid w:val="0049133D"/>
    <w:rsid w:val="00491590"/>
    <w:rsid w:val="004939C0"/>
    <w:rsid w:val="00494480"/>
    <w:rsid w:val="004955E6"/>
    <w:rsid w:val="00495CEF"/>
    <w:rsid w:val="00495F9E"/>
    <w:rsid w:val="004A0E07"/>
    <w:rsid w:val="004A22DE"/>
    <w:rsid w:val="004A4C1E"/>
    <w:rsid w:val="004A4EAE"/>
    <w:rsid w:val="004A53AA"/>
    <w:rsid w:val="004A6E29"/>
    <w:rsid w:val="004B0CAD"/>
    <w:rsid w:val="004B1622"/>
    <w:rsid w:val="004B41B5"/>
    <w:rsid w:val="004B5A81"/>
    <w:rsid w:val="004B5D01"/>
    <w:rsid w:val="004B614A"/>
    <w:rsid w:val="004B742B"/>
    <w:rsid w:val="004B7533"/>
    <w:rsid w:val="004D165B"/>
    <w:rsid w:val="004D1E25"/>
    <w:rsid w:val="004D2622"/>
    <w:rsid w:val="004D32F8"/>
    <w:rsid w:val="004E1EAC"/>
    <w:rsid w:val="004E3286"/>
    <w:rsid w:val="004E5916"/>
    <w:rsid w:val="004E5FF1"/>
    <w:rsid w:val="004E631C"/>
    <w:rsid w:val="004E6552"/>
    <w:rsid w:val="004E6C62"/>
    <w:rsid w:val="004F017D"/>
    <w:rsid w:val="004F03EF"/>
    <w:rsid w:val="004F1056"/>
    <w:rsid w:val="004F23DA"/>
    <w:rsid w:val="004F2CEF"/>
    <w:rsid w:val="004F5A06"/>
    <w:rsid w:val="004F6B78"/>
    <w:rsid w:val="00501499"/>
    <w:rsid w:val="00501EDC"/>
    <w:rsid w:val="005044F6"/>
    <w:rsid w:val="00506E8E"/>
    <w:rsid w:val="005101DB"/>
    <w:rsid w:val="005103A4"/>
    <w:rsid w:val="00510793"/>
    <w:rsid w:val="00511CA1"/>
    <w:rsid w:val="005133E6"/>
    <w:rsid w:val="00513A83"/>
    <w:rsid w:val="00516A4D"/>
    <w:rsid w:val="00517E92"/>
    <w:rsid w:val="00520601"/>
    <w:rsid w:val="005218EB"/>
    <w:rsid w:val="00521C2C"/>
    <w:rsid w:val="00523B7C"/>
    <w:rsid w:val="005265B9"/>
    <w:rsid w:val="00526CB3"/>
    <w:rsid w:val="005333F4"/>
    <w:rsid w:val="00537906"/>
    <w:rsid w:val="005410A5"/>
    <w:rsid w:val="00544DA5"/>
    <w:rsid w:val="005537E0"/>
    <w:rsid w:val="00553AA6"/>
    <w:rsid w:val="005554CA"/>
    <w:rsid w:val="00557651"/>
    <w:rsid w:val="005617F6"/>
    <w:rsid w:val="00565920"/>
    <w:rsid w:val="00565F6A"/>
    <w:rsid w:val="00567C82"/>
    <w:rsid w:val="00572A7E"/>
    <w:rsid w:val="00573DAE"/>
    <w:rsid w:val="00573DE0"/>
    <w:rsid w:val="0057455E"/>
    <w:rsid w:val="00576EA3"/>
    <w:rsid w:val="00581B99"/>
    <w:rsid w:val="00581F82"/>
    <w:rsid w:val="0058372B"/>
    <w:rsid w:val="00585CB8"/>
    <w:rsid w:val="005872BB"/>
    <w:rsid w:val="00593F31"/>
    <w:rsid w:val="00594C10"/>
    <w:rsid w:val="00596305"/>
    <w:rsid w:val="005A03E5"/>
    <w:rsid w:val="005A1693"/>
    <w:rsid w:val="005A4A92"/>
    <w:rsid w:val="005A7893"/>
    <w:rsid w:val="005B0360"/>
    <w:rsid w:val="005B2557"/>
    <w:rsid w:val="005B3090"/>
    <w:rsid w:val="005B57E3"/>
    <w:rsid w:val="005C0077"/>
    <w:rsid w:val="005C5D15"/>
    <w:rsid w:val="005C5ECD"/>
    <w:rsid w:val="005C67F7"/>
    <w:rsid w:val="005D307E"/>
    <w:rsid w:val="005D3828"/>
    <w:rsid w:val="005D441D"/>
    <w:rsid w:val="005D6B14"/>
    <w:rsid w:val="005E0F51"/>
    <w:rsid w:val="005E6F8B"/>
    <w:rsid w:val="005E75EA"/>
    <w:rsid w:val="005F05D8"/>
    <w:rsid w:val="005F0732"/>
    <w:rsid w:val="005F2DDE"/>
    <w:rsid w:val="005F359E"/>
    <w:rsid w:val="005F413D"/>
    <w:rsid w:val="005F4DF4"/>
    <w:rsid w:val="005F5C3E"/>
    <w:rsid w:val="00602ACD"/>
    <w:rsid w:val="00602E37"/>
    <w:rsid w:val="00604045"/>
    <w:rsid w:val="006116C5"/>
    <w:rsid w:val="00612BEA"/>
    <w:rsid w:val="006169A7"/>
    <w:rsid w:val="006179C8"/>
    <w:rsid w:val="00620042"/>
    <w:rsid w:val="00623018"/>
    <w:rsid w:val="00627646"/>
    <w:rsid w:val="006331AD"/>
    <w:rsid w:val="00635C95"/>
    <w:rsid w:val="006372A5"/>
    <w:rsid w:val="00637EFF"/>
    <w:rsid w:val="00644BC2"/>
    <w:rsid w:val="006508B4"/>
    <w:rsid w:val="0065339B"/>
    <w:rsid w:val="006544B2"/>
    <w:rsid w:val="006547EF"/>
    <w:rsid w:val="00656795"/>
    <w:rsid w:val="006605A6"/>
    <w:rsid w:val="006612D6"/>
    <w:rsid w:val="006619C2"/>
    <w:rsid w:val="006620F4"/>
    <w:rsid w:val="006655EB"/>
    <w:rsid w:val="00665FFD"/>
    <w:rsid w:val="00671301"/>
    <w:rsid w:val="0067179D"/>
    <w:rsid w:val="00672BA4"/>
    <w:rsid w:val="00674BC6"/>
    <w:rsid w:val="00677635"/>
    <w:rsid w:val="0068280E"/>
    <w:rsid w:val="006829DC"/>
    <w:rsid w:val="00683E33"/>
    <w:rsid w:val="00686241"/>
    <w:rsid w:val="00690105"/>
    <w:rsid w:val="006910BC"/>
    <w:rsid w:val="00693095"/>
    <w:rsid w:val="00693E29"/>
    <w:rsid w:val="006A1135"/>
    <w:rsid w:val="006A2516"/>
    <w:rsid w:val="006A3078"/>
    <w:rsid w:val="006A3A4A"/>
    <w:rsid w:val="006A62A6"/>
    <w:rsid w:val="006B19CB"/>
    <w:rsid w:val="006B21BD"/>
    <w:rsid w:val="006B64C1"/>
    <w:rsid w:val="006B6801"/>
    <w:rsid w:val="006B7A21"/>
    <w:rsid w:val="006B7E86"/>
    <w:rsid w:val="006C130E"/>
    <w:rsid w:val="006C3D1F"/>
    <w:rsid w:val="006E0DF6"/>
    <w:rsid w:val="006E5E95"/>
    <w:rsid w:val="006E6D92"/>
    <w:rsid w:val="006F0CA4"/>
    <w:rsid w:val="006F5C6A"/>
    <w:rsid w:val="006F5D1D"/>
    <w:rsid w:val="007023F7"/>
    <w:rsid w:val="00702BF2"/>
    <w:rsid w:val="007036DE"/>
    <w:rsid w:val="007059B1"/>
    <w:rsid w:val="00706996"/>
    <w:rsid w:val="007119B1"/>
    <w:rsid w:val="007176E5"/>
    <w:rsid w:val="0072001E"/>
    <w:rsid w:val="007257A9"/>
    <w:rsid w:val="0072688F"/>
    <w:rsid w:val="00727E18"/>
    <w:rsid w:val="007310CD"/>
    <w:rsid w:val="00731B27"/>
    <w:rsid w:val="0073457F"/>
    <w:rsid w:val="00737814"/>
    <w:rsid w:val="00744F58"/>
    <w:rsid w:val="00746F2C"/>
    <w:rsid w:val="00747B79"/>
    <w:rsid w:val="00751AB2"/>
    <w:rsid w:val="00752DF6"/>
    <w:rsid w:val="00753BF0"/>
    <w:rsid w:val="00754E11"/>
    <w:rsid w:val="00763410"/>
    <w:rsid w:val="0076372F"/>
    <w:rsid w:val="0076411F"/>
    <w:rsid w:val="00765E11"/>
    <w:rsid w:val="007702DB"/>
    <w:rsid w:val="0077116F"/>
    <w:rsid w:val="00772F64"/>
    <w:rsid w:val="0077336D"/>
    <w:rsid w:val="0077483C"/>
    <w:rsid w:val="007752D4"/>
    <w:rsid w:val="007774B6"/>
    <w:rsid w:val="00781232"/>
    <w:rsid w:val="0078482E"/>
    <w:rsid w:val="00790FBC"/>
    <w:rsid w:val="00793994"/>
    <w:rsid w:val="00795851"/>
    <w:rsid w:val="0079613D"/>
    <w:rsid w:val="007962AF"/>
    <w:rsid w:val="0079637B"/>
    <w:rsid w:val="00797068"/>
    <w:rsid w:val="007A0F2E"/>
    <w:rsid w:val="007A0F46"/>
    <w:rsid w:val="007A112E"/>
    <w:rsid w:val="007A2619"/>
    <w:rsid w:val="007A2CFB"/>
    <w:rsid w:val="007A43DE"/>
    <w:rsid w:val="007A45D0"/>
    <w:rsid w:val="007A5320"/>
    <w:rsid w:val="007B0611"/>
    <w:rsid w:val="007B48CA"/>
    <w:rsid w:val="007B5453"/>
    <w:rsid w:val="007B6099"/>
    <w:rsid w:val="007C3D46"/>
    <w:rsid w:val="007D2140"/>
    <w:rsid w:val="007D3473"/>
    <w:rsid w:val="007D3904"/>
    <w:rsid w:val="007D6810"/>
    <w:rsid w:val="007E0992"/>
    <w:rsid w:val="007E127F"/>
    <w:rsid w:val="007E36A7"/>
    <w:rsid w:val="007E4A91"/>
    <w:rsid w:val="007E628E"/>
    <w:rsid w:val="007E6AF2"/>
    <w:rsid w:val="007F0A65"/>
    <w:rsid w:val="007F2E8D"/>
    <w:rsid w:val="007F4E3B"/>
    <w:rsid w:val="007F5490"/>
    <w:rsid w:val="00805348"/>
    <w:rsid w:val="00806F5E"/>
    <w:rsid w:val="0080761B"/>
    <w:rsid w:val="00810994"/>
    <w:rsid w:val="00813DA4"/>
    <w:rsid w:val="008144A2"/>
    <w:rsid w:val="008148B0"/>
    <w:rsid w:val="008226A6"/>
    <w:rsid w:val="00822F6E"/>
    <w:rsid w:val="0082416D"/>
    <w:rsid w:val="008274CC"/>
    <w:rsid w:val="008279D2"/>
    <w:rsid w:val="0083047A"/>
    <w:rsid w:val="00832BA1"/>
    <w:rsid w:val="00836ED1"/>
    <w:rsid w:val="00837F0F"/>
    <w:rsid w:val="008432EE"/>
    <w:rsid w:val="008513BA"/>
    <w:rsid w:val="00851540"/>
    <w:rsid w:val="00853153"/>
    <w:rsid w:val="008537D8"/>
    <w:rsid w:val="00854671"/>
    <w:rsid w:val="00855372"/>
    <w:rsid w:val="00860ED5"/>
    <w:rsid w:val="008619AE"/>
    <w:rsid w:val="00864FCD"/>
    <w:rsid w:val="008703DF"/>
    <w:rsid w:val="008757EC"/>
    <w:rsid w:val="00877342"/>
    <w:rsid w:val="00880A6B"/>
    <w:rsid w:val="00880F9C"/>
    <w:rsid w:val="008848AF"/>
    <w:rsid w:val="00884CC9"/>
    <w:rsid w:val="00886499"/>
    <w:rsid w:val="00886D94"/>
    <w:rsid w:val="00890EB6"/>
    <w:rsid w:val="00893FD4"/>
    <w:rsid w:val="008950A8"/>
    <w:rsid w:val="00897B7B"/>
    <w:rsid w:val="008A041E"/>
    <w:rsid w:val="008A3DE6"/>
    <w:rsid w:val="008A4DE0"/>
    <w:rsid w:val="008A5CBC"/>
    <w:rsid w:val="008A5DDD"/>
    <w:rsid w:val="008B1352"/>
    <w:rsid w:val="008B2D9E"/>
    <w:rsid w:val="008C25A4"/>
    <w:rsid w:val="008C4565"/>
    <w:rsid w:val="008C7ABE"/>
    <w:rsid w:val="008D2DC6"/>
    <w:rsid w:val="008D3319"/>
    <w:rsid w:val="008D589B"/>
    <w:rsid w:val="008D5B99"/>
    <w:rsid w:val="008D61B7"/>
    <w:rsid w:val="008D7AD4"/>
    <w:rsid w:val="008E1F8E"/>
    <w:rsid w:val="008E32E9"/>
    <w:rsid w:val="008E72F0"/>
    <w:rsid w:val="008F236D"/>
    <w:rsid w:val="008F547E"/>
    <w:rsid w:val="008F693F"/>
    <w:rsid w:val="00901167"/>
    <w:rsid w:val="009026C9"/>
    <w:rsid w:val="00903216"/>
    <w:rsid w:val="00904BC7"/>
    <w:rsid w:val="00905C76"/>
    <w:rsid w:val="00907E24"/>
    <w:rsid w:val="009101BE"/>
    <w:rsid w:val="00911244"/>
    <w:rsid w:val="00921A8B"/>
    <w:rsid w:val="00924CA8"/>
    <w:rsid w:val="00930CD2"/>
    <w:rsid w:val="00934973"/>
    <w:rsid w:val="00934D38"/>
    <w:rsid w:val="00935653"/>
    <w:rsid w:val="009378F5"/>
    <w:rsid w:val="009420FD"/>
    <w:rsid w:val="00942288"/>
    <w:rsid w:val="00942E4C"/>
    <w:rsid w:val="00942E54"/>
    <w:rsid w:val="00944293"/>
    <w:rsid w:val="0094601B"/>
    <w:rsid w:val="0094633B"/>
    <w:rsid w:val="0094680F"/>
    <w:rsid w:val="00946F39"/>
    <w:rsid w:val="00947AC9"/>
    <w:rsid w:val="009530C2"/>
    <w:rsid w:val="00956BBB"/>
    <w:rsid w:val="00956F30"/>
    <w:rsid w:val="00960474"/>
    <w:rsid w:val="00964432"/>
    <w:rsid w:val="0097060A"/>
    <w:rsid w:val="00974A32"/>
    <w:rsid w:val="00976D05"/>
    <w:rsid w:val="00983644"/>
    <w:rsid w:val="00983ED0"/>
    <w:rsid w:val="00984F9D"/>
    <w:rsid w:val="00985EB6"/>
    <w:rsid w:val="00986532"/>
    <w:rsid w:val="009865DC"/>
    <w:rsid w:val="00991121"/>
    <w:rsid w:val="009924C5"/>
    <w:rsid w:val="00993992"/>
    <w:rsid w:val="009939B6"/>
    <w:rsid w:val="00996159"/>
    <w:rsid w:val="00996E2B"/>
    <w:rsid w:val="00997418"/>
    <w:rsid w:val="009978E7"/>
    <w:rsid w:val="009A1CD5"/>
    <w:rsid w:val="009A3EF1"/>
    <w:rsid w:val="009A4647"/>
    <w:rsid w:val="009A5B72"/>
    <w:rsid w:val="009B211E"/>
    <w:rsid w:val="009C12BB"/>
    <w:rsid w:val="009C12FB"/>
    <w:rsid w:val="009C4205"/>
    <w:rsid w:val="009C4521"/>
    <w:rsid w:val="009C506A"/>
    <w:rsid w:val="009C5E8D"/>
    <w:rsid w:val="009C65EE"/>
    <w:rsid w:val="009D37DD"/>
    <w:rsid w:val="009D4E35"/>
    <w:rsid w:val="009D5098"/>
    <w:rsid w:val="009E023A"/>
    <w:rsid w:val="009E1AB1"/>
    <w:rsid w:val="009E3D0F"/>
    <w:rsid w:val="009F22F3"/>
    <w:rsid w:val="009F3076"/>
    <w:rsid w:val="009F3A16"/>
    <w:rsid w:val="009F6DBC"/>
    <w:rsid w:val="009F7319"/>
    <w:rsid w:val="00A00A01"/>
    <w:rsid w:val="00A0222A"/>
    <w:rsid w:val="00A02481"/>
    <w:rsid w:val="00A02F6C"/>
    <w:rsid w:val="00A10028"/>
    <w:rsid w:val="00A1036A"/>
    <w:rsid w:val="00A10C9F"/>
    <w:rsid w:val="00A112AB"/>
    <w:rsid w:val="00A12729"/>
    <w:rsid w:val="00A13BAB"/>
    <w:rsid w:val="00A213DA"/>
    <w:rsid w:val="00A21CA6"/>
    <w:rsid w:val="00A21F71"/>
    <w:rsid w:val="00A21FA7"/>
    <w:rsid w:val="00A2413D"/>
    <w:rsid w:val="00A255FA"/>
    <w:rsid w:val="00A31D9E"/>
    <w:rsid w:val="00A32754"/>
    <w:rsid w:val="00A34D54"/>
    <w:rsid w:val="00A35D3E"/>
    <w:rsid w:val="00A368E4"/>
    <w:rsid w:val="00A37CD2"/>
    <w:rsid w:val="00A40ED6"/>
    <w:rsid w:val="00A41D62"/>
    <w:rsid w:val="00A42910"/>
    <w:rsid w:val="00A44939"/>
    <w:rsid w:val="00A47270"/>
    <w:rsid w:val="00A51B69"/>
    <w:rsid w:val="00A52038"/>
    <w:rsid w:val="00A53CD8"/>
    <w:rsid w:val="00A54C16"/>
    <w:rsid w:val="00A55E8E"/>
    <w:rsid w:val="00A56760"/>
    <w:rsid w:val="00A56E04"/>
    <w:rsid w:val="00A60AF4"/>
    <w:rsid w:val="00A62364"/>
    <w:rsid w:val="00A626B3"/>
    <w:rsid w:val="00A65B53"/>
    <w:rsid w:val="00A71689"/>
    <w:rsid w:val="00A7275A"/>
    <w:rsid w:val="00A739AA"/>
    <w:rsid w:val="00A77CEF"/>
    <w:rsid w:val="00A8222F"/>
    <w:rsid w:val="00A83568"/>
    <w:rsid w:val="00A8468C"/>
    <w:rsid w:val="00A84C7B"/>
    <w:rsid w:val="00A85ADB"/>
    <w:rsid w:val="00A85BDB"/>
    <w:rsid w:val="00A85D72"/>
    <w:rsid w:val="00A914DE"/>
    <w:rsid w:val="00A977CE"/>
    <w:rsid w:val="00AA266D"/>
    <w:rsid w:val="00AA2985"/>
    <w:rsid w:val="00AA597F"/>
    <w:rsid w:val="00AA5FE3"/>
    <w:rsid w:val="00AB1B16"/>
    <w:rsid w:val="00AB3CE5"/>
    <w:rsid w:val="00AC2F0B"/>
    <w:rsid w:val="00AC539E"/>
    <w:rsid w:val="00AD0B19"/>
    <w:rsid w:val="00AD284F"/>
    <w:rsid w:val="00AD3369"/>
    <w:rsid w:val="00AD3D50"/>
    <w:rsid w:val="00AD4A5C"/>
    <w:rsid w:val="00AD5C32"/>
    <w:rsid w:val="00AE10C7"/>
    <w:rsid w:val="00AE1362"/>
    <w:rsid w:val="00AE594B"/>
    <w:rsid w:val="00AE707B"/>
    <w:rsid w:val="00AF7294"/>
    <w:rsid w:val="00AF779A"/>
    <w:rsid w:val="00B02A79"/>
    <w:rsid w:val="00B0617D"/>
    <w:rsid w:val="00B07F3A"/>
    <w:rsid w:val="00B12BA5"/>
    <w:rsid w:val="00B248EC"/>
    <w:rsid w:val="00B24F94"/>
    <w:rsid w:val="00B2587B"/>
    <w:rsid w:val="00B27702"/>
    <w:rsid w:val="00B27FD4"/>
    <w:rsid w:val="00B32002"/>
    <w:rsid w:val="00B32975"/>
    <w:rsid w:val="00B35441"/>
    <w:rsid w:val="00B35D27"/>
    <w:rsid w:val="00B37EF1"/>
    <w:rsid w:val="00B412FE"/>
    <w:rsid w:val="00B420C9"/>
    <w:rsid w:val="00B43DF5"/>
    <w:rsid w:val="00B44F8C"/>
    <w:rsid w:val="00B465E6"/>
    <w:rsid w:val="00B46F9B"/>
    <w:rsid w:val="00B47A24"/>
    <w:rsid w:val="00B50A0C"/>
    <w:rsid w:val="00B5138F"/>
    <w:rsid w:val="00B550E1"/>
    <w:rsid w:val="00B5559C"/>
    <w:rsid w:val="00B56DDF"/>
    <w:rsid w:val="00B60335"/>
    <w:rsid w:val="00B6272A"/>
    <w:rsid w:val="00B65030"/>
    <w:rsid w:val="00B654BA"/>
    <w:rsid w:val="00B663C1"/>
    <w:rsid w:val="00B66BF9"/>
    <w:rsid w:val="00B67DB8"/>
    <w:rsid w:val="00B70766"/>
    <w:rsid w:val="00B71528"/>
    <w:rsid w:val="00B71842"/>
    <w:rsid w:val="00B7653C"/>
    <w:rsid w:val="00B772BB"/>
    <w:rsid w:val="00B83511"/>
    <w:rsid w:val="00B83DD1"/>
    <w:rsid w:val="00B8745E"/>
    <w:rsid w:val="00B9113E"/>
    <w:rsid w:val="00B96AF5"/>
    <w:rsid w:val="00B96D27"/>
    <w:rsid w:val="00BA0344"/>
    <w:rsid w:val="00BA10F3"/>
    <w:rsid w:val="00BA1CBC"/>
    <w:rsid w:val="00BA26F6"/>
    <w:rsid w:val="00BA3AAF"/>
    <w:rsid w:val="00BA5274"/>
    <w:rsid w:val="00BA5542"/>
    <w:rsid w:val="00BB523F"/>
    <w:rsid w:val="00BB7B7C"/>
    <w:rsid w:val="00BC047B"/>
    <w:rsid w:val="00BC08C6"/>
    <w:rsid w:val="00BC09FF"/>
    <w:rsid w:val="00BC26D0"/>
    <w:rsid w:val="00BD0953"/>
    <w:rsid w:val="00BD0C89"/>
    <w:rsid w:val="00BD2148"/>
    <w:rsid w:val="00BD2CD3"/>
    <w:rsid w:val="00BD3974"/>
    <w:rsid w:val="00BD4B4D"/>
    <w:rsid w:val="00BD5508"/>
    <w:rsid w:val="00BD5B9B"/>
    <w:rsid w:val="00BD6570"/>
    <w:rsid w:val="00BD6B32"/>
    <w:rsid w:val="00BE1309"/>
    <w:rsid w:val="00BE6050"/>
    <w:rsid w:val="00BF0938"/>
    <w:rsid w:val="00BF0BC2"/>
    <w:rsid w:val="00BF22A0"/>
    <w:rsid w:val="00BF3BFE"/>
    <w:rsid w:val="00BF5836"/>
    <w:rsid w:val="00BF6D58"/>
    <w:rsid w:val="00C00E2E"/>
    <w:rsid w:val="00C02482"/>
    <w:rsid w:val="00C02861"/>
    <w:rsid w:val="00C02A10"/>
    <w:rsid w:val="00C049F4"/>
    <w:rsid w:val="00C0663E"/>
    <w:rsid w:val="00C12501"/>
    <w:rsid w:val="00C136D0"/>
    <w:rsid w:val="00C1374A"/>
    <w:rsid w:val="00C1376D"/>
    <w:rsid w:val="00C15C32"/>
    <w:rsid w:val="00C169F2"/>
    <w:rsid w:val="00C17428"/>
    <w:rsid w:val="00C20215"/>
    <w:rsid w:val="00C22012"/>
    <w:rsid w:val="00C26BBC"/>
    <w:rsid w:val="00C27AB2"/>
    <w:rsid w:val="00C27F21"/>
    <w:rsid w:val="00C30751"/>
    <w:rsid w:val="00C31D67"/>
    <w:rsid w:val="00C32327"/>
    <w:rsid w:val="00C325FF"/>
    <w:rsid w:val="00C32A0D"/>
    <w:rsid w:val="00C3341E"/>
    <w:rsid w:val="00C378B6"/>
    <w:rsid w:val="00C4150D"/>
    <w:rsid w:val="00C45D89"/>
    <w:rsid w:val="00C50FE4"/>
    <w:rsid w:val="00C5367C"/>
    <w:rsid w:val="00C55F44"/>
    <w:rsid w:val="00C60ACE"/>
    <w:rsid w:val="00C6232A"/>
    <w:rsid w:val="00C62B8E"/>
    <w:rsid w:val="00C63D28"/>
    <w:rsid w:val="00C640E9"/>
    <w:rsid w:val="00C644B8"/>
    <w:rsid w:val="00C64F3E"/>
    <w:rsid w:val="00C67F06"/>
    <w:rsid w:val="00C713D3"/>
    <w:rsid w:val="00C71431"/>
    <w:rsid w:val="00C7271C"/>
    <w:rsid w:val="00C72E66"/>
    <w:rsid w:val="00C72F25"/>
    <w:rsid w:val="00C74BB1"/>
    <w:rsid w:val="00C77644"/>
    <w:rsid w:val="00C835E0"/>
    <w:rsid w:val="00C85794"/>
    <w:rsid w:val="00C90C10"/>
    <w:rsid w:val="00C92939"/>
    <w:rsid w:val="00CA05AA"/>
    <w:rsid w:val="00CA207A"/>
    <w:rsid w:val="00CA2702"/>
    <w:rsid w:val="00CA4801"/>
    <w:rsid w:val="00CB2034"/>
    <w:rsid w:val="00CC0402"/>
    <w:rsid w:val="00CC1CB8"/>
    <w:rsid w:val="00CC2941"/>
    <w:rsid w:val="00CD0433"/>
    <w:rsid w:val="00CD151E"/>
    <w:rsid w:val="00CD292A"/>
    <w:rsid w:val="00CD2A03"/>
    <w:rsid w:val="00CD3F3B"/>
    <w:rsid w:val="00CD5736"/>
    <w:rsid w:val="00CE19C8"/>
    <w:rsid w:val="00CE389F"/>
    <w:rsid w:val="00CE43C5"/>
    <w:rsid w:val="00CE7E96"/>
    <w:rsid w:val="00CF0352"/>
    <w:rsid w:val="00CF291C"/>
    <w:rsid w:val="00CF2C73"/>
    <w:rsid w:val="00CF4D98"/>
    <w:rsid w:val="00D0139F"/>
    <w:rsid w:val="00D0233E"/>
    <w:rsid w:val="00D04449"/>
    <w:rsid w:val="00D06B58"/>
    <w:rsid w:val="00D07330"/>
    <w:rsid w:val="00D07C77"/>
    <w:rsid w:val="00D1065B"/>
    <w:rsid w:val="00D108B0"/>
    <w:rsid w:val="00D139B8"/>
    <w:rsid w:val="00D154A5"/>
    <w:rsid w:val="00D251F7"/>
    <w:rsid w:val="00D34C05"/>
    <w:rsid w:val="00D34DAC"/>
    <w:rsid w:val="00D41ED8"/>
    <w:rsid w:val="00D4394F"/>
    <w:rsid w:val="00D44C07"/>
    <w:rsid w:val="00D44F48"/>
    <w:rsid w:val="00D54C25"/>
    <w:rsid w:val="00D560C7"/>
    <w:rsid w:val="00D56FD8"/>
    <w:rsid w:val="00D603D6"/>
    <w:rsid w:val="00D60C10"/>
    <w:rsid w:val="00D635F8"/>
    <w:rsid w:val="00D64440"/>
    <w:rsid w:val="00D66F40"/>
    <w:rsid w:val="00D67AF2"/>
    <w:rsid w:val="00D67DBE"/>
    <w:rsid w:val="00D74A3A"/>
    <w:rsid w:val="00D763B9"/>
    <w:rsid w:val="00D76C20"/>
    <w:rsid w:val="00D82663"/>
    <w:rsid w:val="00D8380D"/>
    <w:rsid w:val="00D84FAD"/>
    <w:rsid w:val="00D86316"/>
    <w:rsid w:val="00D87521"/>
    <w:rsid w:val="00D90E28"/>
    <w:rsid w:val="00D92E0F"/>
    <w:rsid w:val="00D93C12"/>
    <w:rsid w:val="00DA0805"/>
    <w:rsid w:val="00DA1B0C"/>
    <w:rsid w:val="00DA24B9"/>
    <w:rsid w:val="00DA5324"/>
    <w:rsid w:val="00DA69F5"/>
    <w:rsid w:val="00DA6E57"/>
    <w:rsid w:val="00DB07F8"/>
    <w:rsid w:val="00DB4A88"/>
    <w:rsid w:val="00DB4FAD"/>
    <w:rsid w:val="00DB5C0E"/>
    <w:rsid w:val="00DB6E52"/>
    <w:rsid w:val="00DC19D9"/>
    <w:rsid w:val="00DC3490"/>
    <w:rsid w:val="00DC463A"/>
    <w:rsid w:val="00DC4AC0"/>
    <w:rsid w:val="00DC5006"/>
    <w:rsid w:val="00DC5060"/>
    <w:rsid w:val="00DD0314"/>
    <w:rsid w:val="00DD79E5"/>
    <w:rsid w:val="00DE0150"/>
    <w:rsid w:val="00DE0B00"/>
    <w:rsid w:val="00DE41B5"/>
    <w:rsid w:val="00DE7F02"/>
    <w:rsid w:val="00DF0CBD"/>
    <w:rsid w:val="00DF0FB2"/>
    <w:rsid w:val="00DF13D3"/>
    <w:rsid w:val="00DF1836"/>
    <w:rsid w:val="00DF2669"/>
    <w:rsid w:val="00DF2B78"/>
    <w:rsid w:val="00DF4FD7"/>
    <w:rsid w:val="00DF5301"/>
    <w:rsid w:val="00E071CE"/>
    <w:rsid w:val="00E07440"/>
    <w:rsid w:val="00E07582"/>
    <w:rsid w:val="00E07969"/>
    <w:rsid w:val="00E15BE1"/>
    <w:rsid w:val="00E16B24"/>
    <w:rsid w:val="00E22959"/>
    <w:rsid w:val="00E238E9"/>
    <w:rsid w:val="00E24420"/>
    <w:rsid w:val="00E24F88"/>
    <w:rsid w:val="00E26494"/>
    <w:rsid w:val="00E317CE"/>
    <w:rsid w:val="00E33482"/>
    <w:rsid w:val="00E339BB"/>
    <w:rsid w:val="00E350A8"/>
    <w:rsid w:val="00E44B75"/>
    <w:rsid w:val="00E53F4B"/>
    <w:rsid w:val="00E5404E"/>
    <w:rsid w:val="00E6255D"/>
    <w:rsid w:val="00E62836"/>
    <w:rsid w:val="00E67018"/>
    <w:rsid w:val="00E671FC"/>
    <w:rsid w:val="00E70BC0"/>
    <w:rsid w:val="00E71280"/>
    <w:rsid w:val="00E72225"/>
    <w:rsid w:val="00E73A7A"/>
    <w:rsid w:val="00E74F59"/>
    <w:rsid w:val="00E75491"/>
    <w:rsid w:val="00E75636"/>
    <w:rsid w:val="00E757E4"/>
    <w:rsid w:val="00E8275E"/>
    <w:rsid w:val="00E85E74"/>
    <w:rsid w:val="00E86FE0"/>
    <w:rsid w:val="00E879F0"/>
    <w:rsid w:val="00E87FA7"/>
    <w:rsid w:val="00E92BDD"/>
    <w:rsid w:val="00E93245"/>
    <w:rsid w:val="00E939B0"/>
    <w:rsid w:val="00E94B56"/>
    <w:rsid w:val="00E9619A"/>
    <w:rsid w:val="00EA0D13"/>
    <w:rsid w:val="00EA2FB5"/>
    <w:rsid w:val="00EA342F"/>
    <w:rsid w:val="00EA7110"/>
    <w:rsid w:val="00EB22BF"/>
    <w:rsid w:val="00EB2BA0"/>
    <w:rsid w:val="00EB3334"/>
    <w:rsid w:val="00EB35C0"/>
    <w:rsid w:val="00EB372E"/>
    <w:rsid w:val="00EB521A"/>
    <w:rsid w:val="00EC03AD"/>
    <w:rsid w:val="00EC33EA"/>
    <w:rsid w:val="00EC3905"/>
    <w:rsid w:val="00EC3C74"/>
    <w:rsid w:val="00EC5B11"/>
    <w:rsid w:val="00ED0553"/>
    <w:rsid w:val="00ED4166"/>
    <w:rsid w:val="00ED48F1"/>
    <w:rsid w:val="00ED6DE9"/>
    <w:rsid w:val="00EE25B5"/>
    <w:rsid w:val="00EE5446"/>
    <w:rsid w:val="00EE68EC"/>
    <w:rsid w:val="00EE7669"/>
    <w:rsid w:val="00EF0419"/>
    <w:rsid w:val="00EF49F1"/>
    <w:rsid w:val="00EF78B0"/>
    <w:rsid w:val="00EF7E6A"/>
    <w:rsid w:val="00F00D06"/>
    <w:rsid w:val="00F0369B"/>
    <w:rsid w:val="00F0580F"/>
    <w:rsid w:val="00F05BA8"/>
    <w:rsid w:val="00F113C5"/>
    <w:rsid w:val="00F12C35"/>
    <w:rsid w:val="00F12E2D"/>
    <w:rsid w:val="00F13D40"/>
    <w:rsid w:val="00F17A47"/>
    <w:rsid w:val="00F230D6"/>
    <w:rsid w:val="00F233CC"/>
    <w:rsid w:val="00F24344"/>
    <w:rsid w:val="00F262D6"/>
    <w:rsid w:val="00F263A7"/>
    <w:rsid w:val="00F324E9"/>
    <w:rsid w:val="00F33DC9"/>
    <w:rsid w:val="00F364DC"/>
    <w:rsid w:val="00F4119C"/>
    <w:rsid w:val="00F46417"/>
    <w:rsid w:val="00F46929"/>
    <w:rsid w:val="00F551BA"/>
    <w:rsid w:val="00F5652D"/>
    <w:rsid w:val="00F574A2"/>
    <w:rsid w:val="00F575D0"/>
    <w:rsid w:val="00F57D35"/>
    <w:rsid w:val="00F633D4"/>
    <w:rsid w:val="00F642B7"/>
    <w:rsid w:val="00F672D2"/>
    <w:rsid w:val="00F711D5"/>
    <w:rsid w:val="00F71EAE"/>
    <w:rsid w:val="00F72DFF"/>
    <w:rsid w:val="00F74C6A"/>
    <w:rsid w:val="00F757EA"/>
    <w:rsid w:val="00F77DF2"/>
    <w:rsid w:val="00F82206"/>
    <w:rsid w:val="00F82C17"/>
    <w:rsid w:val="00F838DC"/>
    <w:rsid w:val="00F87131"/>
    <w:rsid w:val="00F91854"/>
    <w:rsid w:val="00F92866"/>
    <w:rsid w:val="00F94FB9"/>
    <w:rsid w:val="00F9606D"/>
    <w:rsid w:val="00F968CA"/>
    <w:rsid w:val="00FA1550"/>
    <w:rsid w:val="00FA2B28"/>
    <w:rsid w:val="00FA4011"/>
    <w:rsid w:val="00FA67B6"/>
    <w:rsid w:val="00FA6A0D"/>
    <w:rsid w:val="00FB0E4A"/>
    <w:rsid w:val="00FB64D6"/>
    <w:rsid w:val="00FC327C"/>
    <w:rsid w:val="00FC46D7"/>
    <w:rsid w:val="00FC4772"/>
    <w:rsid w:val="00FC4AFC"/>
    <w:rsid w:val="00FD2625"/>
    <w:rsid w:val="00FD3E82"/>
    <w:rsid w:val="00FD46CC"/>
    <w:rsid w:val="00FD5686"/>
    <w:rsid w:val="00FD7C7D"/>
    <w:rsid w:val="00FE0431"/>
    <w:rsid w:val="00FE1714"/>
    <w:rsid w:val="00FE303A"/>
    <w:rsid w:val="00FE376E"/>
    <w:rsid w:val="00FE6144"/>
    <w:rsid w:val="00FF1E6A"/>
    <w:rsid w:val="00FF37D0"/>
    <w:rsid w:val="00FF3EC2"/>
    <w:rsid w:val="00FF401E"/>
    <w:rsid w:val="00FF5707"/>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1803"/>
        <w:tab w:val="num" w:pos="1134"/>
      </w:tabs>
      <w:spacing w:line="240" w:lineRule="auto"/>
      <w:ind w:left="1134" w:hanging="425"/>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1803"/>
        <w:tab w:val="num" w:pos="1134"/>
      </w:tabs>
      <w:spacing w:line="240" w:lineRule="auto"/>
      <w:ind w:left="1134" w:hanging="42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69">
      <w:bodyDiv w:val="1"/>
      <w:marLeft w:val="0"/>
      <w:marRight w:val="0"/>
      <w:marTop w:val="0"/>
      <w:marBottom w:val="0"/>
      <w:divBdr>
        <w:top w:val="none" w:sz="0" w:space="0" w:color="auto"/>
        <w:left w:val="none" w:sz="0" w:space="0" w:color="auto"/>
        <w:bottom w:val="none" w:sz="0" w:space="0" w:color="auto"/>
        <w:right w:val="none" w:sz="0" w:space="0" w:color="auto"/>
      </w:divBdr>
    </w:div>
    <w:div w:id="150105826">
      <w:bodyDiv w:val="1"/>
      <w:marLeft w:val="0"/>
      <w:marRight w:val="0"/>
      <w:marTop w:val="0"/>
      <w:marBottom w:val="0"/>
      <w:divBdr>
        <w:top w:val="none" w:sz="0" w:space="0" w:color="auto"/>
        <w:left w:val="none" w:sz="0" w:space="0" w:color="auto"/>
        <w:bottom w:val="none" w:sz="0" w:space="0" w:color="auto"/>
        <w:right w:val="none" w:sz="0" w:space="0" w:color="auto"/>
      </w:divBdr>
    </w:div>
    <w:div w:id="213203724">
      <w:bodyDiv w:val="1"/>
      <w:marLeft w:val="0"/>
      <w:marRight w:val="0"/>
      <w:marTop w:val="0"/>
      <w:marBottom w:val="0"/>
      <w:divBdr>
        <w:top w:val="none" w:sz="0" w:space="0" w:color="auto"/>
        <w:left w:val="none" w:sz="0" w:space="0" w:color="auto"/>
        <w:bottom w:val="none" w:sz="0" w:space="0" w:color="auto"/>
        <w:right w:val="none" w:sz="0" w:space="0" w:color="auto"/>
      </w:divBdr>
      <w:divsChild>
        <w:div w:id="1236473193">
          <w:marLeft w:val="0"/>
          <w:marRight w:val="0"/>
          <w:marTop w:val="0"/>
          <w:marBottom w:val="0"/>
          <w:divBdr>
            <w:top w:val="none" w:sz="0" w:space="0" w:color="auto"/>
            <w:left w:val="none" w:sz="0" w:space="0" w:color="auto"/>
            <w:bottom w:val="none" w:sz="0" w:space="0" w:color="auto"/>
            <w:right w:val="none" w:sz="0" w:space="0" w:color="auto"/>
          </w:divBdr>
        </w:div>
      </w:divsChild>
    </w:div>
    <w:div w:id="232660797">
      <w:bodyDiv w:val="1"/>
      <w:marLeft w:val="0"/>
      <w:marRight w:val="0"/>
      <w:marTop w:val="0"/>
      <w:marBottom w:val="0"/>
      <w:divBdr>
        <w:top w:val="none" w:sz="0" w:space="0" w:color="auto"/>
        <w:left w:val="none" w:sz="0" w:space="0" w:color="auto"/>
        <w:bottom w:val="none" w:sz="0" w:space="0" w:color="auto"/>
        <w:right w:val="none" w:sz="0" w:space="0" w:color="auto"/>
      </w:divBdr>
    </w:div>
    <w:div w:id="920717221">
      <w:bodyDiv w:val="1"/>
      <w:marLeft w:val="0"/>
      <w:marRight w:val="0"/>
      <w:marTop w:val="0"/>
      <w:marBottom w:val="0"/>
      <w:divBdr>
        <w:top w:val="none" w:sz="0" w:space="0" w:color="auto"/>
        <w:left w:val="none" w:sz="0" w:space="0" w:color="auto"/>
        <w:bottom w:val="none" w:sz="0" w:space="0" w:color="auto"/>
        <w:right w:val="none" w:sz="0" w:space="0" w:color="auto"/>
      </w:divBdr>
    </w:div>
    <w:div w:id="1018504790">
      <w:bodyDiv w:val="1"/>
      <w:marLeft w:val="0"/>
      <w:marRight w:val="0"/>
      <w:marTop w:val="0"/>
      <w:marBottom w:val="0"/>
      <w:divBdr>
        <w:top w:val="none" w:sz="0" w:space="0" w:color="auto"/>
        <w:left w:val="none" w:sz="0" w:space="0" w:color="auto"/>
        <w:bottom w:val="none" w:sz="0" w:space="0" w:color="auto"/>
        <w:right w:val="none" w:sz="0" w:space="0" w:color="auto"/>
      </w:divBdr>
    </w:div>
    <w:div w:id="1074468683">
      <w:bodyDiv w:val="1"/>
      <w:marLeft w:val="0"/>
      <w:marRight w:val="0"/>
      <w:marTop w:val="0"/>
      <w:marBottom w:val="0"/>
      <w:divBdr>
        <w:top w:val="none" w:sz="0" w:space="0" w:color="auto"/>
        <w:left w:val="none" w:sz="0" w:space="0" w:color="auto"/>
        <w:bottom w:val="none" w:sz="0" w:space="0" w:color="auto"/>
        <w:right w:val="none" w:sz="0" w:space="0" w:color="auto"/>
      </w:divBdr>
    </w:div>
    <w:div w:id="1138762854">
      <w:bodyDiv w:val="1"/>
      <w:marLeft w:val="0"/>
      <w:marRight w:val="0"/>
      <w:marTop w:val="0"/>
      <w:marBottom w:val="0"/>
      <w:divBdr>
        <w:top w:val="none" w:sz="0" w:space="0" w:color="auto"/>
        <w:left w:val="none" w:sz="0" w:space="0" w:color="auto"/>
        <w:bottom w:val="none" w:sz="0" w:space="0" w:color="auto"/>
        <w:right w:val="none" w:sz="0" w:space="0" w:color="auto"/>
      </w:divBdr>
    </w:div>
    <w:div w:id="1399673237">
      <w:bodyDiv w:val="1"/>
      <w:marLeft w:val="0"/>
      <w:marRight w:val="0"/>
      <w:marTop w:val="0"/>
      <w:marBottom w:val="0"/>
      <w:divBdr>
        <w:top w:val="none" w:sz="0" w:space="0" w:color="auto"/>
        <w:left w:val="none" w:sz="0" w:space="0" w:color="auto"/>
        <w:bottom w:val="none" w:sz="0" w:space="0" w:color="auto"/>
        <w:right w:val="none" w:sz="0" w:space="0" w:color="auto"/>
      </w:divBdr>
    </w:div>
    <w:div w:id="1609391187">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
    <w:div w:id="20048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E0238CF0262FC459C2722FFF33C4E87" ma:contentTypeVersion="1" ma:contentTypeDescription="Создание документа." ma:contentTypeScope="" ma:versionID="b3b43e1a148319ebb5c889fa44193ba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XXJ7TYMEEKJ2-7277-5</_dlc_DocId>
    <_dlc_DocIdUrl xmlns="57504d04-691e-4fc4-8f09-4f19fdbe90f6">
      <Url>https://vip.gov.mari.ru/minsoc/di_yola/_layouts/DocIdRedir.aspx?ID=XXJ7TYMEEKJ2-7277-5</Url>
      <Description>XXJ7TYMEEKJ2-7277-5</Description>
    </_dlc_DocIdUrl>
  </documentManagement>
</p:properties>
</file>

<file path=customXml/itemProps1.xml><?xml version="1.0" encoding="utf-8"?>
<ds:datastoreItem xmlns:ds="http://schemas.openxmlformats.org/officeDocument/2006/customXml" ds:itemID="{7BAF7CC7-D3FA-4444-A010-AABE44F702A5}"/>
</file>

<file path=customXml/itemProps2.xml><?xml version="1.0" encoding="utf-8"?>
<ds:datastoreItem xmlns:ds="http://schemas.openxmlformats.org/officeDocument/2006/customXml" ds:itemID="{04B22ADD-380D-4B63-91EF-C053C4130A1B}"/>
</file>

<file path=customXml/itemProps3.xml><?xml version="1.0" encoding="utf-8"?>
<ds:datastoreItem xmlns:ds="http://schemas.openxmlformats.org/officeDocument/2006/customXml" ds:itemID="{0A23338A-7131-46C5-AA9D-4E9CCF2D79FE}"/>
</file>

<file path=customXml/itemProps4.xml><?xml version="1.0" encoding="utf-8"?>
<ds:datastoreItem xmlns:ds="http://schemas.openxmlformats.org/officeDocument/2006/customXml" ds:itemID="{DBD6C95C-0040-4CC5-8B61-B7C559F29412}"/>
</file>

<file path=customXml/itemProps5.xml><?xml version="1.0" encoding="utf-8"?>
<ds:datastoreItem xmlns:ds="http://schemas.openxmlformats.org/officeDocument/2006/customXml" ds:itemID="{341D523B-4359-436C-8FDB-99FFC3157DE2}"/>
</file>

<file path=docProps/app.xml><?xml version="1.0" encoding="utf-8"?>
<Properties xmlns="http://schemas.openxmlformats.org/officeDocument/2006/extended-properties" xmlns:vt="http://schemas.openxmlformats.org/officeDocument/2006/docPropsVTypes">
  <Template>Normal</Template>
  <TotalTime>0</TotalTime>
  <Pages>28</Pages>
  <Words>8120</Words>
  <Characters>68622</Characters>
  <Application>Microsoft Office Word</Application>
  <DocSecurity>0</DocSecurity>
  <Lines>571</Lines>
  <Paragraphs>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76589</CharactersWithSpaces>
  <SharedDoc>false</SharedDoc>
  <HLinks>
    <vt:vector size="78" baseType="variant">
      <vt:variant>
        <vt:i4>1114174</vt:i4>
      </vt:variant>
      <vt:variant>
        <vt:i4>74</vt:i4>
      </vt:variant>
      <vt:variant>
        <vt:i4>0</vt:i4>
      </vt:variant>
      <vt:variant>
        <vt:i4>5</vt:i4>
      </vt:variant>
      <vt:variant>
        <vt:lpwstr/>
      </vt:variant>
      <vt:variant>
        <vt:lpwstr>_Toc318123752</vt:lpwstr>
      </vt:variant>
      <vt:variant>
        <vt:i4>1114174</vt:i4>
      </vt:variant>
      <vt:variant>
        <vt:i4>68</vt:i4>
      </vt:variant>
      <vt:variant>
        <vt:i4>0</vt:i4>
      </vt:variant>
      <vt:variant>
        <vt:i4>5</vt:i4>
      </vt:variant>
      <vt:variant>
        <vt:lpwstr/>
      </vt:variant>
      <vt:variant>
        <vt:lpwstr>_Toc318123751</vt:lpwstr>
      </vt:variant>
      <vt:variant>
        <vt:i4>1114174</vt:i4>
      </vt:variant>
      <vt:variant>
        <vt:i4>62</vt:i4>
      </vt:variant>
      <vt:variant>
        <vt:i4>0</vt:i4>
      </vt:variant>
      <vt:variant>
        <vt:i4>5</vt:i4>
      </vt:variant>
      <vt:variant>
        <vt:lpwstr/>
      </vt:variant>
      <vt:variant>
        <vt:lpwstr>_Toc318123750</vt:lpwstr>
      </vt:variant>
      <vt:variant>
        <vt:i4>1048638</vt:i4>
      </vt:variant>
      <vt:variant>
        <vt:i4>56</vt:i4>
      </vt:variant>
      <vt:variant>
        <vt:i4>0</vt:i4>
      </vt:variant>
      <vt:variant>
        <vt:i4>5</vt:i4>
      </vt:variant>
      <vt:variant>
        <vt:lpwstr/>
      </vt:variant>
      <vt:variant>
        <vt:lpwstr>_Toc318123749</vt:lpwstr>
      </vt:variant>
      <vt:variant>
        <vt:i4>1048638</vt:i4>
      </vt:variant>
      <vt:variant>
        <vt:i4>50</vt:i4>
      </vt:variant>
      <vt:variant>
        <vt:i4>0</vt:i4>
      </vt:variant>
      <vt:variant>
        <vt:i4>5</vt:i4>
      </vt:variant>
      <vt:variant>
        <vt:lpwstr/>
      </vt:variant>
      <vt:variant>
        <vt:lpwstr>_Toc318123748</vt:lpwstr>
      </vt:variant>
      <vt:variant>
        <vt:i4>1048638</vt:i4>
      </vt:variant>
      <vt:variant>
        <vt:i4>44</vt:i4>
      </vt:variant>
      <vt:variant>
        <vt:i4>0</vt:i4>
      </vt:variant>
      <vt:variant>
        <vt:i4>5</vt:i4>
      </vt:variant>
      <vt:variant>
        <vt:lpwstr/>
      </vt:variant>
      <vt:variant>
        <vt:lpwstr>_Toc318123747</vt:lpwstr>
      </vt:variant>
      <vt:variant>
        <vt:i4>1048638</vt:i4>
      </vt:variant>
      <vt:variant>
        <vt:i4>38</vt:i4>
      </vt:variant>
      <vt:variant>
        <vt:i4>0</vt:i4>
      </vt:variant>
      <vt:variant>
        <vt:i4>5</vt:i4>
      </vt:variant>
      <vt:variant>
        <vt:lpwstr/>
      </vt:variant>
      <vt:variant>
        <vt:lpwstr>_Toc318123746</vt:lpwstr>
      </vt:variant>
      <vt:variant>
        <vt:i4>1048638</vt:i4>
      </vt:variant>
      <vt:variant>
        <vt:i4>32</vt:i4>
      </vt:variant>
      <vt:variant>
        <vt:i4>0</vt:i4>
      </vt:variant>
      <vt:variant>
        <vt:i4>5</vt:i4>
      </vt:variant>
      <vt:variant>
        <vt:lpwstr/>
      </vt:variant>
      <vt:variant>
        <vt:lpwstr>_Toc318123745</vt:lpwstr>
      </vt:variant>
      <vt:variant>
        <vt:i4>1048638</vt:i4>
      </vt:variant>
      <vt:variant>
        <vt:i4>26</vt:i4>
      </vt:variant>
      <vt:variant>
        <vt:i4>0</vt:i4>
      </vt:variant>
      <vt:variant>
        <vt:i4>5</vt:i4>
      </vt:variant>
      <vt:variant>
        <vt:lpwstr/>
      </vt:variant>
      <vt:variant>
        <vt:lpwstr>_Toc318123744</vt:lpwstr>
      </vt:variant>
      <vt:variant>
        <vt:i4>1048638</vt:i4>
      </vt:variant>
      <vt:variant>
        <vt:i4>20</vt:i4>
      </vt:variant>
      <vt:variant>
        <vt:i4>0</vt:i4>
      </vt:variant>
      <vt:variant>
        <vt:i4>5</vt:i4>
      </vt:variant>
      <vt:variant>
        <vt:lpwstr/>
      </vt:variant>
      <vt:variant>
        <vt:lpwstr>_Toc318123743</vt:lpwstr>
      </vt:variant>
      <vt:variant>
        <vt:i4>1048638</vt:i4>
      </vt:variant>
      <vt:variant>
        <vt:i4>14</vt:i4>
      </vt:variant>
      <vt:variant>
        <vt:i4>0</vt:i4>
      </vt:variant>
      <vt:variant>
        <vt:i4>5</vt:i4>
      </vt:variant>
      <vt:variant>
        <vt:lpwstr/>
      </vt:variant>
      <vt:variant>
        <vt:lpwstr>_Toc318123742</vt:lpwstr>
      </vt:variant>
      <vt:variant>
        <vt:i4>1048638</vt:i4>
      </vt:variant>
      <vt:variant>
        <vt:i4>8</vt:i4>
      </vt:variant>
      <vt:variant>
        <vt:i4>0</vt:i4>
      </vt:variant>
      <vt:variant>
        <vt:i4>5</vt:i4>
      </vt:variant>
      <vt:variant>
        <vt:lpwstr/>
      </vt:variant>
      <vt:variant>
        <vt:lpwstr>_Toc318123741</vt:lpwstr>
      </vt:variant>
      <vt:variant>
        <vt:i4>1048638</vt:i4>
      </vt:variant>
      <vt:variant>
        <vt:i4>2</vt:i4>
      </vt:variant>
      <vt:variant>
        <vt:i4>0</vt:i4>
      </vt:variant>
      <vt:variant>
        <vt:i4>5</vt:i4>
      </vt:variant>
      <vt:variant>
        <vt:lpwstr/>
      </vt:variant>
      <vt:variant>
        <vt:lpwstr>_Toc318123740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Положение об обработке персональных данных</dc:title>
  <dc:creator/>
  <cp:lastModifiedBy/>
  <cp:revision>1</cp:revision>
  <dcterms:created xsi:type="dcterms:W3CDTF">2018-05-14T13:26:00Z</dcterms:created>
  <dcterms:modified xsi:type="dcterms:W3CDTF">2019-04-10T11:51:00Z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0x010100AE0238CF0262FC459C2722FFF33C4E87</vt:lpwstr>
  </property>
  <property fmtid="{D5CDD505-2E9C-101B-9397-08002B2CF9AE}" pid="3" name="_dlc_DocIdItemGuid">
    <vt:lpwstr>a85826d7-7824-4944-b0d0-544ba579f0b2</vt:lpwstr>
  </property>
</Properties>
</file>